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7DC" w:rsidRPr="00045E38" w:rsidRDefault="001B3809" w:rsidP="004667DC">
      <w:pPr>
        <w:spacing w:after="0" w:line="240" w:lineRule="auto"/>
        <w:ind w:firstLine="5040"/>
        <w:outlineLvl w:val="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sidR="004667DC" w:rsidRPr="00045E38">
        <w:rPr>
          <w:rFonts w:ascii="Times New Roman" w:eastAsia="Times New Roman" w:hAnsi="Times New Roman"/>
          <w:iCs/>
          <w:color w:val="000000"/>
          <w:sz w:val="24"/>
          <w:szCs w:val="24"/>
        </w:rPr>
        <w:t>PATVIRTINTA</w:t>
      </w:r>
    </w:p>
    <w:p w:rsidR="004667DC" w:rsidRPr="00045E38" w:rsidRDefault="001B3809" w:rsidP="004667DC">
      <w:pPr>
        <w:spacing w:after="0" w:line="240" w:lineRule="auto"/>
        <w:ind w:firstLine="5040"/>
        <w:outlineLvl w:val="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sidR="004667DC" w:rsidRPr="00045E38">
        <w:rPr>
          <w:rFonts w:ascii="Times New Roman" w:eastAsia="Times New Roman" w:hAnsi="Times New Roman"/>
          <w:iCs/>
          <w:color w:val="000000"/>
          <w:sz w:val="24"/>
          <w:szCs w:val="24"/>
        </w:rPr>
        <w:t>Kretingos rajono savivaldybės tarybos</w:t>
      </w:r>
    </w:p>
    <w:p w:rsidR="004667DC" w:rsidRPr="006E0EFC" w:rsidRDefault="001B3809" w:rsidP="004667DC">
      <w:pPr>
        <w:spacing w:after="0" w:line="240" w:lineRule="auto"/>
        <w:ind w:firstLine="5040"/>
        <w:rPr>
          <w:rFonts w:ascii="Times New Roman" w:eastAsia="Times New Roman" w:hAnsi="Times New Roman"/>
          <w:iCs/>
          <w:sz w:val="24"/>
          <w:szCs w:val="24"/>
        </w:rPr>
      </w:pPr>
      <w:r>
        <w:rPr>
          <w:rFonts w:ascii="Times New Roman" w:eastAsia="Times New Roman" w:hAnsi="Times New Roman"/>
          <w:iCs/>
          <w:color w:val="000000"/>
          <w:sz w:val="24"/>
          <w:szCs w:val="24"/>
        </w:rPr>
        <w:t xml:space="preserve">       </w:t>
      </w:r>
      <w:r w:rsidR="004667DC" w:rsidRPr="00045E38">
        <w:rPr>
          <w:rFonts w:ascii="Times New Roman" w:eastAsia="Times New Roman" w:hAnsi="Times New Roman"/>
          <w:iCs/>
          <w:color w:val="000000"/>
          <w:sz w:val="24"/>
          <w:szCs w:val="24"/>
        </w:rPr>
        <w:t xml:space="preserve">2018 m. </w:t>
      </w:r>
      <w:r w:rsidR="006E0EFC" w:rsidRPr="006E0EFC">
        <w:rPr>
          <w:rFonts w:ascii="Times New Roman" w:eastAsia="Times New Roman" w:hAnsi="Times New Roman"/>
          <w:iCs/>
          <w:sz w:val="24"/>
          <w:szCs w:val="24"/>
        </w:rPr>
        <w:t>vasario</w:t>
      </w:r>
      <w:r w:rsidR="004667DC" w:rsidRPr="006E0EFC">
        <w:rPr>
          <w:rFonts w:ascii="Times New Roman" w:eastAsia="Times New Roman" w:hAnsi="Times New Roman"/>
          <w:iCs/>
          <w:sz w:val="24"/>
          <w:szCs w:val="24"/>
        </w:rPr>
        <w:t xml:space="preserve"> </w:t>
      </w:r>
      <w:r>
        <w:rPr>
          <w:rFonts w:ascii="Times New Roman" w:eastAsia="Times New Roman" w:hAnsi="Times New Roman"/>
          <w:iCs/>
          <w:sz w:val="24"/>
          <w:szCs w:val="24"/>
        </w:rPr>
        <w:t>22</w:t>
      </w:r>
      <w:r w:rsidR="006E0EFC">
        <w:rPr>
          <w:rFonts w:ascii="Times New Roman" w:eastAsia="Times New Roman" w:hAnsi="Times New Roman"/>
          <w:iCs/>
          <w:sz w:val="24"/>
          <w:szCs w:val="24"/>
        </w:rPr>
        <w:t xml:space="preserve"> </w:t>
      </w:r>
      <w:r w:rsidR="004667DC" w:rsidRPr="006E0EFC">
        <w:rPr>
          <w:rFonts w:ascii="Times New Roman" w:eastAsia="Times New Roman" w:hAnsi="Times New Roman"/>
          <w:iCs/>
          <w:sz w:val="24"/>
          <w:szCs w:val="24"/>
        </w:rPr>
        <w:t>d. sprendimu Nr.</w:t>
      </w:r>
      <w:r>
        <w:rPr>
          <w:rFonts w:ascii="Times New Roman" w:eastAsia="Times New Roman" w:hAnsi="Times New Roman"/>
          <w:iCs/>
          <w:sz w:val="24"/>
          <w:szCs w:val="24"/>
        </w:rPr>
        <w:t xml:space="preserve"> T2-</w:t>
      </w:r>
      <w:r w:rsidR="000A4B70">
        <w:rPr>
          <w:rFonts w:ascii="Times New Roman" w:eastAsia="Times New Roman" w:hAnsi="Times New Roman"/>
          <w:iCs/>
          <w:sz w:val="24"/>
          <w:szCs w:val="24"/>
        </w:rPr>
        <w:t>41</w:t>
      </w:r>
    </w:p>
    <w:p w:rsidR="00CF21AC" w:rsidRDefault="00CF21AC" w:rsidP="00CF21AC">
      <w:pPr>
        <w:spacing w:after="0" w:line="240" w:lineRule="auto"/>
        <w:ind w:firstLine="5040"/>
        <w:rPr>
          <w:rFonts w:ascii="Times New Roman" w:eastAsia="Times New Roman" w:hAnsi="Times New Roman"/>
          <w:sz w:val="24"/>
          <w:szCs w:val="24"/>
        </w:rPr>
      </w:pPr>
    </w:p>
    <w:p w:rsidR="00DB651E" w:rsidRPr="00CF21AC" w:rsidRDefault="00DB651E" w:rsidP="00CF21AC">
      <w:pPr>
        <w:spacing w:after="0" w:line="240" w:lineRule="auto"/>
        <w:ind w:firstLine="5040"/>
        <w:rPr>
          <w:rFonts w:ascii="Times New Roman" w:eastAsia="Times New Roman" w:hAnsi="Times New Roman"/>
          <w:sz w:val="24"/>
          <w:szCs w:val="24"/>
        </w:rPr>
      </w:pPr>
    </w:p>
    <w:p w:rsidR="00CF21AC" w:rsidRPr="00CF21AC" w:rsidRDefault="00CF21AC" w:rsidP="00CF21AC">
      <w:pPr>
        <w:spacing w:after="0" w:line="240" w:lineRule="auto"/>
        <w:jc w:val="center"/>
        <w:rPr>
          <w:rFonts w:ascii="Times New Roman" w:eastAsia="Times New Roman" w:hAnsi="Times New Roman"/>
          <w:b/>
          <w:bCs/>
          <w:sz w:val="24"/>
          <w:szCs w:val="24"/>
        </w:rPr>
      </w:pPr>
      <w:r w:rsidRPr="00CF21AC">
        <w:rPr>
          <w:rFonts w:ascii="Times New Roman" w:eastAsia="Times New Roman" w:hAnsi="Times New Roman"/>
          <w:b/>
          <w:bCs/>
          <w:sz w:val="24"/>
          <w:szCs w:val="24"/>
        </w:rPr>
        <w:t xml:space="preserve">KRETINGOS MARIJONO DAUJOTO </w:t>
      </w:r>
      <w:r w:rsidR="006264FC">
        <w:rPr>
          <w:rFonts w:ascii="Times New Roman" w:eastAsia="Times New Roman" w:hAnsi="Times New Roman"/>
          <w:b/>
          <w:bCs/>
          <w:sz w:val="24"/>
          <w:szCs w:val="24"/>
        </w:rPr>
        <w:t>PROGIMNAZIJOS</w:t>
      </w:r>
      <w:r w:rsidRPr="00CF21AC">
        <w:rPr>
          <w:rFonts w:ascii="Times New Roman" w:eastAsia="Times New Roman" w:hAnsi="Times New Roman"/>
          <w:b/>
          <w:bCs/>
          <w:sz w:val="24"/>
          <w:szCs w:val="24"/>
        </w:rPr>
        <w:t xml:space="preserve"> NUOSTATAI</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CF21AC" w:rsidP="006613E5">
      <w:pPr>
        <w:numPr>
          <w:ilvl w:val="0"/>
          <w:numId w:val="1"/>
        </w:numPr>
        <w:tabs>
          <w:tab w:val="clear" w:pos="3780"/>
          <w:tab w:val="left" w:pos="360"/>
        </w:tabs>
        <w:spacing w:after="0" w:line="240" w:lineRule="auto"/>
        <w:ind w:left="0" w:firstLine="0"/>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BENDROSIOS NUOSTATOS</w:t>
      </w:r>
    </w:p>
    <w:p w:rsidR="00CF21AC" w:rsidRPr="00CF21AC" w:rsidRDefault="00CF21AC" w:rsidP="00CF21AC">
      <w:pPr>
        <w:tabs>
          <w:tab w:val="left" w:pos="1620"/>
        </w:tabs>
        <w:spacing w:after="0" w:line="240" w:lineRule="auto"/>
        <w:ind w:firstLine="1276"/>
        <w:jc w:val="both"/>
        <w:rPr>
          <w:rFonts w:ascii="Times New Roman" w:eastAsia="Times New Roman" w:hAnsi="Times New Roman"/>
          <w:sz w:val="24"/>
          <w:szCs w:val="24"/>
        </w:rPr>
      </w:pP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Kretingos Marijono Daujoto </w:t>
      </w:r>
      <w:r w:rsidR="00672855">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nuostatai (toliau – Nuostatai) reglamentuoja Kretingos Marijono Daujoto </w:t>
      </w:r>
      <w:r w:rsidR="00672855">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(toliau – </w:t>
      </w:r>
      <w:r w:rsidR="00672855">
        <w:rPr>
          <w:rFonts w:ascii="Times New Roman" w:eastAsia="Times New Roman" w:hAnsi="Times New Roman"/>
          <w:sz w:val="24"/>
          <w:szCs w:val="24"/>
        </w:rPr>
        <w:t>Progimnazija</w:t>
      </w:r>
      <w:r w:rsidRPr="00CF21AC">
        <w:rPr>
          <w:rFonts w:ascii="Times New Roman" w:eastAsia="Times New Roman" w:hAnsi="Times New Roman"/>
          <w:sz w:val="24"/>
          <w:szCs w:val="24"/>
        </w:rPr>
        <w:t xml:space="preserve">) teisinę formą, priklausomybę, savininką, savininko teises ir pareigas įgyvendinančią instituciją, buveinę, </w:t>
      </w:r>
      <w:r w:rsidR="006E230F" w:rsidRPr="006E230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grupę, tipą, pagrindinę paskirtį, </w:t>
      </w:r>
      <w:r w:rsidRPr="00865DC8">
        <w:rPr>
          <w:rFonts w:ascii="Times New Roman" w:eastAsia="Times New Roman" w:hAnsi="Times New Roman"/>
          <w:sz w:val="24"/>
          <w:szCs w:val="24"/>
        </w:rPr>
        <w:t>mokymo kalb</w:t>
      </w:r>
      <w:r w:rsidR="00865DC8" w:rsidRPr="00865DC8">
        <w:rPr>
          <w:rFonts w:ascii="Times New Roman" w:eastAsia="Times New Roman" w:hAnsi="Times New Roman"/>
          <w:sz w:val="24"/>
          <w:szCs w:val="24"/>
        </w:rPr>
        <w:t>ą</w:t>
      </w:r>
      <w:r w:rsidRPr="00CF21AC">
        <w:rPr>
          <w:rFonts w:ascii="Times New Roman" w:eastAsia="Times New Roman" w:hAnsi="Times New Roman"/>
          <w:sz w:val="24"/>
          <w:szCs w:val="24"/>
        </w:rPr>
        <w:t xml:space="preserve"> ir mokymo formas, vykdomas švietimo programas, veiklos teisinį pagrindą, sritį, rūšis, tikslą, uždavinius, funkcijas, mokymosi pasiekimus įteisinančių dokumentų išdavimą, </w:t>
      </w:r>
      <w:r w:rsidR="00865DC8" w:rsidRPr="00865DC8">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teises</w:t>
      </w:r>
      <w:r w:rsidR="004837B8">
        <w:rPr>
          <w:rFonts w:ascii="Times New Roman" w:eastAsia="Times New Roman" w:hAnsi="Times New Roman"/>
          <w:sz w:val="24"/>
          <w:szCs w:val="24"/>
        </w:rPr>
        <w:t xml:space="preserve"> ir </w:t>
      </w:r>
      <w:r w:rsidR="004837B8" w:rsidRPr="00865DC8">
        <w:rPr>
          <w:rFonts w:ascii="Times New Roman" w:eastAsia="Times New Roman" w:hAnsi="Times New Roman"/>
          <w:sz w:val="24"/>
          <w:szCs w:val="24"/>
        </w:rPr>
        <w:t>pareigas</w:t>
      </w:r>
      <w:r w:rsidRPr="00CF21AC">
        <w:rPr>
          <w:rFonts w:ascii="Times New Roman" w:eastAsia="Times New Roman" w:hAnsi="Times New Roman"/>
          <w:sz w:val="24"/>
          <w:szCs w:val="24"/>
        </w:rPr>
        <w:t>, veiklos organizavimą ir valdymą, savivaldą, darbuotojų priėmimą į darbą, jų darbo apmokėjimo tvarką ir atestaciją, lėšas, jų naudojimo tvarką ir finansinės veiklos kontrolę</w:t>
      </w:r>
      <w:r w:rsidR="006F6AD5">
        <w:rPr>
          <w:rFonts w:ascii="Times New Roman" w:eastAsia="Times New Roman" w:hAnsi="Times New Roman"/>
          <w:sz w:val="24"/>
          <w:szCs w:val="24"/>
        </w:rPr>
        <w:t xml:space="preserve"> ir </w:t>
      </w:r>
      <w:r w:rsidR="006F6AD5" w:rsidRPr="004E6E8C">
        <w:rPr>
          <w:rFonts w:ascii="Times New Roman" w:eastAsia="Times New Roman" w:hAnsi="Times New Roman"/>
          <w:sz w:val="24"/>
          <w:szCs w:val="24"/>
        </w:rPr>
        <w:t>priežiūr</w:t>
      </w:r>
      <w:r w:rsidR="004E5093" w:rsidRPr="004E6E8C">
        <w:rPr>
          <w:rFonts w:ascii="Times New Roman" w:eastAsia="Times New Roman" w:hAnsi="Times New Roman"/>
          <w:sz w:val="24"/>
          <w:szCs w:val="24"/>
        </w:rPr>
        <w:t>ą</w:t>
      </w:r>
      <w:r w:rsidRPr="00CF21AC">
        <w:rPr>
          <w:rFonts w:ascii="Times New Roman" w:eastAsia="Times New Roman" w:hAnsi="Times New Roman"/>
          <w:sz w:val="24"/>
          <w:szCs w:val="24"/>
        </w:rPr>
        <w:t xml:space="preserve">, reorganizavimo, likvidavimo ar pertvarkymo tvarką. </w:t>
      </w:r>
    </w:p>
    <w:p w:rsidR="00CF21AC" w:rsidRPr="00CF21AC" w:rsidRDefault="00672855"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w:t>
      </w:r>
      <w:r w:rsidR="00CF21AC" w:rsidRPr="00CF21AC">
        <w:rPr>
          <w:rFonts w:ascii="Times New Roman" w:eastAsia="Times New Roman" w:hAnsi="Times New Roman"/>
          <w:sz w:val="24"/>
          <w:szCs w:val="24"/>
        </w:rPr>
        <w:t xml:space="preserve">oficialusis pavadinimas – Kretingos Marijono Daujoto </w:t>
      </w:r>
      <w:r>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 trumpasis pavadinimas –</w:t>
      </w:r>
      <w:r w:rsidR="004667DC">
        <w:rPr>
          <w:rFonts w:ascii="Times New Roman" w:eastAsia="Times New Roman" w:hAnsi="Times New Roman"/>
          <w:sz w:val="24"/>
          <w:szCs w:val="24"/>
        </w:rPr>
        <w:t xml:space="preserve"> Kretingos</w:t>
      </w:r>
      <w:r w:rsidR="00CF21AC" w:rsidRPr="00CF21AC">
        <w:rPr>
          <w:rFonts w:ascii="Times New Roman" w:eastAsia="Times New Roman" w:hAnsi="Times New Roman"/>
          <w:sz w:val="24"/>
          <w:szCs w:val="24"/>
        </w:rPr>
        <w:t xml:space="preserve"> M. Daujoto </w:t>
      </w:r>
      <w:r>
        <w:rPr>
          <w:rFonts w:ascii="Times New Roman" w:eastAsia="Times New Roman" w:hAnsi="Times New Roman"/>
          <w:sz w:val="24"/>
          <w:szCs w:val="24"/>
        </w:rPr>
        <w:t>progimnazija</w:t>
      </w:r>
      <w:r w:rsidR="00BC4C95" w:rsidRPr="004E6E8C">
        <w:rPr>
          <w:rFonts w:ascii="Times New Roman" w:eastAsia="Times New Roman" w:hAnsi="Times New Roman"/>
          <w:sz w:val="24"/>
          <w:szCs w:val="24"/>
        </w:rPr>
        <w:t>, juridinio asmens kodas</w:t>
      </w:r>
      <w:r w:rsidR="004E6E8C" w:rsidRPr="004E6E8C">
        <w:rPr>
          <w:rFonts w:ascii="Times New Roman" w:eastAsia="Times New Roman" w:hAnsi="Times New Roman"/>
          <w:sz w:val="24"/>
          <w:szCs w:val="24"/>
        </w:rPr>
        <w:t xml:space="preserve"> </w:t>
      </w:r>
      <w:r w:rsidR="00366FA1" w:rsidRPr="0065413A">
        <w:rPr>
          <w:rFonts w:ascii="Times New Roman" w:eastAsia="Times New Roman" w:hAnsi="Times New Roman"/>
          <w:sz w:val="24"/>
          <w:szCs w:val="24"/>
        </w:rPr>
        <w:t>–</w:t>
      </w:r>
      <w:r w:rsidR="00366FA1">
        <w:rPr>
          <w:rFonts w:ascii="Times New Roman" w:eastAsia="Times New Roman" w:hAnsi="Times New Roman"/>
          <w:sz w:val="24"/>
          <w:szCs w:val="24"/>
        </w:rPr>
        <w:t xml:space="preserve"> </w:t>
      </w:r>
      <w:r w:rsidR="004E6E8C" w:rsidRPr="004E6E8C">
        <w:rPr>
          <w:rFonts w:ascii="Times New Roman" w:eastAsia="Times New Roman" w:hAnsi="Times New Roman"/>
          <w:sz w:val="24"/>
          <w:szCs w:val="24"/>
        </w:rPr>
        <w:t>303382953.</w:t>
      </w:r>
    </w:p>
    <w:p w:rsidR="00CF21AC" w:rsidRPr="00CF21AC" w:rsidRDefault="004E6E8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4E6E8C">
        <w:rPr>
          <w:rFonts w:ascii="Times New Roman" w:eastAsia="Times New Roman" w:hAnsi="Times New Roman"/>
          <w:sz w:val="24"/>
          <w:szCs w:val="24"/>
        </w:rPr>
        <w:t xml:space="preserve">Įsteigimo data </w:t>
      </w:r>
      <w:r w:rsidR="004667DC" w:rsidRPr="00CF21AC">
        <w:rPr>
          <w:rFonts w:ascii="Times New Roman" w:eastAsia="Times New Roman" w:hAnsi="Times New Roman"/>
          <w:sz w:val="24"/>
          <w:szCs w:val="24"/>
        </w:rPr>
        <w:t>–</w:t>
      </w:r>
      <w:r w:rsidRPr="003854E9">
        <w:rPr>
          <w:rFonts w:ascii="Times New Roman" w:eastAsia="Times New Roman" w:hAnsi="Times New Roman"/>
          <w:sz w:val="24"/>
          <w:szCs w:val="24"/>
        </w:rPr>
        <w:t xml:space="preserve"> </w:t>
      </w:r>
      <w:r>
        <w:rPr>
          <w:rFonts w:ascii="Times New Roman" w:eastAsia="Times New Roman" w:hAnsi="Times New Roman"/>
          <w:sz w:val="24"/>
          <w:szCs w:val="24"/>
        </w:rPr>
        <w:t>1938 metai</w:t>
      </w:r>
      <w:r w:rsidR="00CF21AC" w:rsidRPr="00CF21AC">
        <w:rPr>
          <w:rFonts w:ascii="Times New Roman" w:eastAsia="Times New Roman" w:hAnsi="Times New Roman"/>
          <w:sz w:val="24"/>
          <w:szCs w:val="24"/>
        </w:rPr>
        <w:t xml:space="preserve">. </w:t>
      </w:r>
    </w:p>
    <w:p w:rsidR="00CF21AC" w:rsidRPr="00CF21AC" w:rsidRDefault="00CF21AC" w:rsidP="00B7406A">
      <w:pPr>
        <w:numPr>
          <w:ilvl w:val="0"/>
          <w:numId w:val="2"/>
        </w:numPr>
        <w:tabs>
          <w:tab w:val="left" w:pos="1276"/>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Teisinė forma – biudžetinė įstaiga.</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Priklausomybė – savivaldybės mokykla, kodas</w:t>
      </w:r>
      <w:r w:rsidR="00366FA1">
        <w:rPr>
          <w:rFonts w:ascii="Times New Roman" w:eastAsia="Times New Roman" w:hAnsi="Times New Roman"/>
          <w:sz w:val="24"/>
          <w:szCs w:val="24"/>
        </w:rPr>
        <w:t xml:space="preserve"> </w:t>
      </w:r>
      <w:r w:rsidR="00366FA1" w:rsidRPr="00DF7835">
        <w:rPr>
          <w:rFonts w:ascii="Times New Roman" w:eastAsia="Times New Roman" w:hAnsi="Times New Roman"/>
          <w:sz w:val="24"/>
          <w:szCs w:val="24"/>
        </w:rPr>
        <w:t>–</w:t>
      </w:r>
      <w:r w:rsidRPr="00CF21AC">
        <w:rPr>
          <w:rFonts w:ascii="Times New Roman" w:eastAsia="Times New Roman" w:hAnsi="Times New Roman"/>
          <w:sz w:val="24"/>
          <w:szCs w:val="24"/>
        </w:rPr>
        <w:t xml:space="preserve"> 20.</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Savininkas – </w:t>
      </w:r>
      <w:r w:rsidRPr="00BF2BD3">
        <w:rPr>
          <w:rFonts w:ascii="Times New Roman" w:eastAsia="Times New Roman" w:hAnsi="Times New Roman"/>
          <w:sz w:val="24"/>
          <w:szCs w:val="24"/>
        </w:rPr>
        <w:t>Kretingos rajono savivaldybė.</w:t>
      </w:r>
    </w:p>
    <w:p w:rsidR="004667DC" w:rsidRDefault="00CF21AC" w:rsidP="004667D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Savininko teises ir pareigas įgyvendinanti institucija – Kretingos rajono savivaldybės </w:t>
      </w:r>
      <w:r w:rsidR="00922C2B" w:rsidRPr="00DF7835">
        <w:rPr>
          <w:rFonts w:ascii="Times New Roman" w:eastAsia="Times New Roman" w:hAnsi="Times New Roman"/>
          <w:sz w:val="24"/>
          <w:szCs w:val="24"/>
        </w:rPr>
        <w:t>(toliau – Savivaldybė)</w:t>
      </w:r>
      <w:r w:rsidR="00922C2B">
        <w:rPr>
          <w:rFonts w:ascii="Times New Roman" w:eastAsia="Times New Roman" w:hAnsi="Times New Roman"/>
          <w:sz w:val="24"/>
          <w:szCs w:val="24"/>
        </w:rPr>
        <w:t xml:space="preserve"> </w:t>
      </w:r>
      <w:r w:rsidRPr="00CF21AC">
        <w:rPr>
          <w:rFonts w:ascii="Times New Roman" w:eastAsia="Times New Roman" w:hAnsi="Times New Roman"/>
          <w:sz w:val="24"/>
          <w:szCs w:val="24"/>
        </w:rPr>
        <w:t>taryba</w:t>
      </w:r>
      <w:r w:rsidR="00DF7835">
        <w:rPr>
          <w:rFonts w:ascii="Times New Roman" w:eastAsia="Times New Roman" w:hAnsi="Times New Roman"/>
          <w:sz w:val="24"/>
          <w:szCs w:val="24"/>
        </w:rPr>
        <w:t>,</w:t>
      </w:r>
      <w:r w:rsidR="006E230F">
        <w:rPr>
          <w:rFonts w:ascii="Times New Roman" w:eastAsia="Times New Roman" w:hAnsi="Times New Roman"/>
          <w:sz w:val="24"/>
          <w:szCs w:val="24"/>
        </w:rPr>
        <w:t xml:space="preserve"> </w:t>
      </w:r>
      <w:r w:rsidR="006C6B51" w:rsidRPr="006E230F">
        <w:rPr>
          <w:rFonts w:ascii="Times New Roman" w:eastAsia="Times New Roman" w:hAnsi="Times New Roman"/>
          <w:sz w:val="24"/>
          <w:szCs w:val="24"/>
        </w:rPr>
        <w:t>kuri sprendžia Lietuvos Respublikos biudžetinių įstaigų, Lietuvos Respublikos švietimo ir kituose įstatymuose bei šiuose Nuostatuose</w:t>
      </w:r>
      <w:r w:rsidRPr="006E230F">
        <w:rPr>
          <w:rFonts w:ascii="Times New Roman" w:eastAsia="Times New Roman" w:hAnsi="Times New Roman"/>
          <w:b/>
          <w:sz w:val="24"/>
          <w:szCs w:val="24"/>
        </w:rPr>
        <w:t xml:space="preserve"> </w:t>
      </w:r>
      <w:r w:rsidR="006C6B51" w:rsidRPr="006E230F">
        <w:rPr>
          <w:rFonts w:ascii="Times New Roman" w:eastAsia="Times New Roman" w:hAnsi="Times New Roman"/>
          <w:sz w:val="24"/>
          <w:szCs w:val="24"/>
        </w:rPr>
        <w:t>jos kom</w:t>
      </w:r>
      <w:r w:rsidR="006E230F" w:rsidRPr="006E230F">
        <w:rPr>
          <w:rFonts w:ascii="Times New Roman" w:eastAsia="Times New Roman" w:hAnsi="Times New Roman"/>
          <w:sz w:val="24"/>
          <w:szCs w:val="24"/>
        </w:rPr>
        <w:t>petencijai priskirtus klausimus.</w:t>
      </w:r>
    </w:p>
    <w:p w:rsidR="00101D2C" w:rsidRDefault="00672855"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4667DC">
        <w:rPr>
          <w:rFonts w:ascii="Times New Roman" w:eastAsia="Times New Roman" w:hAnsi="Times New Roman"/>
          <w:sz w:val="24"/>
          <w:szCs w:val="24"/>
        </w:rPr>
        <w:t>Progimnazijos</w:t>
      </w:r>
      <w:r w:rsidR="004E6E8C" w:rsidRPr="004667DC">
        <w:rPr>
          <w:rFonts w:ascii="Times New Roman" w:eastAsia="Times New Roman" w:hAnsi="Times New Roman"/>
          <w:sz w:val="24"/>
          <w:szCs w:val="24"/>
        </w:rPr>
        <w:t xml:space="preserve"> buveinė </w:t>
      </w:r>
      <w:r w:rsidR="00CF21AC" w:rsidRPr="004667DC">
        <w:rPr>
          <w:rFonts w:ascii="Times New Roman" w:eastAsia="Times New Roman" w:hAnsi="Times New Roman"/>
          <w:sz w:val="24"/>
          <w:szCs w:val="24"/>
        </w:rPr>
        <w:t>– Vil</w:t>
      </w:r>
      <w:r w:rsidR="002D7CED" w:rsidRPr="004667DC">
        <w:rPr>
          <w:rFonts w:ascii="Times New Roman" w:eastAsia="Times New Roman" w:hAnsi="Times New Roman"/>
          <w:sz w:val="24"/>
          <w:szCs w:val="24"/>
        </w:rPr>
        <w:t>niaus g. 12, LT-97108 Kretinga.</w:t>
      </w:r>
    </w:p>
    <w:p w:rsidR="00101D2C" w:rsidRDefault="004E6E8C"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101D2C">
        <w:rPr>
          <w:rFonts w:ascii="Times New Roman" w:eastAsia="Times New Roman" w:hAnsi="Times New Roman"/>
          <w:color w:val="000000"/>
          <w:sz w:val="24"/>
          <w:szCs w:val="24"/>
        </w:rPr>
        <w:t>G</w:t>
      </w:r>
      <w:r w:rsidR="00CF21AC" w:rsidRPr="00101D2C">
        <w:rPr>
          <w:rFonts w:ascii="Times New Roman" w:eastAsia="Times New Roman" w:hAnsi="Times New Roman"/>
          <w:color w:val="000000"/>
          <w:sz w:val="24"/>
          <w:szCs w:val="24"/>
        </w:rPr>
        <w:t xml:space="preserve">rupė – bendrojo ugdymo mokykla. </w:t>
      </w:r>
    </w:p>
    <w:p w:rsidR="00101D2C" w:rsidRDefault="00CF21AC"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101D2C">
        <w:rPr>
          <w:rFonts w:ascii="Times New Roman" w:eastAsia="Times New Roman" w:hAnsi="Times New Roman"/>
          <w:color w:val="000000"/>
          <w:sz w:val="24"/>
          <w:szCs w:val="24"/>
        </w:rPr>
        <w:t xml:space="preserve">Tipas – </w:t>
      </w:r>
      <w:r w:rsidR="00F35A9F" w:rsidRPr="00101D2C">
        <w:rPr>
          <w:rFonts w:ascii="Times New Roman" w:eastAsia="Times New Roman" w:hAnsi="Times New Roman"/>
          <w:color w:val="000000"/>
          <w:sz w:val="24"/>
          <w:szCs w:val="24"/>
        </w:rPr>
        <w:t>progimnazija</w:t>
      </w:r>
      <w:r w:rsidRPr="00101D2C">
        <w:rPr>
          <w:rFonts w:ascii="Times New Roman" w:eastAsia="Times New Roman" w:hAnsi="Times New Roman"/>
          <w:color w:val="000000"/>
          <w:sz w:val="24"/>
          <w:szCs w:val="24"/>
        </w:rPr>
        <w:t xml:space="preserve">. </w:t>
      </w:r>
    </w:p>
    <w:p w:rsidR="00101D2C" w:rsidRDefault="00CF21AC"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101D2C">
        <w:rPr>
          <w:rFonts w:ascii="Times New Roman" w:eastAsia="Times New Roman" w:hAnsi="Times New Roman"/>
          <w:color w:val="000000"/>
          <w:sz w:val="24"/>
          <w:szCs w:val="24"/>
        </w:rPr>
        <w:t xml:space="preserve">Paskirtis – </w:t>
      </w:r>
      <w:r w:rsidR="00F35A9F" w:rsidRPr="00101D2C">
        <w:rPr>
          <w:rFonts w:ascii="Times New Roman" w:eastAsia="Times New Roman" w:hAnsi="Times New Roman"/>
          <w:sz w:val="24"/>
          <w:szCs w:val="24"/>
        </w:rPr>
        <w:t>progimnazijos</w:t>
      </w:r>
      <w:r w:rsidRPr="00101D2C">
        <w:rPr>
          <w:rFonts w:ascii="Times New Roman" w:eastAsia="Times New Roman" w:hAnsi="Times New Roman"/>
          <w:color w:val="000000"/>
          <w:sz w:val="24"/>
          <w:szCs w:val="24"/>
        </w:rPr>
        <w:t xml:space="preserve"> tipo </w:t>
      </w:r>
      <w:r w:rsidR="00F35A9F" w:rsidRPr="00101D2C">
        <w:rPr>
          <w:rFonts w:ascii="Times New Roman" w:eastAsia="Times New Roman" w:hAnsi="Times New Roman"/>
          <w:sz w:val="24"/>
          <w:szCs w:val="24"/>
        </w:rPr>
        <w:t>progimnazija</w:t>
      </w:r>
      <w:r w:rsidRPr="00101D2C">
        <w:rPr>
          <w:rFonts w:ascii="Times New Roman" w:eastAsia="Times New Roman" w:hAnsi="Times New Roman"/>
          <w:color w:val="000000"/>
          <w:sz w:val="24"/>
          <w:szCs w:val="24"/>
        </w:rPr>
        <w:t>.</w:t>
      </w:r>
    </w:p>
    <w:p w:rsidR="00101D2C" w:rsidRDefault="00CF21AC"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101D2C">
        <w:rPr>
          <w:rFonts w:ascii="Times New Roman" w:eastAsia="Times New Roman" w:hAnsi="Times New Roman"/>
          <w:sz w:val="24"/>
          <w:szCs w:val="24"/>
        </w:rPr>
        <w:t>Mokymo kalba – lietuvių.</w:t>
      </w:r>
    </w:p>
    <w:p w:rsidR="00CF21AC" w:rsidRPr="00101D2C" w:rsidRDefault="00CF21AC" w:rsidP="00101D2C">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101D2C">
        <w:rPr>
          <w:rFonts w:ascii="Times New Roman" w:eastAsia="Times New Roman" w:hAnsi="Times New Roman"/>
          <w:color w:val="000000"/>
          <w:sz w:val="24"/>
          <w:szCs w:val="24"/>
        </w:rPr>
        <w:t>Mokymo organizavimas ir mokymo proceso organizavimo būdai:</w:t>
      </w:r>
    </w:p>
    <w:p w:rsidR="00CF21AC" w:rsidRPr="00CF21AC" w:rsidRDefault="00CF21AC" w:rsidP="00101D2C">
      <w:pPr>
        <w:numPr>
          <w:ilvl w:val="1"/>
          <w:numId w:val="2"/>
        </w:numPr>
        <w:tabs>
          <w:tab w:val="left" w:pos="1276"/>
          <w:tab w:val="left" w:pos="1701"/>
        </w:tabs>
        <w:spacing w:after="0" w:line="240" w:lineRule="auto"/>
        <w:ind w:hanging="764"/>
        <w:jc w:val="both"/>
        <w:rPr>
          <w:rFonts w:ascii="Times New Roman" w:eastAsia="Times New Roman" w:hAnsi="Times New Roman"/>
          <w:color w:val="000000"/>
          <w:sz w:val="24"/>
          <w:szCs w:val="24"/>
          <w:lang w:eastAsia="lt-LT"/>
        </w:rPr>
      </w:pPr>
      <w:r w:rsidRPr="00CF21AC">
        <w:rPr>
          <w:rFonts w:ascii="Times New Roman" w:eastAsia="Times New Roman" w:hAnsi="Times New Roman"/>
          <w:color w:val="000000"/>
          <w:sz w:val="24"/>
          <w:szCs w:val="24"/>
          <w:lang w:eastAsia="lt-LT"/>
        </w:rPr>
        <w:t>grupinio mokymo forma kasdienio mokymo</w:t>
      </w:r>
      <w:r w:rsidR="00FB36D0">
        <w:rPr>
          <w:rFonts w:ascii="Times New Roman" w:eastAsia="Times New Roman" w:hAnsi="Times New Roman"/>
          <w:color w:val="000000"/>
          <w:sz w:val="24"/>
          <w:szCs w:val="24"/>
          <w:lang w:eastAsia="lt-LT"/>
        </w:rPr>
        <w:t>;</w:t>
      </w:r>
      <w:r w:rsidRPr="00CF21AC">
        <w:rPr>
          <w:rFonts w:ascii="Times New Roman" w:eastAsia="Times New Roman" w:hAnsi="Times New Roman"/>
          <w:color w:val="000000"/>
          <w:sz w:val="24"/>
          <w:szCs w:val="24"/>
          <w:lang w:eastAsia="lt-LT"/>
        </w:rPr>
        <w:t xml:space="preserve"> </w:t>
      </w:r>
    </w:p>
    <w:p w:rsidR="00CF21AC" w:rsidRPr="00CF21AC" w:rsidRDefault="00CF21AC" w:rsidP="00101D2C">
      <w:pPr>
        <w:numPr>
          <w:ilvl w:val="1"/>
          <w:numId w:val="2"/>
        </w:numPr>
        <w:tabs>
          <w:tab w:val="left" w:pos="1701"/>
        </w:tabs>
        <w:spacing w:after="0" w:line="240" w:lineRule="auto"/>
        <w:ind w:hanging="764"/>
        <w:jc w:val="both"/>
        <w:rPr>
          <w:rFonts w:ascii="Times New Roman" w:eastAsia="Times New Roman" w:hAnsi="Times New Roman"/>
          <w:sz w:val="24"/>
          <w:szCs w:val="24"/>
        </w:rPr>
      </w:pPr>
      <w:r w:rsidRPr="00CF21AC">
        <w:rPr>
          <w:rFonts w:ascii="Times New Roman" w:eastAsia="Times New Roman" w:hAnsi="Times New Roman"/>
          <w:color w:val="000000"/>
          <w:sz w:val="24"/>
          <w:szCs w:val="24"/>
        </w:rPr>
        <w:t>pavienio mokymo forma savarankiško mokymo</w:t>
      </w:r>
      <w:r w:rsidR="00745A1D">
        <w:rPr>
          <w:rFonts w:ascii="Times New Roman" w:eastAsia="Times New Roman" w:hAnsi="Times New Roman"/>
          <w:color w:val="000000"/>
          <w:sz w:val="24"/>
          <w:szCs w:val="24"/>
        </w:rPr>
        <w:t>.</w:t>
      </w:r>
      <w:r w:rsidRPr="00CF21AC">
        <w:rPr>
          <w:rFonts w:ascii="Times New Roman" w:eastAsia="Times New Roman" w:hAnsi="Times New Roman"/>
          <w:color w:val="000000"/>
          <w:sz w:val="24"/>
          <w:szCs w:val="24"/>
        </w:rPr>
        <w:t xml:space="preserve"> </w:t>
      </w:r>
    </w:p>
    <w:p w:rsidR="00CF21AC" w:rsidRPr="00CF21AC" w:rsidRDefault="00CF21AC" w:rsidP="00101D2C">
      <w:pPr>
        <w:numPr>
          <w:ilvl w:val="0"/>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Vykdomos švietimo programos:</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pradinio ugdymo programa; </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pradinio ugdymo individualizuota programa;</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pagrindinio ugdymo program</w:t>
      </w:r>
      <w:r w:rsidR="00F35A9F">
        <w:rPr>
          <w:rFonts w:ascii="Times New Roman" w:eastAsia="Times New Roman" w:hAnsi="Times New Roman"/>
          <w:sz w:val="24"/>
          <w:szCs w:val="24"/>
          <w:lang w:eastAsia="lt-LT"/>
        </w:rPr>
        <w:t>os pirmoji dalis</w:t>
      </w:r>
      <w:r w:rsidRPr="00CF21AC">
        <w:rPr>
          <w:rFonts w:ascii="Times New Roman" w:eastAsia="Times New Roman" w:hAnsi="Times New Roman"/>
          <w:sz w:val="24"/>
          <w:szCs w:val="24"/>
          <w:lang w:eastAsia="lt-LT"/>
        </w:rPr>
        <w:t>;</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pagrindinio ugdymo </w:t>
      </w:r>
      <w:r w:rsidR="00101D2C">
        <w:rPr>
          <w:rFonts w:ascii="Times New Roman" w:eastAsia="Times New Roman" w:hAnsi="Times New Roman"/>
          <w:sz w:val="24"/>
          <w:szCs w:val="24"/>
          <w:lang w:eastAsia="lt-LT"/>
        </w:rPr>
        <w:t>pirmosios dalies</w:t>
      </w:r>
      <w:r w:rsidR="00101D2C" w:rsidRPr="00CF21AC">
        <w:rPr>
          <w:rFonts w:ascii="Times New Roman" w:eastAsia="Times New Roman" w:hAnsi="Times New Roman"/>
          <w:sz w:val="24"/>
          <w:szCs w:val="24"/>
          <w:lang w:eastAsia="lt-LT"/>
        </w:rPr>
        <w:t xml:space="preserve"> </w:t>
      </w:r>
      <w:r w:rsidRPr="00CF21AC">
        <w:rPr>
          <w:rFonts w:ascii="Times New Roman" w:eastAsia="Times New Roman" w:hAnsi="Times New Roman"/>
          <w:sz w:val="24"/>
          <w:szCs w:val="24"/>
          <w:lang w:eastAsia="lt-LT"/>
        </w:rPr>
        <w:t>individualizuot</w:t>
      </w:r>
      <w:r w:rsidR="00F35A9F">
        <w:rPr>
          <w:rFonts w:ascii="Times New Roman" w:eastAsia="Times New Roman" w:hAnsi="Times New Roman"/>
          <w:sz w:val="24"/>
          <w:szCs w:val="24"/>
          <w:lang w:eastAsia="lt-LT"/>
        </w:rPr>
        <w:t xml:space="preserve">os </w:t>
      </w:r>
      <w:r w:rsidRPr="00CF21AC">
        <w:rPr>
          <w:rFonts w:ascii="Times New Roman" w:eastAsia="Times New Roman" w:hAnsi="Times New Roman"/>
          <w:sz w:val="24"/>
          <w:szCs w:val="24"/>
          <w:lang w:eastAsia="lt-LT"/>
        </w:rPr>
        <w:t>program</w:t>
      </w:r>
      <w:r w:rsidR="00F35A9F">
        <w:rPr>
          <w:rFonts w:ascii="Times New Roman" w:eastAsia="Times New Roman" w:hAnsi="Times New Roman"/>
          <w:sz w:val="24"/>
          <w:szCs w:val="24"/>
          <w:lang w:eastAsia="lt-LT"/>
        </w:rPr>
        <w:t>os</w:t>
      </w:r>
      <w:r w:rsidRPr="00CF21AC">
        <w:rPr>
          <w:rFonts w:ascii="Times New Roman" w:eastAsia="Times New Roman" w:hAnsi="Times New Roman"/>
          <w:sz w:val="24"/>
          <w:szCs w:val="24"/>
          <w:lang w:eastAsia="lt-LT"/>
        </w:rPr>
        <w:t>;</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neformaliojo vaikų švietimo programos.</w:t>
      </w:r>
      <w:r w:rsidRPr="00CF21AC">
        <w:rPr>
          <w:rFonts w:ascii="Times New Roman" w:eastAsia="Times New Roman" w:hAnsi="Times New Roman"/>
          <w:b/>
          <w:sz w:val="24"/>
          <w:szCs w:val="24"/>
          <w:lang w:eastAsia="lt-LT"/>
        </w:rPr>
        <w:t xml:space="preserve"> </w:t>
      </w:r>
    </w:p>
    <w:p w:rsidR="00CF21AC" w:rsidRPr="00CF21AC" w:rsidRDefault="00CF21AC"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Baigusiems pradinio, pagrindinio ugdymo </w:t>
      </w:r>
      <w:r w:rsidR="00F35A9F">
        <w:rPr>
          <w:rFonts w:ascii="Times New Roman" w:eastAsia="Times New Roman" w:hAnsi="Times New Roman"/>
          <w:sz w:val="24"/>
          <w:szCs w:val="24"/>
        </w:rPr>
        <w:t xml:space="preserve">pirmos dalies </w:t>
      </w:r>
      <w:r w:rsidRPr="00CF21AC">
        <w:rPr>
          <w:rFonts w:ascii="Times New Roman" w:eastAsia="Times New Roman" w:hAnsi="Times New Roman"/>
          <w:sz w:val="24"/>
          <w:szCs w:val="24"/>
        </w:rPr>
        <w:t xml:space="preserve">programas išduodami mokymosi pasiekimus įteisinantys dokumentai </w:t>
      </w:r>
      <w:r w:rsidR="00FB36D0" w:rsidRPr="004E6E8C">
        <w:rPr>
          <w:rFonts w:ascii="Times New Roman" w:eastAsia="Times New Roman" w:hAnsi="Times New Roman"/>
          <w:sz w:val="24"/>
          <w:szCs w:val="24"/>
        </w:rPr>
        <w:t>Lietuvos Respublikos</w:t>
      </w:r>
      <w:r w:rsidR="00FB36D0">
        <w:rPr>
          <w:rFonts w:ascii="Times New Roman" w:eastAsia="Times New Roman" w:hAnsi="Times New Roman"/>
          <w:sz w:val="24"/>
          <w:szCs w:val="24"/>
        </w:rPr>
        <w:t xml:space="preserve"> </w:t>
      </w:r>
      <w:r w:rsidRPr="00CF21AC">
        <w:rPr>
          <w:rFonts w:ascii="Times New Roman" w:eastAsia="Times New Roman" w:hAnsi="Times New Roman"/>
          <w:sz w:val="24"/>
          <w:szCs w:val="24"/>
        </w:rPr>
        <w:t xml:space="preserve">švietimo ir mokslo ministro nustatyta tvarka. </w:t>
      </w:r>
    </w:p>
    <w:p w:rsidR="00CF21AC" w:rsidRPr="00CF21AC" w:rsidRDefault="00F35A9F"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196627">
        <w:rPr>
          <w:rFonts w:ascii="Times New Roman" w:eastAsia="Times New Roman" w:hAnsi="Times New Roman"/>
          <w:sz w:val="24"/>
          <w:szCs w:val="24"/>
          <w:lang w:eastAsia="lt-LT"/>
        </w:rPr>
        <w:t>Progimnazija</w:t>
      </w:r>
      <w:r w:rsidR="00CF21AC" w:rsidRPr="00196627">
        <w:rPr>
          <w:rFonts w:ascii="Times New Roman" w:eastAsia="Times New Roman" w:hAnsi="Times New Roman"/>
          <w:sz w:val="24"/>
          <w:szCs w:val="24"/>
        </w:rPr>
        <w:t xml:space="preserve"> yra viešasis juridinis asmuo, turintis antspaudą</w:t>
      </w:r>
      <w:r w:rsidR="00FB36D0" w:rsidRPr="00196627">
        <w:rPr>
          <w:rFonts w:ascii="Times New Roman" w:eastAsia="Times New Roman" w:hAnsi="Times New Roman"/>
          <w:sz w:val="24"/>
          <w:szCs w:val="24"/>
        </w:rPr>
        <w:t xml:space="preserve"> su valstybės herbu ir savo pavadinimu, </w:t>
      </w:r>
      <w:r w:rsidR="00CF21AC" w:rsidRPr="00196627">
        <w:rPr>
          <w:rFonts w:ascii="Times New Roman" w:eastAsia="Times New Roman" w:hAnsi="Times New Roman"/>
          <w:sz w:val="24"/>
          <w:szCs w:val="24"/>
        </w:rPr>
        <w:t xml:space="preserve">atsiskaitomąją ir kitas sąskaitas Lietuvos Respublikos įregistruotuose bankuose, atributiką, savo veiklą grindžia Lietuvos Respublikos Konstitucija, Lietuvos Respublikos įstatymais, Lietuvos Respublikos Vyriausybės nutarimais, </w:t>
      </w:r>
      <w:r w:rsidR="006E230F" w:rsidRPr="00196627">
        <w:rPr>
          <w:rFonts w:ascii="Times New Roman" w:eastAsia="Times New Roman" w:hAnsi="Times New Roman"/>
          <w:sz w:val="24"/>
          <w:szCs w:val="24"/>
        </w:rPr>
        <w:t xml:space="preserve">Lietuvos Respublikos </w:t>
      </w:r>
      <w:r w:rsidR="00CF21AC" w:rsidRPr="00196627">
        <w:rPr>
          <w:rFonts w:ascii="Times New Roman" w:eastAsia="Times New Roman" w:hAnsi="Times New Roman"/>
          <w:sz w:val="24"/>
          <w:szCs w:val="24"/>
        </w:rPr>
        <w:t xml:space="preserve">švietimo ir mokslo ministro įsakymais, kitais teisės aktais ir šiais </w:t>
      </w:r>
      <w:r w:rsidRPr="00196627">
        <w:rPr>
          <w:rFonts w:ascii="Times New Roman" w:eastAsia="Times New Roman" w:hAnsi="Times New Roman"/>
          <w:sz w:val="24"/>
          <w:szCs w:val="24"/>
        </w:rPr>
        <w:t>N</w:t>
      </w:r>
      <w:r w:rsidR="00CF21AC" w:rsidRPr="00196627">
        <w:rPr>
          <w:rFonts w:ascii="Times New Roman" w:eastAsia="Times New Roman" w:hAnsi="Times New Roman"/>
          <w:sz w:val="24"/>
          <w:szCs w:val="24"/>
        </w:rPr>
        <w:t>uostatais</w:t>
      </w:r>
      <w:r w:rsidR="00CF21AC" w:rsidRPr="00CF21AC">
        <w:rPr>
          <w:rFonts w:ascii="Times New Roman" w:eastAsia="Times New Roman" w:hAnsi="Times New Roman"/>
          <w:sz w:val="24"/>
          <w:szCs w:val="24"/>
        </w:rPr>
        <w:t>.</w:t>
      </w:r>
    </w:p>
    <w:p w:rsidR="00CF21AC" w:rsidRPr="00CF21AC" w:rsidRDefault="00CF21AC" w:rsidP="00B7406A">
      <w:pPr>
        <w:tabs>
          <w:tab w:val="num" w:pos="1134"/>
          <w:tab w:val="left" w:pos="1560"/>
        </w:tabs>
        <w:spacing w:after="0" w:line="240" w:lineRule="auto"/>
        <w:ind w:firstLine="1134"/>
        <w:jc w:val="both"/>
        <w:rPr>
          <w:rFonts w:ascii="Times New Roman" w:eastAsia="Times New Roman" w:hAnsi="Times New Roman"/>
          <w:sz w:val="24"/>
          <w:szCs w:val="24"/>
        </w:rPr>
      </w:pPr>
    </w:p>
    <w:p w:rsidR="00CF21AC" w:rsidRPr="00CF21AC" w:rsidRDefault="00CF21AC" w:rsidP="00CF21AC">
      <w:pPr>
        <w:spacing w:after="0" w:line="240" w:lineRule="auto"/>
        <w:jc w:val="center"/>
        <w:rPr>
          <w:rFonts w:ascii="Times New Roman" w:eastAsia="Times New Roman" w:hAnsi="Times New Roman"/>
          <w:b/>
          <w:sz w:val="24"/>
          <w:szCs w:val="24"/>
        </w:rPr>
      </w:pPr>
      <w:r w:rsidRPr="00CF21AC">
        <w:rPr>
          <w:rFonts w:ascii="Times New Roman" w:eastAsia="Times New Roman" w:hAnsi="Times New Roman"/>
          <w:b/>
          <w:sz w:val="24"/>
          <w:szCs w:val="24"/>
        </w:rPr>
        <w:t xml:space="preserve">II. </w:t>
      </w:r>
      <w:r w:rsidR="00816816" w:rsidRPr="00816816">
        <w:rPr>
          <w:rFonts w:ascii="Times New Roman" w:eastAsia="Times New Roman" w:hAnsi="Times New Roman"/>
          <w:b/>
          <w:sz w:val="24"/>
          <w:szCs w:val="24"/>
        </w:rPr>
        <w:t>PROGIMNAZIJOS</w:t>
      </w:r>
      <w:r w:rsidRPr="00CF21AC">
        <w:rPr>
          <w:rFonts w:ascii="Times New Roman" w:eastAsia="Times New Roman" w:hAnsi="Times New Roman"/>
          <w:b/>
          <w:sz w:val="24"/>
          <w:szCs w:val="24"/>
        </w:rPr>
        <w:t xml:space="preserve"> VEIKLOS SRITYS IR RŪŠYS, TIKSLAS, UŽDAVINIAI, FUNKCIJOS, MOKYMOSI PASIEKIMUS ĮTEISINANČIŲ</w:t>
      </w:r>
      <w:r w:rsidRPr="00CF21AC">
        <w:rPr>
          <w:rFonts w:ascii="Times New Roman" w:eastAsia="Times New Roman" w:hAnsi="Times New Roman"/>
          <w:sz w:val="24"/>
          <w:szCs w:val="24"/>
        </w:rPr>
        <w:t xml:space="preserve"> </w:t>
      </w:r>
      <w:r w:rsidRPr="00CF21AC">
        <w:rPr>
          <w:rFonts w:ascii="Times New Roman" w:eastAsia="Times New Roman" w:hAnsi="Times New Roman"/>
          <w:b/>
          <w:sz w:val="24"/>
          <w:szCs w:val="24"/>
        </w:rPr>
        <w:t>DOKUMENTŲ IŠDAVIMAS</w:t>
      </w:r>
    </w:p>
    <w:p w:rsidR="00CF21AC" w:rsidRPr="00CF21AC" w:rsidRDefault="00CF21AC" w:rsidP="00CF21AC">
      <w:pPr>
        <w:spacing w:after="0" w:line="240" w:lineRule="auto"/>
        <w:ind w:firstLine="1276"/>
        <w:jc w:val="center"/>
        <w:rPr>
          <w:rFonts w:ascii="Times New Roman" w:eastAsia="Times New Roman" w:hAnsi="Times New Roman"/>
          <w:b/>
          <w:sz w:val="24"/>
          <w:szCs w:val="24"/>
        </w:rPr>
      </w:pPr>
    </w:p>
    <w:p w:rsidR="00CF21AC" w:rsidRPr="00581A97" w:rsidRDefault="00F35A9F"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veiklos sritis – švietimas, kodas </w:t>
      </w:r>
      <w:r w:rsidR="00366FA1" w:rsidRPr="00581A97">
        <w:rPr>
          <w:rFonts w:ascii="Times New Roman" w:eastAsia="Times New Roman" w:hAnsi="Times New Roman"/>
          <w:sz w:val="24"/>
          <w:szCs w:val="24"/>
        </w:rPr>
        <w:t xml:space="preserve">– </w:t>
      </w:r>
      <w:r w:rsidR="00CF21AC" w:rsidRPr="00581A97">
        <w:rPr>
          <w:rFonts w:ascii="Times New Roman" w:eastAsia="Times New Roman" w:hAnsi="Times New Roman"/>
          <w:sz w:val="24"/>
          <w:szCs w:val="24"/>
        </w:rPr>
        <w:t>85.</w:t>
      </w:r>
    </w:p>
    <w:p w:rsidR="00CF21AC" w:rsidRPr="00581A97" w:rsidRDefault="00F35A9F"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lastRenderedPageBreak/>
        <w:t>Progimnazijos</w:t>
      </w:r>
      <w:r w:rsidR="00CF21AC" w:rsidRPr="00581A97">
        <w:rPr>
          <w:rFonts w:ascii="Times New Roman" w:eastAsia="Times New Roman" w:hAnsi="Times New Roman"/>
          <w:sz w:val="24"/>
          <w:szCs w:val="24"/>
        </w:rPr>
        <w:t xml:space="preserve"> švietimo veiklos rūšys:</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pagrindinė veiklos rūšis – pagrindini</w:t>
      </w:r>
      <w:r w:rsidR="00F35A9F" w:rsidRPr="00581A97">
        <w:rPr>
          <w:rFonts w:ascii="Times New Roman" w:eastAsia="Times New Roman" w:hAnsi="Times New Roman"/>
          <w:sz w:val="24"/>
          <w:szCs w:val="24"/>
        </w:rPr>
        <w:t>s</w:t>
      </w:r>
      <w:r w:rsidRPr="00581A97">
        <w:rPr>
          <w:rFonts w:ascii="Times New Roman" w:eastAsia="Times New Roman" w:hAnsi="Times New Roman"/>
          <w:sz w:val="24"/>
          <w:szCs w:val="24"/>
        </w:rPr>
        <w:t xml:space="preserve"> ugdymas,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85.31.10;</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kitos švietimo veiklos rūšys:</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pradinis ugdymas,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85.20;</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pagrindinis ugdymas,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85.31.10;</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sportinis ir rekreacinis švietimas,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 xml:space="preserve">85.51; </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kultūrinis švietimas,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 xml:space="preserve">85.52; </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kitas, niekur nepriskirtas švietimas,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 xml:space="preserve">85.59; </w:t>
      </w:r>
    </w:p>
    <w:p w:rsidR="00CF21AC" w:rsidRPr="00581A97" w:rsidRDefault="00CF21AC" w:rsidP="00101D2C">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švietimui būdingų paslaugų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85.60.</w:t>
      </w:r>
    </w:p>
    <w:p w:rsidR="00CF21AC" w:rsidRPr="00581A97" w:rsidRDefault="00CF21AC"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Kitos ne švietimo veiklos rūšys:</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kitų maitinimo paslaugų teikimas,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56.29;</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kita žmonių sveikatos priežiūros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86.90;</w:t>
      </w:r>
      <w:r w:rsidR="00366FA1" w:rsidRPr="00581A97">
        <w:rPr>
          <w:rFonts w:ascii="Times New Roman" w:eastAsia="Times New Roman" w:hAnsi="Times New Roman"/>
          <w:sz w:val="24"/>
          <w:szCs w:val="24"/>
        </w:rPr>
        <w:t xml:space="preserve"> </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nuosavo arba nuomojamo nekilnojamojo turto nuoma ir eksploatavimas,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68.20;</w:t>
      </w:r>
    </w:p>
    <w:p w:rsidR="000366D2" w:rsidRPr="00581A97" w:rsidRDefault="000366D2"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vaikų dienos priežiūros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88</w:t>
      </w:r>
      <w:r w:rsidR="009E1409" w:rsidRPr="00581A97">
        <w:rPr>
          <w:rFonts w:ascii="Times New Roman" w:eastAsia="Times New Roman" w:hAnsi="Times New Roman"/>
          <w:sz w:val="24"/>
          <w:szCs w:val="24"/>
        </w:rPr>
        <w:t>.</w:t>
      </w:r>
      <w:r w:rsidRPr="00581A97">
        <w:rPr>
          <w:rFonts w:ascii="Times New Roman" w:eastAsia="Times New Roman" w:hAnsi="Times New Roman"/>
          <w:sz w:val="24"/>
          <w:szCs w:val="24"/>
        </w:rPr>
        <w:t>91;</w:t>
      </w:r>
    </w:p>
    <w:p w:rsidR="000366D2" w:rsidRPr="00581A97" w:rsidRDefault="000366D2"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vaikų ir poilsio stovyklų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55.20.20;</w:t>
      </w:r>
    </w:p>
    <w:p w:rsidR="000366D2" w:rsidRPr="00581A97" w:rsidRDefault="000366D2"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kūrybinė, meninė ir pramogų organizavimo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90.0;</w:t>
      </w:r>
    </w:p>
    <w:p w:rsidR="00F85E0E" w:rsidRPr="00581A97" w:rsidRDefault="00F85E0E"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bibliotekų ir archyvų veikla, kodas </w:t>
      </w:r>
      <w:r w:rsidR="00366FA1"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91.01;</w:t>
      </w:r>
    </w:p>
    <w:p w:rsidR="000366D2" w:rsidRPr="00581A97" w:rsidRDefault="000366D2"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 xml:space="preserve">kita pramogų ir poilsio organizavimo veikla, kodas </w:t>
      </w:r>
      <w:r w:rsidR="004421CE"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rPr>
        <w:t>93.29;</w:t>
      </w:r>
    </w:p>
    <w:p w:rsidR="00CF21AC" w:rsidRPr="00581A97"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sidRPr="00581A97">
        <w:rPr>
          <w:rFonts w:ascii="Times New Roman" w:eastAsia="Times New Roman" w:hAnsi="Times New Roman"/>
          <w:sz w:val="24"/>
          <w:szCs w:val="24"/>
          <w:lang w:eastAsia="lt-LT"/>
        </w:rPr>
        <w:t xml:space="preserve">kita, niekur kitur nepriskirta, asmenų aptarnavimo veikla, kodas </w:t>
      </w:r>
      <w:r w:rsidR="004421CE" w:rsidRPr="00581A97">
        <w:rPr>
          <w:rFonts w:ascii="Times New Roman" w:eastAsia="Times New Roman" w:hAnsi="Times New Roman"/>
          <w:sz w:val="24"/>
          <w:szCs w:val="24"/>
        </w:rPr>
        <w:t xml:space="preserve">– </w:t>
      </w:r>
      <w:r w:rsidRPr="00581A97">
        <w:rPr>
          <w:rFonts w:ascii="Times New Roman" w:eastAsia="Times New Roman" w:hAnsi="Times New Roman"/>
          <w:sz w:val="24"/>
          <w:szCs w:val="24"/>
          <w:lang w:eastAsia="lt-LT"/>
        </w:rPr>
        <w:t>96.09.</w:t>
      </w:r>
    </w:p>
    <w:p w:rsidR="00CF21AC" w:rsidRPr="00581A97" w:rsidRDefault="00F35A9F"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581A97">
        <w:rPr>
          <w:rFonts w:ascii="Times New Roman" w:eastAsia="Times New Roman" w:hAnsi="Times New Roman"/>
          <w:sz w:val="24"/>
          <w:szCs w:val="24"/>
        </w:rPr>
        <w:t>Progimnazijos</w:t>
      </w:r>
      <w:r w:rsidR="00CF21AC" w:rsidRPr="00581A97">
        <w:rPr>
          <w:rFonts w:ascii="Times New Roman" w:eastAsia="Times New Roman" w:hAnsi="Times New Roman"/>
          <w:sz w:val="24"/>
          <w:szCs w:val="24"/>
        </w:rPr>
        <w:t xml:space="preserve"> veiklos tikslas – padėt</w:t>
      </w:r>
      <w:r w:rsidR="00C95E7C" w:rsidRPr="00581A97">
        <w:rPr>
          <w:rFonts w:ascii="Times New Roman" w:eastAsia="Times New Roman" w:hAnsi="Times New Roman"/>
          <w:sz w:val="24"/>
          <w:szCs w:val="24"/>
        </w:rPr>
        <w:t>i</w:t>
      </w:r>
      <w:r w:rsidR="00CF21AC" w:rsidRPr="00581A97">
        <w:rPr>
          <w:rFonts w:ascii="Times New Roman" w:eastAsia="Times New Roman" w:hAnsi="Times New Roman"/>
          <w:sz w:val="24"/>
          <w:szCs w:val="24"/>
        </w:rPr>
        <w:t xml:space="preserve"> asmeniui įgyti bendrąjį dalykinį sociokultūrinį, technologinį raštingumą, dorinę, tautinę ir pilietinę brandą, profesinės kompetencijos pradmenis.</w:t>
      </w:r>
    </w:p>
    <w:p w:rsidR="00CF21AC" w:rsidRPr="00CF21AC" w:rsidRDefault="00F35A9F" w:rsidP="00101D2C">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veiklos uždaviniai:</w:t>
      </w:r>
    </w:p>
    <w:p w:rsidR="006C28AC" w:rsidRDefault="006C28AC" w:rsidP="00101D2C">
      <w:pPr>
        <w:numPr>
          <w:ilvl w:val="1"/>
          <w:numId w:val="2"/>
        </w:numPr>
        <w:tabs>
          <w:tab w:val="left" w:pos="1701"/>
          <w:tab w:val="num" w:pos="1850"/>
        </w:tabs>
        <w:spacing w:after="0" w:line="240" w:lineRule="auto"/>
        <w:ind w:left="0" w:firstLine="1134"/>
        <w:jc w:val="both"/>
        <w:rPr>
          <w:rFonts w:ascii="Times New Roman" w:eastAsia="Times New Roman" w:hAnsi="Times New Roman"/>
          <w:sz w:val="24"/>
          <w:szCs w:val="24"/>
        </w:rPr>
      </w:pPr>
      <w:r w:rsidRPr="006C28AC">
        <w:rPr>
          <w:rFonts w:ascii="Times New Roman" w:eastAsia="Times New Roman" w:hAnsi="Times New Roman"/>
          <w:sz w:val="24"/>
          <w:szCs w:val="24"/>
        </w:rPr>
        <w:t>teikti</w:t>
      </w:r>
      <w:r>
        <w:rPr>
          <w:rFonts w:ascii="Times New Roman" w:eastAsia="Times New Roman" w:hAnsi="Times New Roman"/>
          <w:sz w:val="24"/>
          <w:szCs w:val="24"/>
        </w:rPr>
        <w:t xml:space="preserve"> mokiniams</w:t>
      </w:r>
      <w:r w:rsidRPr="006C28AC">
        <w:rPr>
          <w:rFonts w:ascii="Times New Roman" w:eastAsia="Times New Roman" w:hAnsi="Times New Roman"/>
          <w:sz w:val="24"/>
          <w:szCs w:val="24"/>
        </w:rPr>
        <w:t xml:space="preserve"> kokybišką  pradinį ir pagrindinį išsilavinimą;</w:t>
      </w:r>
    </w:p>
    <w:p w:rsidR="006C28AC" w:rsidRPr="006C28AC" w:rsidRDefault="006C28AC" w:rsidP="00101D2C">
      <w:pPr>
        <w:numPr>
          <w:ilvl w:val="1"/>
          <w:numId w:val="2"/>
        </w:numPr>
        <w:tabs>
          <w:tab w:val="left" w:pos="1701"/>
        </w:tabs>
        <w:spacing w:after="0" w:line="240" w:lineRule="auto"/>
        <w:ind w:left="0" w:firstLine="1134"/>
        <w:rPr>
          <w:rFonts w:ascii="Times New Roman" w:eastAsia="Times New Roman" w:hAnsi="Times New Roman"/>
          <w:sz w:val="24"/>
          <w:szCs w:val="24"/>
        </w:rPr>
      </w:pPr>
      <w:r w:rsidRPr="006C28AC">
        <w:rPr>
          <w:rFonts w:ascii="Times New Roman" w:eastAsia="Times New Roman" w:hAnsi="Times New Roman"/>
          <w:sz w:val="24"/>
          <w:szCs w:val="24"/>
        </w:rPr>
        <w:t>tenkinti mokinių pažinimo, lavinimosi ir saviraiškos poreikius;</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teikti mokiniams reikiamą pagalbą;</w:t>
      </w:r>
    </w:p>
    <w:p w:rsidR="00CF21AC" w:rsidRPr="00CF21AC" w:rsidRDefault="00CF21AC" w:rsidP="00101D2C">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užtikrinti sveiką ir saugią </w:t>
      </w:r>
      <w:r w:rsidRPr="00881724">
        <w:rPr>
          <w:rFonts w:ascii="Times New Roman" w:eastAsia="Times New Roman" w:hAnsi="Times New Roman"/>
          <w:sz w:val="24"/>
          <w:szCs w:val="24"/>
        </w:rPr>
        <w:t>ugdymo</w:t>
      </w:r>
      <w:r w:rsidR="004421CE" w:rsidRPr="00881724">
        <w:rPr>
          <w:rFonts w:ascii="Times New Roman" w:eastAsia="Times New Roman" w:hAnsi="Times New Roman"/>
          <w:sz w:val="24"/>
          <w:szCs w:val="24"/>
        </w:rPr>
        <w:t xml:space="preserve"> </w:t>
      </w:r>
      <w:r w:rsidRPr="00881724">
        <w:rPr>
          <w:rFonts w:ascii="Times New Roman" w:eastAsia="Times New Roman" w:hAnsi="Times New Roman"/>
          <w:sz w:val="24"/>
          <w:szCs w:val="24"/>
        </w:rPr>
        <w:t>(-</w:t>
      </w:r>
      <w:proofErr w:type="spellStart"/>
      <w:r w:rsidRPr="00881724">
        <w:rPr>
          <w:rFonts w:ascii="Times New Roman" w:eastAsia="Times New Roman" w:hAnsi="Times New Roman"/>
          <w:sz w:val="24"/>
          <w:szCs w:val="24"/>
        </w:rPr>
        <w:t>si</w:t>
      </w:r>
      <w:proofErr w:type="spellEnd"/>
      <w:r w:rsidRPr="00881724">
        <w:rPr>
          <w:rFonts w:ascii="Times New Roman" w:eastAsia="Times New Roman" w:hAnsi="Times New Roman"/>
          <w:sz w:val="24"/>
          <w:szCs w:val="24"/>
        </w:rPr>
        <w:t>)</w:t>
      </w:r>
      <w:r w:rsidRPr="00CF21AC">
        <w:rPr>
          <w:rFonts w:ascii="Times New Roman" w:eastAsia="Times New Roman" w:hAnsi="Times New Roman"/>
          <w:sz w:val="24"/>
          <w:szCs w:val="24"/>
        </w:rPr>
        <w:t xml:space="preserve"> aplinką.</w:t>
      </w:r>
    </w:p>
    <w:p w:rsidR="00CF21AC" w:rsidRPr="00CF21AC" w:rsidRDefault="00101D2C" w:rsidP="00101D2C">
      <w:pPr>
        <w:numPr>
          <w:ilvl w:val="0"/>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Vykdydama pavestus uždavinius</w:t>
      </w:r>
      <w:r w:rsidR="00CF21AC" w:rsidRPr="00CF21AC">
        <w:rPr>
          <w:rFonts w:ascii="Times New Roman" w:eastAsia="Times New Roman" w:hAnsi="Times New Roman"/>
          <w:sz w:val="24"/>
          <w:szCs w:val="24"/>
        </w:rPr>
        <w:t xml:space="preserve"> </w:t>
      </w:r>
      <w:r w:rsidR="00F35A9F">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kuria ir sistemingai atnaujina ugdymo turinį, vadovaudamasi </w:t>
      </w:r>
      <w:r w:rsidR="00816816">
        <w:rPr>
          <w:rFonts w:ascii="Times New Roman" w:eastAsia="Times New Roman" w:hAnsi="Times New Roman"/>
          <w:sz w:val="24"/>
          <w:szCs w:val="24"/>
        </w:rPr>
        <w:t xml:space="preserve">Lietuvos Respublikos </w:t>
      </w:r>
      <w:r w:rsidRPr="00CF21AC">
        <w:rPr>
          <w:rFonts w:ascii="Times New Roman" w:eastAsia="Times New Roman" w:hAnsi="Times New Roman"/>
          <w:sz w:val="24"/>
          <w:szCs w:val="24"/>
        </w:rPr>
        <w:t xml:space="preserve">švietimo ir mokslo ministro tvirtinamomis bendrosiomis programomis, atsižvelgdama į vietos ir </w:t>
      </w:r>
      <w:r w:rsidR="00F35A9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bendruomenės reikmes, taip pat į mokinių poreikius ir interesus; </w:t>
      </w:r>
    </w:p>
    <w:p w:rsidR="00CF21AC" w:rsidRPr="00CF21AC" w:rsidRDefault="00816816"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816816">
        <w:rPr>
          <w:rFonts w:ascii="Times New Roman" w:eastAsia="Times New Roman" w:hAnsi="Times New Roman"/>
          <w:sz w:val="24"/>
          <w:szCs w:val="24"/>
        </w:rPr>
        <w:t xml:space="preserve">įgyvendina pradinio ugdymo, </w:t>
      </w:r>
      <w:r w:rsidR="00CF21AC" w:rsidRPr="00816816">
        <w:rPr>
          <w:rFonts w:ascii="Times New Roman" w:eastAsia="Times New Roman" w:hAnsi="Times New Roman"/>
          <w:sz w:val="24"/>
          <w:szCs w:val="24"/>
        </w:rPr>
        <w:t xml:space="preserve">pagrindinio ugdymo </w:t>
      </w:r>
      <w:r w:rsidRPr="00816816">
        <w:rPr>
          <w:rFonts w:ascii="Times New Roman" w:eastAsia="Times New Roman" w:hAnsi="Times New Roman"/>
          <w:sz w:val="24"/>
          <w:szCs w:val="24"/>
        </w:rPr>
        <w:t>pirmos</w:t>
      </w:r>
      <w:r w:rsidR="00101D2C">
        <w:rPr>
          <w:rFonts w:ascii="Times New Roman" w:eastAsia="Times New Roman" w:hAnsi="Times New Roman"/>
          <w:sz w:val="24"/>
          <w:szCs w:val="24"/>
        </w:rPr>
        <w:t>ios</w:t>
      </w:r>
      <w:r w:rsidR="00CF21AC" w:rsidRPr="00816816">
        <w:rPr>
          <w:rFonts w:ascii="Times New Roman" w:eastAsia="Times New Roman" w:hAnsi="Times New Roman"/>
          <w:sz w:val="24"/>
          <w:szCs w:val="24"/>
        </w:rPr>
        <w:t xml:space="preserve"> dalies programas</w:t>
      </w:r>
      <w:r w:rsidR="00CF21AC" w:rsidRPr="00CF21AC">
        <w:rPr>
          <w:rFonts w:ascii="Times New Roman" w:eastAsia="Times New Roman" w:hAnsi="Times New Roman"/>
          <w:sz w:val="24"/>
          <w:szCs w:val="24"/>
        </w:rPr>
        <w:t xml:space="preserve"> </w:t>
      </w:r>
      <w:r>
        <w:rPr>
          <w:rFonts w:ascii="Times New Roman" w:eastAsia="Times New Roman" w:hAnsi="Times New Roman"/>
          <w:sz w:val="24"/>
          <w:szCs w:val="24"/>
        </w:rPr>
        <w:t xml:space="preserve">ir jas </w:t>
      </w:r>
      <w:r w:rsidR="00CF21AC" w:rsidRPr="00CF21AC">
        <w:rPr>
          <w:rFonts w:ascii="Times New Roman" w:eastAsia="Times New Roman" w:hAnsi="Times New Roman"/>
          <w:sz w:val="24"/>
          <w:szCs w:val="24"/>
        </w:rPr>
        <w:t>papildančius bei mokinių poreikius tenkinančius šių programų modulius, neformaliojo švietimo programas;</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vykdo mokymo sutartyse sutartus įsipareigojimus, užtikrina geros kokybės švietimą;</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mokymosi pagal bendrojo ugdymo programas pasiekimų patikrinimus (ir kitus mokymosi pasiekimų patikrinimo būdus) pagal </w:t>
      </w:r>
      <w:r w:rsidR="006E230F" w:rsidRPr="004E6E8C">
        <w:rPr>
          <w:rFonts w:ascii="Times New Roman" w:eastAsia="Times New Roman" w:hAnsi="Times New Roman"/>
          <w:sz w:val="24"/>
          <w:szCs w:val="24"/>
        </w:rPr>
        <w:t>Lietuvos Respublikos</w:t>
      </w:r>
      <w:r w:rsidR="006E230F"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 xml:space="preserve">švietimo ir mokslo ministro patvirtintas mokymosi pasiekimų patikrinimų programas ir mokymosi pasiekimų patikrinimų organizavimo ir vykdymo tvarkos aprašus, mokinių pasiekimų tyrimus; </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išduoda mokymosi pagal pradinio ir </w:t>
      </w:r>
      <w:r w:rsidR="00101D2C" w:rsidRPr="00CF21AC">
        <w:rPr>
          <w:rFonts w:ascii="Times New Roman" w:eastAsia="Times New Roman" w:hAnsi="Times New Roman"/>
          <w:sz w:val="24"/>
          <w:szCs w:val="24"/>
        </w:rPr>
        <w:t xml:space="preserve">pagrindinio ugdymo </w:t>
      </w:r>
      <w:r w:rsidR="00F35A9F">
        <w:rPr>
          <w:rFonts w:ascii="Times New Roman" w:eastAsia="Times New Roman" w:hAnsi="Times New Roman"/>
          <w:sz w:val="24"/>
          <w:szCs w:val="24"/>
        </w:rPr>
        <w:t>pirmos</w:t>
      </w:r>
      <w:r w:rsidR="00101D2C">
        <w:rPr>
          <w:rFonts w:ascii="Times New Roman" w:eastAsia="Times New Roman" w:hAnsi="Times New Roman"/>
          <w:sz w:val="24"/>
          <w:szCs w:val="24"/>
        </w:rPr>
        <w:t>ios</w:t>
      </w:r>
      <w:r w:rsidR="00F35A9F">
        <w:rPr>
          <w:rFonts w:ascii="Times New Roman" w:eastAsia="Times New Roman" w:hAnsi="Times New Roman"/>
          <w:sz w:val="24"/>
          <w:szCs w:val="24"/>
        </w:rPr>
        <w:t xml:space="preserve"> dalies </w:t>
      </w:r>
      <w:r w:rsidRPr="00CF21AC">
        <w:rPr>
          <w:rFonts w:ascii="Times New Roman" w:eastAsia="Times New Roman" w:hAnsi="Times New Roman"/>
          <w:sz w:val="24"/>
          <w:szCs w:val="24"/>
        </w:rPr>
        <w:t xml:space="preserve">programas pasiekimus įteisinančius dokumentus </w:t>
      </w:r>
      <w:r w:rsidR="006E230F" w:rsidRPr="004E6E8C">
        <w:rPr>
          <w:rFonts w:ascii="Times New Roman" w:eastAsia="Times New Roman" w:hAnsi="Times New Roman"/>
          <w:sz w:val="24"/>
          <w:szCs w:val="24"/>
        </w:rPr>
        <w:t>Lietuvos Respublikos</w:t>
      </w:r>
      <w:r w:rsidR="006E230F"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švietimo ir mokslo ministro nustatyta tvarka;</w:t>
      </w:r>
    </w:p>
    <w:p w:rsidR="00CF21AC" w:rsidRPr="00CF21AC" w:rsidRDefault="00CF21AC" w:rsidP="00101D2C">
      <w:pPr>
        <w:numPr>
          <w:ilvl w:val="1"/>
          <w:numId w:val="2"/>
        </w:numPr>
        <w:tabs>
          <w:tab w:val="left" w:pos="1843"/>
        </w:tabs>
        <w:autoSpaceDE w:val="0"/>
        <w:autoSpaceDN w:val="0"/>
        <w:adjustRightInd w:val="0"/>
        <w:spacing w:after="0" w:line="240" w:lineRule="auto"/>
        <w:ind w:left="0" w:firstLine="1134"/>
        <w:jc w:val="both"/>
        <w:rPr>
          <w:rFonts w:ascii="Times New Roman" w:eastAsia="Times New Roman" w:hAnsi="Times New Roman"/>
          <w:strike/>
          <w:sz w:val="24"/>
          <w:szCs w:val="24"/>
        </w:rPr>
      </w:pPr>
      <w:r w:rsidRPr="00101D2C">
        <w:rPr>
          <w:rFonts w:ascii="Times New Roman" w:eastAsia="Times New Roman" w:hAnsi="Times New Roman"/>
          <w:sz w:val="24"/>
          <w:szCs w:val="24"/>
        </w:rPr>
        <w:t xml:space="preserve">sudaro </w:t>
      </w:r>
      <w:r w:rsidRPr="00CF21AC">
        <w:rPr>
          <w:rFonts w:ascii="Times New Roman" w:eastAsia="Times New Roman" w:hAnsi="Times New Roman"/>
          <w:sz w:val="24"/>
          <w:szCs w:val="24"/>
        </w:rPr>
        <w:t>palankias veiklos sąlygas veikti mokinių ir jaunimo organizacijoms, skatinančioms mokinių dorovinį, tautinį, pilietinį sąmoningumą, patriotizmą, puoselėjančioms kultūrinę ir socialinę brandą, padedančioms tenkinti saviugdos ir saviraiškos poreikius;</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w:t>
      </w:r>
      <w:r w:rsidR="006E230F" w:rsidRPr="004E6E8C">
        <w:rPr>
          <w:rFonts w:ascii="Times New Roman" w:eastAsia="Times New Roman" w:hAnsi="Times New Roman"/>
          <w:sz w:val="24"/>
          <w:szCs w:val="24"/>
        </w:rPr>
        <w:t>Lietuvos Respublikos</w:t>
      </w:r>
      <w:r w:rsidR="006E230F"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švietimo ir mokslo ministro nustatyt</w:t>
      </w:r>
      <w:r w:rsidR="004421CE" w:rsidRPr="00A2208C">
        <w:rPr>
          <w:rFonts w:ascii="Times New Roman" w:eastAsia="Times New Roman" w:hAnsi="Times New Roman"/>
          <w:sz w:val="24"/>
          <w:szCs w:val="24"/>
        </w:rPr>
        <w:t>ą</w:t>
      </w:r>
      <w:r w:rsidRPr="00CF21AC">
        <w:rPr>
          <w:rFonts w:ascii="Times New Roman" w:eastAsia="Times New Roman" w:hAnsi="Times New Roman"/>
          <w:sz w:val="24"/>
          <w:szCs w:val="24"/>
        </w:rPr>
        <w:t xml:space="preserve"> tvarką;</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noProof/>
          <w:sz w:val="24"/>
          <w:szCs w:val="24"/>
        </w:rPr>
      </w:pPr>
      <w:r w:rsidRPr="00CF21AC">
        <w:rPr>
          <w:rFonts w:ascii="Times New Roman" w:eastAsia="Times New Roman" w:hAnsi="Times New Roman"/>
          <w:sz w:val="24"/>
          <w:szCs w:val="24"/>
        </w:rPr>
        <w:t>tėvų (globėjų, rūpintojų) pageidavimu organizuoja mokamas papildomas paslaugas (pailgintos dienos grupes, popamokinę mokinių priežiūrą, klubus, būrelius, stovyklas, ekskursijas ir kita) teisės aktų nustatyta tvarka;</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sudaro sąlygas darbuot</w:t>
      </w:r>
      <w:r w:rsidR="00A57733">
        <w:rPr>
          <w:rFonts w:ascii="Times New Roman" w:eastAsia="Times New Roman" w:hAnsi="Times New Roman"/>
          <w:sz w:val="24"/>
          <w:szCs w:val="24"/>
        </w:rPr>
        <w:t>oj</w:t>
      </w:r>
      <w:r w:rsidR="00FA1FE2">
        <w:rPr>
          <w:rFonts w:ascii="Times New Roman" w:eastAsia="Times New Roman" w:hAnsi="Times New Roman"/>
          <w:sz w:val="24"/>
          <w:szCs w:val="24"/>
        </w:rPr>
        <w:t>ų</w:t>
      </w:r>
      <w:r w:rsidR="00A57733">
        <w:rPr>
          <w:rFonts w:ascii="Times New Roman" w:eastAsia="Times New Roman" w:hAnsi="Times New Roman"/>
          <w:sz w:val="24"/>
          <w:szCs w:val="24"/>
        </w:rPr>
        <w:t xml:space="preserve"> profesiniam tobulėjimui;</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lastRenderedPageBreak/>
        <w:t>užtikrina higienos normų, teisės aktų reikalavimus atitinkančią sveiką, saugią mokymosi ir darbo aplinką;</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kuria ugdymo turinio reikalavimams įgyvendinti reikiamą materialinę bazę, vadovaudamasi </w:t>
      </w:r>
      <w:r w:rsidR="006E230F" w:rsidRPr="004E6E8C">
        <w:rPr>
          <w:rFonts w:ascii="Times New Roman" w:eastAsia="Times New Roman" w:hAnsi="Times New Roman"/>
          <w:sz w:val="24"/>
          <w:szCs w:val="24"/>
        </w:rPr>
        <w:t>Lietuvos Respublikos</w:t>
      </w:r>
      <w:r w:rsidR="006E230F"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švietimo ir mokslo ministro patvirtintais švietimo aprūpinimo standartais;</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mokinių maitinimą </w:t>
      </w:r>
      <w:r w:rsidR="007B5240">
        <w:rPr>
          <w:rFonts w:ascii="Times New Roman" w:eastAsia="Times New Roman" w:hAnsi="Times New Roman"/>
          <w:sz w:val="24"/>
          <w:szCs w:val="24"/>
        </w:rPr>
        <w:t>Progimnazijoje</w:t>
      </w:r>
      <w:r w:rsidRPr="00CF21AC">
        <w:rPr>
          <w:rFonts w:ascii="Times New Roman" w:eastAsia="Times New Roman" w:hAnsi="Times New Roman"/>
          <w:sz w:val="24"/>
          <w:szCs w:val="24"/>
        </w:rPr>
        <w:t>;</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ir vykdo mokinių vežiojimą į </w:t>
      </w:r>
      <w:r w:rsidR="007B5240">
        <w:rPr>
          <w:rFonts w:ascii="Times New Roman" w:eastAsia="Times New Roman" w:hAnsi="Times New Roman"/>
          <w:sz w:val="24"/>
          <w:szCs w:val="24"/>
        </w:rPr>
        <w:t>Progimnaziją</w:t>
      </w:r>
      <w:r w:rsidRPr="00CF21AC">
        <w:rPr>
          <w:rFonts w:ascii="Times New Roman" w:eastAsia="Times New Roman" w:hAnsi="Times New Roman"/>
          <w:sz w:val="24"/>
          <w:szCs w:val="24"/>
        </w:rPr>
        <w:t xml:space="preserve"> ir iš jos į namus;</w:t>
      </w:r>
    </w:p>
    <w:p w:rsidR="00CF21AC" w:rsidRP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vykdo švietimo stebėseną, tyrimus</w:t>
      </w:r>
      <w:r w:rsidR="001C436A">
        <w:rPr>
          <w:rFonts w:ascii="Times New Roman" w:eastAsia="Times New Roman" w:hAnsi="Times New Roman"/>
          <w:sz w:val="24"/>
          <w:szCs w:val="24"/>
        </w:rPr>
        <w:t xml:space="preserve">, </w:t>
      </w:r>
      <w:r w:rsidR="007B5240">
        <w:rPr>
          <w:rFonts w:ascii="Times New Roman" w:eastAsia="Times New Roman" w:hAnsi="Times New Roman"/>
          <w:sz w:val="24"/>
          <w:szCs w:val="24"/>
        </w:rPr>
        <w:t>Progimnazijos</w:t>
      </w:r>
      <w:r w:rsidR="001C436A">
        <w:rPr>
          <w:rFonts w:ascii="Times New Roman" w:eastAsia="Times New Roman" w:hAnsi="Times New Roman"/>
          <w:sz w:val="24"/>
          <w:szCs w:val="24"/>
        </w:rPr>
        <w:t xml:space="preserve"> veiklos įsivertinimą;</w:t>
      </w:r>
    </w:p>
    <w:p w:rsidR="00CF21AC" w:rsidRDefault="00CF21AC" w:rsidP="00101D2C">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nusistato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bendruomenės narių elgesio ir etikos normas</w:t>
      </w:r>
      <w:r w:rsidR="001C436A">
        <w:rPr>
          <w:rFonts w:ascii="Times New Roman" w:eastAsia="Times New Roman" w:hAnsi="Times New Roman"/>
          <w:sz w:val="24"/>
          <w:szCs w:val="24"/>
        </w:rPr>
        <w:t>;</w:t>
      </w:r>
    </w:p>
    <w:p w:rsidR="002564A8" w:rsidRPr="00326826" w:rsidRDefault="002564A8" w:rsidP="002564A8">
      <w:pPr>
        <w:pStyle w:val="Sraopastraipa"/>
        <w:spacing w:line="240" w:lineRule="auto"/>
        <w:ind w:left="0" w:firstLine="1134"/>
        <w:jc w:val="both"/>
        <w:rPr>
          <w:rFonts w:ascii="Times New Roman" w:hAnsi="Times New Roman" w:cs="Times New Roman"/>
          <w:color w:val="auto"/>
          <w:sz w:val="24"/>
          <w:szCs w:val="24"/>
        </w:rPr>
      </w:pPr>
      <w:r w:rsidRPr="00326826">
        <w:rPr>
          <w:rFonts w:ascii="Times New Roman" w:hAnsi="Times New Roman" w:cs="Times New Roman"/>
          <w:color w:val="auto"/>
          <w:sz w:val="24"/>
          <w:szCs w:val="24"/>
        </w:rPr>
        <w:t>22.16. 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rsidR="001C1C1B" w:rsidRPr="00326826" w:rsidRDefault="00F46E78" w:rsidP="00F46E78">
      <w:pPr>
        <w:pStyle w:val="Sraopastraipa"/>
        <w:spacing w:line="240" w:lineRule="auto"/>
        <w:ind w:left="0" w:firstLine="1134"/>
        <w:jc w:val="both"/>
        <w:rPr>
          <w:rFonts w:ascii="Times New Roman" w:hAnsi="Times New Roman" w:cs="Times New Roman"/>
          <w:color w:val="auto"/>
          <w:sz w:val="24"/>
          <w:szCs w:val="24"/>
        </w:rPr>
      </w:pPr>
      <w:r w:rsidRPr="00326826">
        <w:rPr>
          <w:rFonts w:ascii="Times New Roman" w:hAnsi="Times New Roman" w:cs="Times New Roman"/>
          <w:color w:val="auto"/>
          <w:sz w:val="24"/>
          <w:szCs w:val="24"/>
        </w:rPr>
        <w:t xml:space="preserve">22.17.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00326826" w:rsidRPr="00326826">
        <w:rPr>
          <w:rFonts w:ascii="Times New Roman" w:hAnsi="Times New Roman" w:cs="Times New Roman"/>
          <w:color w:val="auto"/>
          <w:sz w:val="24"/>
          <w:szCs w:val="24"/>
        </w:rPr>
        <w:t xml:space="preserve">Lietuvos Respublikos </w:t>
      </w:r>
      <w:r w:rsidRPr="00326826">
        <w:rPr>
          <w:rFonts w:ascii="Times New Roman" w:hAnsi="Times New Roman" w:cs="Times New Roman"/>
          <w:color w:val="auto"/>
          <w:sz w:val="24"/>
          <w:szCs w:val="24"/>
        </w:rPr>
        <w:t>švietimo ir mokslo ministro patvirtintas rekomendacijas dėl smurto prev</w:t>
      </w:r>
      <w:r w:rsidR="00862CCA">
        <w:rPr>
          <w:rFonts w:ascii="Times New Roman" w:hAnsi="Times New Roman" w:cs="Times New Roman"/>
          <w:color w:val="auto"/>
          <w:sz w:val="24"/>
          <w:szCs w:val="24"/>
        </w:rPr>
        <w:t>encijos įgyvendinimo mokyklose;</w:t>
      </w:r>
    </w:p>
    <w:p w:rsidR="00CF21AC" w:rsidRPr="00CF21AC" w:rsidRDefault="00CF21AC" w:rsidP="00326826">
      <w:pPr>
        <w:numPr>
          <w:ilvl w:val="1"/>
          <w:numId w:val="15"/>
        </w:numPr>
        <w:spacing w:after="0" w:line="240" w:lineRule="auto"/>
        <w:ind w:left="1843" w:hanging="709"/>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viešai skelbia informaciją apie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veiklą; </w:t>
      </w:r>
    </w:p>
    <w:p w:rsidR="00CF21AC" w:rsidRPr="00CF21AC" w:rsidRDefault="00CF21AC" w:rsidP="00F46E78">
      <w:pPr>
        <w:numPr>
          <w:ilvl w:val="1"/>
          <w:numId w:val="15"/>
        </w:numPr>
        <w:tabs>
          <w:tab w:val="left" w:pos="1843"/>
        </w:tabs>
        <w:spacing w:after="0" w:line="240" w:lineRule="auto"/>
        <w:ind w:left="0" w:firstLine="1134"/>
        <w:rPr>
          <w:rFonts w:ascii="Times New Roman" w:eastAsia="Times New Roman" w:hAnsi="Times New Roman"/>
          <w:sz w:val="24"/>
          <w:szCs w:val="24"/>
        </w:rPr>
      </w:pPr>
      <w:bookmarkStart w:id="0" w:name="estr11"/>
      <w:bookmarkStart w:id="1" w:name="12str"/>
      <w:bookmarkEnd w:id="0"/>
      <w:bookmarkEnd w:id="1"/>
      <w:r w:rsidRPr="00CF21AC">
        <w:rPr>
          <w:rFonts w:ascii="Times New Roman" w:eastAsia="Times New Roman" w:hAnsi="Times New Roman"/>
          <w:sz w:val="24"/>
          <w:szCs w:val="24"/>
        </w:rPr>
        <w:t>atlieka kitas įstatymų ir kitų teisės aktų numatytas funkcijas.</w:t>
      </w:r>
    </w:p>
    <w:p w:rsidR="00CF21AC" w:rsidRPr="00CF21AC" w:rsidRDefault="00CF21AC" w:rsidP="006B1FF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rPr>
          <w:rFonts w:ascii="Times New Roman" w:eastAsia="Times New Roman" w:hAnsi="Times New Roman"/>
          <w:sz w:val="24"/>
          <w:szCs w:val="24"/>
          <w:lang w:val="x-none" w:eastAsia="x-none"/>
        </w:rPr>
      </w:pPr>
    </w:p>
    <w:p w:rsidR="00CF21AC" w:rsidRPr="00CF21AC" w:rsidRDefault="00CF21AC" w:rsidP="00CF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x-none"/>
        </w:rPr>
      </w:pPr>
      <w:r w:rsidRPr="00CF21AC">
        <w:rPr>
          <w:rFonts w:ascii="Times New Roman" w:eastAsia="Times New Roman" w:hAnsi="Times New Roman"/>
          <w:b/>
          <w:sz w:val="24"/>
          <w:szCs w:val="24"/>
          <w:lang w:eastAsia="x-none"/>
        </w:rPr>
        <w:t xml:space="preserve">III. </w:t>
      </w:r>
      <w:r w:rsidR="00326826">
        <w:rPr>
          <w:rFonts w:ascii="Times New Roman" w:eastAsia="Times New Roman" w:hAnsi="Times New Roman"/>
          <w:b/>
          <w:sz w:val="24"/>
          <w:szCs w:val="24"/>
          <w:lang w:eastAsia="x-none"/>
        </w:rPr>
        <w:t>PROGIMNAZIJOS</w:t>
      </w:r>
      <w:r w:rsidRPr="00CF21AC">
        <w:rPr>
          <w:rFonts w:ascii="Times New Roman" w:eastAsia="Times New Roman" w:hAnsi="Times New Roman"/>
          <w:b/>
          <w:sz w:val="24"/>
          <w:szCs w:val="24"/>
          <w:lang w:eastAsia="x-none"/>
        </w:rPr>
        <w:t xml:space="preserve"> TEISĖS IR PAREIGOS</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7B5240" w:rsidP="00F46E78">
      <w:pPr>
        <w:numPr>
          <w:ilvl w:val="0"/>
          <w:numId w:val="1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 įgyvendindama pavestus tikslus ir uždavinius, atlikdama priskirtas funkcijas:</w:t>
      </w:r>
    </w:p>
    <w:p w:rsidR="00CF21AC" w:rsidRPr="00CF21AC" w:rsidRDefault="00CF21AC" w:rsidP="004667DC">
      <w:pPr>
        <w:numPr>
          <w:ilvl w:val="1"/>
          <w:numId w:val="17"/>
        </w:numPr>
        <w:tabs>
          <w:tab w:val="left" w:pos="1701"/>
          <w:tab w:val="left" w:pos="1985"/>
        </w:tabs>
        <w:spacing w:after="0" w:line="240" w:lineRule="auto"/>
        <w:ind w:hanging="1026"/>
        <w:jc w:val="both"/>
        <w:rPr>
          <w:rFonts w:ascii="Times New Roman" w:eastAsia="Times New Roman" w:hAnsi="Times New Roman"/>
          <w:sz w:val="24"/>
          <w:szCs w:val="24"/>
        </w:rPr>
      </w:pPr>
      <w:r w:rsidRPr="00CF21AC">
        <w:rPr>
          <w:rFonts w:ascii="Times New Roman" w:eastAsia="Times New Roman" w:hAnsi="Times New Roman"/>
          <w:sz w:val="24"/>
          <w:szCs w:val="24"/>
        </w:rPr>
        <w:t>turi teisę:</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parinkti ugdymo(-</w:t>
      </w:r>
      <w:proofErr w:type="spellStart"/>
      <w:r w:rsidRPr="00CF21AC">
        <w:rPr>
          <w:rFonts w:ascii="Times New Roman" w:eastAsia="Times New Roman" w:hAnsi="Times New Roman"/>
          <w:sz w:val="24"/>
          <w:szCs w:val="24"/>
        </w:rPr>
        <w:t>si</w:t>
      </w:r>
      <w:proofErr w:type="spellEnd"/>
      <w:r w:rsidRPr="00CF21AC">
        <w:rPr>
          <w:rFonts w:ascii="Times New Roman" w:eastAsia="Times New Roman" w:hAnsi="Times New Roman"/>
          <w:sz w:val="24"/>
          <w:szCs w:val="24"/>
        </w:rPr>
        <w:t>) ir mokymo metodus ir mokymosi veiklos būdus;</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kurti naujus ugdymo(-</w:t>
      </w:r>
      <w:proofErr w:type="spellStart"/>
      <w:r w:rsidRPr="00CF21AC">
        <w:rPr>
          <w:rFonts w:ascii="Times New Roman" w:eastAsia="Times New Roman" w:hAnsi="Times New Roman"/>
          <w:sz w:val="24"/>
          <w:szCs w:val="24"/>
        </w:rPr>
        <w:t>si</w:t>
      </w:r>
      <w:proofErr w:type="spellEnd"/>
      <w:r w:rsidRPr="00CF21AC">
        <w:rPr>
          <w:rFonts w:ascii="Times New Roman" w:eastAsia="Times New Roman" w:hAnsi="Times New Roman"/>
          <w:sz w:val="24"/>
          <w:szCs w:val="24"/>
        </w:rPr>
        <w:t>), mokymo ir mokymosi modelius, užtikrinančius geros kokybės išsilavinimą;</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bendradarbiauti su veiklai įtakos turinčiais fiziniais ir juridiniais asmenimis;</w:t>
      </w:r>
    </w:p>
    <w:p w:rsidR="00CF21AC" w:rsidRPr="00CF21AC" w:rsidRDefault="00817EA4"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326826">
        <w:rPr>
          <w:rFonts w:ascii="Times New Roman" w:eastAsia="Times New Roman" w:hAnsi="Times New Roman"/>
          <w:sz w:val="24"/>
          <w:szCs w:val="24"/>
        </w:rPr>
        <w:t>dalyvauti ir</w:t>
      </w:r>
      <w:r>
        <w:rPr>
          <w:rFonts w:ascii="Times New Roman" w:eastAsia="Times New Roman" w:hAnsi="Times New Roman"/>
          <w:sz w:val="24"/>
          <w:szCs w:val="24"/>
        </w:rPr>
        <w:t xml:space="preserve"> </w:t>
      </w:r>
      <w:r w:rsidR="00CF21AC" w:rsidRPr="00CF21AC">
        <w:rPr>
          <w:rFonts w:ascii="Times New Roman" w:eastAsia="Times New Roman" w:hAnsi="Times New Roman"/>
          <w:sz w:val="24"/>
          <w:szCs w:val="24"/>
        </w:rPr>
        <w:t>vykdyti šalies ir tarptautinius švietimo projektus;</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stoti ir jungtis į asociacijas, dalyvauti jų veikloje;</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gauti paramą Lietuvos Respublikos įstatymų nustatyta tvarka;</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naudotis kitomis t</w:t>
      </w:r>
      <w:r w:rsidR="00CF6FF4">
        <w:rPr>
          <w:rFonts w:ascii="Times New Roman" w:eastAsia="Times New Roman" w:hAnsi="Times New Roman"/>
          <w:sz w:val="24"/>
          <w:szCs w:val="24"/>
        </w:rPr>
        <w:t>eisės aktų suteiktomis teisėmis;</w:t>
      </w:r>
    </w:p>
    <w:p w:rsidR="00CF21AC" w:rsidRPr="00CF21AC" w:rsidRDefault="00CF21AC" w:rsidP="004667DC">
      <w:pPr>
        <w:numPr>
          <w:ilvl w:val="1"/>
          <w:numId w:val="17"/>
        </w:numPr>
        <w:tabs>
          <w:tab w:val="left" w:pos="1701"/>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privalo:</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užtikrinti geros kokybės švietimą, ugdymo, mokymo ir švietimo programų vykdymą, mokymo sutarčių sudarymą ir sutartų įsipareigojimų vykdymą; </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užtikrinti </w:t>
      </w:r>
      <w:r w:rsidRPr="00CF21AC">
        <w:rPr>
          <w:rFonts w:ascii="Times New Roman" w:eastAsia="Times New Roman" w:hAnsi="Times New Roman"/>
          <w:sz w:val="24"/>
          <w:szCs w:val="24"/>
          <w:lang w:eastAsia="lt-LT"/>
        </w:rPr>
        <w:t>sveiką, saugią, užkertančią kelią smurto, prievartos apraiškoms ir žalingiems įpročiams aplinką,</w:t>
      </w:r>
      <w:r w:rsidRPr="00CF21AC">
        <w:rPr>
          <w:rFonts w:ascii="Times New Roman" w:eastAsia="Times New Roman" w:hAnsi="Times New Roman"/>
          <w:sz w:val="24"/>
          <w:szCs w:val="24"/>
        </w:rPr>
        <w:t xml:space="preserve"> atvirumą vietos bendruomenei;</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teikti informacinę, psichologinę, socialinę pedagoginę, spe</w:t>
      </w:r>
      <w:r w:rsidR="00CC5196">
        <w:rPr>
          <w:rFonts w:ascii="Times New Roman" w:eastAsia="Times New Roman" w:hAnsi="Times New Roman"/>
          <w:sz w:val="24"/>
          <w:szCs w:val="24"/>
        </w:rPr>
        <w:t>cialiąją pedagoginę</w:t>
      </w:r>
      <w:r w:rsidRPr="00CF21AC">
        <w:rPr>
          <w:rFonts w:ascii="Times New Roman" w:eastAsia="Times New Roman" w:hAnsi="Times New Roman"/>
          <w:sz w:val="24"/>
          <w:szCs w:val="24"/>
        </w:rPr>
        <w:t xml:space="preserve"> pagalbą;</w:t>
      </w:r>
    </w:p>
    <w:p w:rsidR="00CF21AC" w:rsidRPr="00CF21AC" w:rsidRDefault="00CF21AC" w:rsidP="004667DC">
      <w:pPr>
        <w:numPr>
          <w:ilvl w:val="2"/>
          <w:numId w:val="17"/>
        </w:numPr>
        <w:tabs>
          <w:tab w:val="left" w:pos="1843"/>
          <w:tab w:val="left" w:pos="1985"/>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vykdyti mokinių sveikatos priežiūrą, </w:t>
      </w:r>
      <w:r w:rsidR="00AE1BA0" w:rsidRPr="00AE1BA0">
        <w:rPr>
          <w:rFonts w:ascii="Times New Roman" w:eastAsia="Times New Roman" w:hAnsi="Times New Roman"/>
          <w:sz w:val="24"/>
          <w:szCs w:val="24"/>
        </w:rPr>
        <w:t>karjeros ugdymo</w:t>
      </w:r>
      <w:r w:rsidRPr="00CF21AC">
        <w:rPr>
          <w:rFonts w:ascii="Times New Roman" w:eastAsia="Times New Roman" w:hAnsi="Times New Roman"/>
          <w:sz w:val="24"/>
          <w:szCs w:val="24"/>
        </w:rPr>
        <w:t xml:space="preserve"> bei Vaiko minimalios priežiūros priemones.</w:t>
      </w:r>
    </w:p>
    <w:p w:rsidR="00CF21AC" w:rsidRPr="00CF21AC" w:rsidRDefault="00CF21AC" w:rsidP="00CF21AC">
      <w:pPr>
        <w:spacing w:after="0" w:line="240" w:lineRule="auto"/>
        <w:jc w:val="both"/>
        <w:rPr>
          <w:rFonts w:ascii="Times New Roman" w:eastAsia="Times New Roman" w:hAnsi="Times New Roman"/>
          <w:sz w:val="24"/>
          <w:szCs w:val="24"/>
        </w:rPr>
      </w:pPr>
    </w:p>
    <w:p w:rsidR="003868A2" w:rsidRDefault="003868A2" w:rsidP="00CF21AC">
      <w:pPr>
        <w:spacing w:after="0" w:line="240" w:lineRule="auto"/>
        <w:jc w:val="center"/>
        <w:outlineLvl w:val="0"/>
        <w:rPr>
          <w:rFonts w:ascii="Times New Roman" w:eastAsia="Times New Roman" w:hAnsi="Times New Roman"/>
          <w:b/>
          <w:sz w:val="24"/>
          <w:szCs w:val="24"/>
        </w:rPr>
      </w:pPr>
      <w:bookmarkStart w:id="2" w:name="_GoBack"/>
      <w:bookmarkEnd w:id="2"/>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 xml:space="preserve">IV. </w:t>
      </w:r>
      <w:r w:rsidR="00AE1BA0" w:rsidRPr="00AE1BA0">
        <w:rPr>
          <w:rFonts w:ascii="Times New Roman" w:eastAsia="Times New Roman" w:hAnsi="Times New Roman"/>
          <w:b/>
          <w:sz w:val="24"/>
          <w:szCs w:val="24"/>
        </w:rPr>
        <w:t>PROGIMNAZIJOS</w:t>
      </w:r>
      <w:r w:rsidRPr="006B254E">
        <w:rPr>
          <w:rFonts w:ascii="Times New Roman" w:eastAsia="Times New Roman" w:hAnsi="Times New Roman"/>
          <w:b/>
          <w:sz w:val="24"/>
          <w:szCs w:val="24"/>
        </w:rPr>
        <w:t xml:space="preserve"> </w:t>
      </w:r>
      <w:r w:rsidRPr="00CF21AC">
        <w:rPr>
          <w:rFonts w:ascii="Times New Roman" w:eastAsia="Times New Roman" w:hAnsi="Times New Roman"/>
          <w:b/>
          <w:sz w:val="24"/>
          <w:szCs w:val="24"/>
        </w:rPr>
        <w:t>VEIKLOS ORGANIZAVIMAS IR VALDYMAS</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7B5240" w:rsidP="004667DC">
      <w:pPr>
        <w:numPr>
          <w:ilvl w:val="0"/>
          <w:numId w:val="17"/>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veikla organizuojama pagal:</w:t>
      </w:r>
    </w:p>
    <w:p w:rsidR="00CF21AC" w:rsidRPr="00CF21AC" w:rsidRDefault="007B5240"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strateginį planą, </w:t>
      </w:r>
      <w:r w:rsidR="00062A01">
        <w:rPr>
          <w:rFonts w:ascii="Times New Roman" w:eastAsia="Times New Roman" w:hAnsi="Times New Roman"/>
          <w:sz w:val="24"/>
          <w:szCs w:val="24"/>
        </w:rPr>
        <w:t>P</w:t>
      </w:r>
      <w:r w:rsidR="00AE1BA0" w:rsidRPr="00AE1BA0">
        <w:rPr>
          <w:rFonts w:ascii="Times New Roman" w:eastAsia="Times New Roman" w:hAnsi="Times New Roman"/>
          <w:sz w:val="24"/>
          <w:szCs w:val="24"/>
        </w:rPr>
        <w:t>rogim</w:t>
      </w:r>
      <w:r w:rsidR="00745A1D">
        <w:rPr>
          <w:rFonts w:ascii="Times New Roman" w:eastAsia="Times New Roman" w:hAnsi="Times New Roman"/>
          <w:sz w:val="24"/>
          <w:szCs w:val="24"/>
        </w:rPr>
        <w:t>n</w:t>
      </w:r>
      <w:r w:rsidR="00AE1BA0" w:rsidRPr="00AE1BA0">
        <w:rPr>
          <w:rFonts w:ascii="Times New Roman" w:eastAsia="Times New Roman" w:hAnsi="Times New Roman"/>
          <w:sz w:val="24"/>
          <w:szCs w:val="24"/>
        </w:rPr>
        <w:t>azijos</w:t>
      </w:r>
      <w:r w:rsidR="00CF21AC" w:rsidRPr="00CF21AC">
        <w:rPr>
          <w:rFonts w:ascii="Times New Roman" w:eastAsia="Times New Roman" w:hAnsi="Times New Roman"/>
          <w:sz w:val="24"/>
          <w:szCs w:val="24"/>
        </w:rPr>
        <w:t xml:space="preserve"> metinį veiklos planą, </w:t>
      </w:r>
      <w:r w:rsidR="00027085" w:rsidRPr="00AE1BA0">
        <w:rPr>
          <w:rFonts w:ascii="Times New Roman" w:eastAsia="Times New Roman" w:hAnsi="Times New Roman"/>
          <w:sz w:val="24"/>
          <w:szCs w:val="24"/>
        </w:rPr>
        <w:t xml:space="preserve">mokslo metų ugdymo planus, </w:t>
      </w:r>
      <w:r w:rsidR="00CF21AC" w:rsidRPr="00AE1BA0">
        <w:rPr>
          <w:rFonts w:ascii="Times New Roman" w:eastAsia="Times New Roman" w:hAnsi="Times New Roman"/>
          <w:sz w:val="24"/>
          <w:szCs w:val="24"/>
        </w:rPr>
        <w:t>kuriuos</w:t>
      </w:r>
      <w:r w:rsidR="00CF21AC" w:rsidRPr="00CF21AC">
        <w:rPr>
          <w:rFonts w:ascii="Times New Roman" w:eastAsia="Times New Roman" w:hAnsi="Times New Roman"/>
          <w:sz w:val="24"/>
          <w:szCs w:val="24"/>
        </w:rPr>
        <w:t xml:space="preserve"> tvirtina </w:t>
      </w:r>
      <w:r w:rsidR="00CC5196">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direktorius teisės aktų nustatyta tvarka; </w:t>
      </w:r>
    </w:p>
    <w:p w:rsidR="00BE351E" w:rsidRDefault="007B5240"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Progimnazijai</w:t>
      </w:r>
      <w:r w:rsidR="00CF21AC" w:rsidRPr="00CF21AC">
        <w:rPr>
          <w:rFonts w:ascii="Times New Roman" w:eastAsia="Times New Roman" w:hAnsi="Times New Roman"/>
          <w:sz w:val="24"/>
          <w:szCs w:val="24"/>
        </w:rPr>
        <w:t xml:space="preserve"> vadovauja direktorius, kuris skiriamas į pareigas atviru konkurso būdu ir atleidžiamas iš jų teisės aktų nustatyta tvarka</w:t>
      </w:r>
      <w:r w:rsidR="00BE351E">
        <w:rPr>
          <w:rFonts w:ascii="Times New Roman" w:eastAsia="Times New Roman" w:hAnsi="Times New Roman"/>
          <w:sz w:val="24"/>
          <w:szCs w:val="24"/>
        </w:rPr>
        <w:t>;</w:t>
      </w:r>
    </w:p>
    <w:p w:rsidR="00BE351E" w:rsidRPr="00BE351E" w:rsidRDefault="00BE351E" w:rsidP="00BE351E">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direktorius</w:t>
      </w:r>
      <w:r w:rsidR="00CF21AC" w:rsidRPr="00CF21AC">
        <w:rPr>
          <w:rFonts w:ascii="Times New Roman" w:eastAsia="Times New Roman" w:hAnsi="Times New Roman"/>
          <w:sz w:val="24"/>
          <w:szCs w:val="24"/>
        </w:rPr>
        <w:t xml:space="preserve"> </w:t>
      </w:r>
      <w:r w:rsidRPr="00F92B63">
        <w:rPr>
          <w:rFonts w:ascii="Times New Roman" w:eastAsia="Times New Roman" w:hAnsi="Times New Roman"/>
          <w:sz w:val="24"/>
          <w:szCs w:val="24"/>
          <w:lang w:eastAsia="x-none"/>
        </w:rPr>
        <w:t>teisės aktų nustatyta tvarka atskaitingas ir pavaldus</w:t>
      </w:r>
      <w:r>
        <w:rPr>
          <w:rFonts w:ascii="Times New Roman" w:eastAsia="Times New Roman" w:hAnsi="Times New Roman"/>
          <w:sz w:val="24"/>
          <w:szCs w:val="24"/>
          <w:lang w:eastAsia="x-none"/>
        </w:rPr>
        <w:t xml:space="preserve"> Savivaldybės tarybai ar jos įgaliotam asmeniui.</w:t>
      </w:r>
    </w:p>
    <w:p w:rsidR="00CF21AC" w:rsidRPr="00CF21AC" w:rsidRDefault="006508BD" w:rsidP="00AE1BA0">
      <w:pPr>
        <w:numPr>
          <w:ilvl w:val="0"/>
          <w:numId w:val="16"/>
        </w:numPr>
        <w:tabs>
          <w:tab w:val="left" w:pos="1560"/>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Progimnazijos d</w:t>
      </w:r>
      <w:r w:rsidR="00CF21AC" w:rsidRPr="00CF21AC">
        <w:rPr>
          <w:rFonts w:ascii="Times New Roman" w:eastAsia="Times New Roman" w:hAnsi="Times New Roman"/>
          <w:sz w:val="24"/>
          <w:szCs w:val="24"/>
        </w:rPr>
        <w:t>irektorius:</w:t>
      </w:r>
      <w:r w:rsidR="00C4005F">
        <w:rPr>
          <w:rFonts w:ascii="Times New Roman" w:eastAsia="Times New Roman" w:hAnsi="Times New Roman"/>
          <w:sz w:val="24"/>
          <w:szCs w:val="24"/>
        </w:rPr>
        <w:t xml:space="preserve"> </w:t>
      </w:r>
    </w:p>
    <w:p w:rsidR="00CF21AC" w:rsidRPr="00CF21AC" w:rsidRDefault="00CF21AC" w:rsidP="00AE1BA0">
      <w:pPr>
        <w:numPr>
          <w:ilvl w:val="1"/>
          <w:numId w:val="16"/>
        </w:numPr>
        <w:tabs>
          <w:tab w:val="left" w:pos="1701"/>
          <w:tab w:val="left" w:pos="1843"/>
        </w:tabs>
        <w:autoSpaceDE w:val="0"/>
        <w:autoSpaceDN w:val="0"/>
        <w:adjustRightInd w:val="0"/>
        <w:spacing w:after="0" w:line="240" w:lineRule="auto"/>
        <w:ind w:left="0" w:firstLine="1134"/>
        <w:jc w:val="both"/>
        <w:rPr>
          <w:rFonts w:ascii="Times New Roman" w:eastAsia="Times New Roman" w:hAnsi="Times New Roman"/>
          <w:bCs/>
          <w:sz w:val="24"/>
          <w:szCs w:val="24"/>
        </w:rPr>
      </w:pPr>
      <w:r w:rsidRPr="00CF21AC">
        <w:rPr>
          <w:rFonts w:ascii="Times New Roman" w:eastAsia="Times New Roman" w:hAnsi="Times New Roman"/>
          <w:bCs/>
          <w:sz w:val="24"/>
          <w:szCs w:val="24"/>
        </w:rPr>
        <w:t xml:space="preserve">vadovauja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lt-LT"/>
        </w:rPr>
        <w:t xml:space="preserve"> </w:t>
      </w:r>
      <w:r w:rsidRPr="00CF21AC">
        <w:rPr>
          <w:rFonts w:ascii="Times New Roman" w:eastAsia="Times New Roman" w:hAnsi="Times New Roman"/>
          <w:bCs/>
          <w:sz w:val="24"/>
          <w:szCs w:val="24"/>
        </w:rPr>
        <w:t xml:space="preserve">strateginio plano ir </w:t>
      </w:r>
      <w:r w:rsidRPr="00AE1BA0">
        <w:rPr>
          <w:rFonts w:ascii="Times New Roman" w:eastAsia="Times New Roman" w:hAnsi="Times New Roman"/>
          <w:bCs/>
          <w:sz w:val="24"/>
          <w:szCs w:val="24"/>
        </w:rPr>
        <w:t>metini</w:t>
      </w:r>
      <w:r w:rsidR="00B23332" w:rsidRPr="00AE1BA0">
        <w:rPr>
          <w:rFonts w:ascii="Times New Roman" w:eastAsia="Times New Roman" w:hAnsi="Times New Roman"/>
          <w:bCs/>
          <w:sz w:val="24"/>
          <w:szCs w:val="24"/>
        </w:rPr>
        <w:t>o</w:t>
      </w:r>
      <w:r w:rsidRPr="00AE1BA0">
        <w:rPr>
          <w:rFonts w:ascii="Times New Roman" w:eastAsia="Times New Roman" w:hAnsi="Times New Roman"/>
          <w:bCs/>
          <w:sz w:val="24"/>
          <w:szCs w:val="24"/>
        </w:rPr>
        <w:t xml:space="preserve"> veiklos plan</w:t>
      </w:r>
      <w:r w:rsidR="00B23332" w:rsidRPr="00AE1BA0">
        <w:rPr>
          <w:rFonts w:ascii="Times New Roman" w:eastAsia="Times New Roman" w:hAnsi="Times New Roman"/>
          <w:bCs/>
          <w:sz w:val="24"/>
          <w:szCs w:val="24"/>
        </w:rPr>
        <w:t>o</w:t>
      </w:r>
      <w:r w:rsidRPr="00AE1BA0">
        <w:rPr>
          <w:rFonts w:ascii="Times New Roman" w:eastAsia="Times New Roman" w:hAnsi="Times New Roman"/>
          <w:bCs/>
          <w:sz w:val="24"/>
          <w:szCs w:val="24"/>
        </w:rPr>
        <w:t xml:space="preserve">, </w:t>
      </w:r>
      <w:r w:rsidR="00945BF3" w:rsidRPr="00AE1BA0">
        <w:rPr>
          <w:rFonts w:ascii="Times New Roman" w:eastAsia="Times New Roman" w:hAnsi="Times New Roman"/>
          <w:sz w:val="24"/>
          <w:szCs w:val="24"/>
        </w:rPr>
        <w:t>mokslo metų ugdymo planų</w:t>
      </w:r>
      <w:r w:rsidR="004F3A68" w:rsidRPr="00AE1BA0">
        <w:rPr>
          <w:rFonts w:ascii="Times New Roman" w:eastAsia="Times New Roman" w:hAnsi="Times New Roman"/>
          <w:sz w:val="24"/>
          <w:szCs w:val="24"/>
        </w:rPr>
        <w:t>,</w:t>
      </w:r>
      <w:r w:rsidR="00945BF3" w:rsidRPr="00AE1BA0">
        <w:rPr>
          <w:rFonts w:ascii="Times New Roman" w:eastAsia="Times New Roman" w:hAnsi="Times New Roman"/>
          <w:sz w:val="24"/>
          <w:szCs w:val="24"/>
        </w:rPr>
        <w:t xml:space="preserve"> </w:t>
      </w:r>
      <w:r w:rsidRPr="00AE1BA0">
        <w:rPr>
          <w:rFonts w:ascii="Times New Roman" w:eastAsia="Times New Roman" w:hAnsi="Times New Roman"/>
          <w:bCs/>
          <w:sz w:val="24"/>
          <w:szCs w:val="24"/>
        </w:rPr>
        <w:t xml:space="preserve">švietimo programų rengimui, </w:t>
      </w:r>
      <w:r w:rsidR="004F3A68" w:rsidRPr="00AE1BA0">
        <w:rPr>
          <w:rFonts w:ascii="Times New Roman" w:hAnsi="Times New Roman"/>
          <w:sz w:val="24"/>
          <w:szCs w:val="24"/>
        </w:rPr>
        <w:t>rekomendacijų dėl smurto prevencijos įgyvendinimo Progimnazijoje; priemonių įgyvendinimui,</w:t>
      </w:r>
      <w:r w:rsidR="004F3A68" w:rsidRPr="00697CF7">
        <w:rPr>
          <w:rFonts w:ascii="Times New Roman" w:hAnsi="Times New Roman"/>
          <w:sz w:val="24"/>
          <w:szCs w:val="24"/>
        </w:rPr>
        <w:t xml:space="preserve"> juos tvirtina, vadovauja jų vykdymui</w:t>
      </w:r>
      <w:r w:rsidR="004F3A68">
        <w:rPr>
          <w:rFonts w:ascii="Times New Roman" w:hAnsi="Times New Roman"/>
          <w:sz w:val="24"/>
          <w:szCs w:val="24"/>
        </w:rPr>
        <w:t>;</w:t>
      </w:r>
      <w:r w:rsidR="004F3A68" w:rsidRPr="00CF21AC">
        <w:rPr>
          <w:rFonts w:ascii="Times New Roman" w:eastAsia="Times New Roman" w:hAnsi="Times New Roman"/>
          <w:bCs/>
          <w:sz w:val="24"/>
          <w:szCs w:val="24"/>
        </w:rPr>
        <w:t xml:space="preserve"> </w:t>
      </w:r>
    </w:p>
    <w:p w:rsidR="00CF21AC" w:rsidRPr="00AE1BA0" w:rsidRDefault="00F1481E"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trike/>
          <w:sz w:val="24"/>
          <w:szCs w:val="24"/>
        </w:rPr>
      </w:pPr>
      <w:r w:rsidRPr="00AE1BA0">
        <w:rPr>
          <w:rFonts w:ascii="Times New Roman" w:hAnsi="Times New Roman"/>
          <w:sz w:val="24"/>
          <w:szCs w:val="24"/>
        </w:rPr>
        <w:t xml:space="preserve">tvirtina </w:t>
      </w:r>
      <w:r w:rsidR="00062A01">
        <w:rPr>
          <w:rFonts w:ascii="Times New Roman" w:hAnsi="Times New Roman"/>
          <w:sz w:val="24"/>
          <w:szCs w:val="24"/>
        </w:rPr>
        <w:t>P</w:t>
      </w:r>
      <w:r w:rsidRPr="00AE1BA0">
        <w:rPr>
          <w:rFonts w:ascii="Times New Roman" w:hAnsi="Times New Roman"/>
          <w:sz w:val="24"/>
          <w:szCs w:val="24"/>
        </w:rPr>
        <w:t xml:space="preserve">rogimnazijos struktūrą ir pareigybių sąrašą, neviršijant nustatyto didžiausio leistino pareigybių skaičiaus, vadovaudamasis Savivaldybės tarybos sprendimu dėl didžiausio leistino pareigybių skaičiaus ir suderinęs su </w:t>
      </w:r>
      <w:r w:rsidR="001401D4">
        <w:rPr>
          <w:rFonts w:ascii="Times New Roman" w:hAnsi="Times New Roman"/>
          <w:sz w:val="24"/>
          <w:szCs w:val="24"/>
        </w:rPr>
        <w:t xml:space="preserve">Kretingos rajono </w:t>
      </w:r>
      <w:r w:rsidR="005A5EDC">
        <w:rPr>
          <w:rFonts w:ascii="Times New Roman" w:hAnsi="Times New Roman"/>
          <w:sz w:val="24"/>
          <w:szCs w:val="24"/>
        </w:rPr>
        <w:t>savivaldybės administracijos š</w:t>
      </w:r>
      <w:r w:rsidRPr="00AE1BA0">
        <w:rPr>
          <w:rFonts w:ascii="Times New Roman" w:hAnsi="Times New Roman"/>
          <w:sz w:val="24"/>
          <w:szCs w:val="24"/>
        </w:rPr>
        <w:t>vietimo skyriumi</w:t>
      </w:r>
      <w:r w:rsidR="005A5EDC">
        <w:rPr>
          <w:rFonts w:ascii="Times New Roman" w:hAnsi="Times New Roman"/>
          <w:sz w:val="24"/>
          <w:szCs w:val="24"/>
        </w:rPr>
        <w:t xml:space="preserve"> (toliau – Švietimo skyrius)</w:t>
      </w:r>
      <w:r w:rsidRPr="00AE1BA0">
        <w:rPr>
          <w:rFonts w:ascii="Times New Roman" w:hAnsi="Times New Roman"/>
          <w:sz w:val="24"/>
          <w:szCs w:val="24"/>
        </w:rPr>
        <w:t>;</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color w:val="000000"/>
          <w:sz w:val="24"/>
          <w:szCs w:val="24"/>
        </w:rPr>
        <w:t xml:space="preserve">nustato </w:t>
      </w:r>
      <w:r w:rsidR="007B5240">
        <w:rPr>
          <w:rFonts w:ascii="Times New Roman" w:eastAsia="Times New Roman" w:hAnsi="Times New Roman"/>
          <w:sz w:val="24"/>
          <w:szCs w:val="24"/>
        </w:rPr>
        <w:t>Progimnazijos</w:t>
      </w:r>
      <w:r w:rsidRPr="00CF21AC">
        <w:rPr>
          <w:rFonts w:ascii="Times New Roman" w:eastAsia="Times New Roman" w:hAnsi="Times New Roman"/>
          <w:color w:val="000000"/>
          <w:sz w:val="24"/>
          <w:szCs w:val="24"/>
        </w:rPr>
        <w:t xml:space="preserve"> direktoriaus pavaduotojų ir kitų darbuotojų veiklos sritis</w:t>
      </w:r>
      <w:r w:rsidRPr="00CF21AC">
        <w:rPr>
          <w:rFonts w:ascii="Times New Roman" w:eastAsia="Times New Roman" w:hAnsi="Times New Roman"/>
          <w:sz w:val="24"/>
          <w:szCs w:val="24"/>
        </w:rPr>
        <w:t>;</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tvirtina mokytojų ir darbuotojų pareigybių aprašymus, Lietuvos Respublikos darbo kodekso ir kitų teisės aktų nustatyta tvarka priima į darbą ir atleidžia iš jo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darbuotojus, skatina juos, skiria jiems drausmines nuobaudas;</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priima mokinius </w:t>
      </w:r>
      <w:r w:rsidR="00A64987">
        <w:rPr>
          <w:rFonts w:ascii="Times New Roman" w:eastAsia="Times New Roman" w:hAnsi="Times New Roman"/>
          <w:sz w:val="24"/>
          <w:szCs w:val="24"/>
        </w:rPr>
        <w:t>S</w:t>
      </w:r>
      <w:r w:rsidRPr="00CF21AC">
        <w:rPr>
          <w:rFonts w:ascii="Times New Roman" w:eastAsia="Times New Roman" w:hAnsi="Times New Roman"/>
          <w:sz w:val="24"/>
          <w:szCs w:val="24"/>
        </w:rPr>
        <w:t>avivaldybės tarybos nustatyta tvarka, sudaro mokymo sutartis teisės aktų nustatyta tvarka;</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nustato mokinių teises, pareigas ir atsakomybę, vadovaudamasis įstatymais ir kitais teisės aktais,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darbo tvarkos taisyklėmis;</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gali skirti mokiniui drausmines</w:t>
      </w:r>
      <w:r w:rsidR="00922C2B">
        <w:rPr>
          <w:rFonts w:ascii="Times New Roman" w:eastAsia="Times New Roman" w:hAnsi="Times New Roman"/>
          <w:sz w:val="24"/>
          <w:szCs w:val="24"/>
          <w:lang w:eastAsia="lt-LT"/>
        </w:rPr>
        <w:t xml:space="preserve"> </w:t>
      </w:r>
      <w:r w:rsidRPr="00CF21AC">
        <w:rPr>
          <w:rFonts w:ascii="Times New Roman" w:eastAsia="Times New Roman" w:hAnsi="Times New Roman"/>
          <w:sz w:val="24"/>
          <w:szCs w:val="24"/>
          <w:lang w:eastAsia="lt-LT"/>
        </w:rPr>
        <w:t>auklėjamojo poveikio priemones už mokinio elgesio normų pažeidimą, numatytas Vaiko teisių apsaugos pagrindų įstatyme;</w:t>
      </w:r>
    </w:p>
    <w:p w:rsidR="00CF21AC" w:rsidRPr="00CF21AC" w:rsidRDefault="00CF21AC" w:rsidP="00AE1BA0">
      <w:pPr>
        <w:numPr>
          <w:ilvl w:val="1"/>
          <w:numId w:val="16"/>
        </w:numPr>
        <w:tabs>
          <w:tab w:val="left" w:pos="1701"/>
          <w:tab w:val="left" w:pos="1843"/>
        </w:tabs>
        <w:spacing w:after="0" w:line="240" w:lineRule="auto"/>
        <w:ind w:left="0" w:firstLine="1134"/>
        <w:jc w:val="both"/>
        <w:outlineLvl w:val="0"/>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kreipiasi į </w:t>
      </w:r>
      <w:r w:rsidR="00922C2B" w:rsidRPr="00A2208C">
        <w:rPr>
          <w:rFonts w:ascii="Times New Roman" w:eastAsia="Times New Roman" w:hAnsi="Times New Roman"/>
          <w:sz w:val="24"/>
          <w:szCs w:val="24"/>
          <w:lang w:eastAsia="lt-LT"/>
        </w:rPr>
        <w:t>S</w:t>
      </w:r>
      <w:r w:rsidRPr="00CF21AC">
        <w:rPr>
          <w:rFonts w:ascii="Times New Roman" w:eastAsia="Times New Roman" w:hAnsi="Times New Roman"/>
          <w:sz w:val="24"/>
          <w:szCs w:val="24"/>
          <w:lang w:eastAsia="lt-LT"/>
        </w:rPr>
        <w:t xml:space="preserve">avivaldybės administracijos direktorių dėl minimalios ir vidutinės priežiūros priemonių </w:t>
      </w:r>
      <w:r w:rsidR="001D3F5C" w:rsidRPr="006B1FFF">
        <w:rPr>
          <w:rFonts w:ascii="Times New Roman" w:eastAsia="Times New Roman" w:hAnsi="Times New Roman"/>
          <w:sz w:val="24"/>
          <w:szCs w:val="24"/>
          <w:lang w:eastAsia="lt-LT"/>
        </w:rPr>
        <w:t>mokiniui</w:t>
      </w:r>
      <w:r w:rsidRPr="00CF21AC">
        <w:rPr>
          <w:rFonts w:ascii="Times New Roman" w:eastAsia="Times New Roman" w:hAnsi="Times New Roman"/>
          <w:sz w:val="24"/>
          <w:szCs w:val="24"/>
          <w:lang w:eastAsia="lt-LT"/>
        </w:rPr>
        <w:t xml:space="preserve"> skyrimo Vaiko minimalios ir vidutinės priežiūros įstatymo nustatyta tvarka; </w:t>
      </w:r>
    </w:p>
    <w:p w:rsidR="00CF21AC" w:rsidRPr="006E0197" w:rsidRDefault="00CF21AC" w:rsidP="00AE1BA0">
      <w:pPr>
        <w:numPr>
          <w:ilvl w:val="1"/>
          <w:numId w:val="16"/>
        </w:numPr>
        <w:tabs>
          <w:tab w:val="left" w:pos="1701"/>
          <w:tab w:val="left" w:pos="1843"/>
        </w:tabs>
        <w:autoSpaceDE w:val="0"/>
        <w:autoSpaceDN w:val="0"/>
        <w:adjustRightInd w:val="0"/>
        <w:spacing w:after="0" w:line="240" w:lineRule="auto"/>
        <w:ind w:left="0"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 xml:space="preserve">tvirtina </w:t>
      </w:r>
      <w:r w:rsidR="007B5240" w:rsidRPr="006E0197">
        <w:rPr>
          <w:rFonts w:ascii="Times New Roman" w:eastAsia="Times New Roman" w:hAnsi="Times New Roman"/>
          <w:color w:val="000000"/>
          <w:sz w:val="24"/>
          <w:szCs w:val="24"/>
        </w:rPr>
        <w:t>Progimnazijos</w:t>
      </w:r>
      <w:r w:rsidRPr="006E0197">
        <w:rPr>
          <w:rFonts w:ascii="Times New Roman" w:eastAsia="Times New Roman" w:hAnsi="Times New Roman"/>
          <w:color w:val="000000"/>
          <w:sz w:val="24"/>
          <w:szCs w:val="24"/>
        </w:rPr>
        <w:t xml:space="preserve"> darbo tvarkos taisykles, </w:t>
      </w:r>
      <w:r w:rsidR="006508BD" w:rsidRPr="006E0197">
        <w:rPr>
          <w:rFonts w:ascii="Times New Roman" w:eastAsia="Times New Roman" w:hAnsi="Times New Roman"/>
          <w:color w:val="000000"/>
          <w:sz w:val="24"/>
          <w:szCs w:val="24"/>
        </w:rPr>
        <w:t xml:space="preserve">Progimnazijos bendruomenės narių elgesio ir etikos normas,  </w:t>
      </w:r>
      <w:r w:rsidRPr="006E0197">
        <w:rPr>
          <w:rFonts w:ascii="Times New Roman" w:eastAsia="Times New Roman" w:hAnsi="Times New Roman"/>
          <w:color w:val="000000"/>
          <w:sz w:val="24"/>
          <w:szCs w:val="24"/>
        </w:rPr>
        <w:t xml:space="preserve">suderinęs su </w:t>
      </w:r>
      <w:r w:rsidR="007B5240" w:rsidRPr="006E0197">
        <w:rPr>
          <w:rFonts w:ascii="Times New Roman" w:eastAsia="Times New Roman" w:hAnsi="Times New Roman"/>
          <w:color w:val="000000"/>
          <w:sz w:val="24"/>
          <w:szCs w:val="24"/>
        </w:rPr>
        <w:t>Progimnazijos</w:t>
      </w:r>
      <w:r w:rsidRPr="006E0197">
        <w:rPr>
          <w:rFonts w:ascii="Times New Roman" w:eastAsia="Times New Roman" w:hAnsi="Times New Roman"/>
          <w:color w:val="000000"/>
          <w:sz w:val="24"/>
          <w:szCs w:val="24"/>
        </w:rPr>
        <w:t xml:space="preserve"> taryba;</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sudaro mokiniams ir darbuotojams saugias ir sveikatai nekenksmingas darbo sąlygas visais su ugdymu, mokymusi ir darbu susijusiais aspektais; </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organizuoja ir koordinuoja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veiklą pavestoms funkcijoms atlikti, uždaviniams įgyvendinti, analizuoja ir vertina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veiklą, materialinius ir intelektinius išteklius;</w:t>
      </w:r>
    </w:p>
    <w:p w:rsidR="00CF21AC" w:rsidRPr="00CF21AC" w:rsidRDefault="00CF21AC" w:rsidP="00AE1BA0">
      <w:pPr>
        <w:numPr>
          <w:ilvl w:val="1"/>
          <w:numId w:val="16"/>
        </w:numPr>
        <w:tabs>
          <w:tab w:val="left" w:pos="720"/>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leidžia įsakymus, kontroliuoja jų vykdymą; </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sudaro teisės aktų nustatytas komisijas, darbo grupes, metodines grupes, metodinę tarybą;</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sudaro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vardu sutartis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funkcijoms atlikti; </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dokumentų saugojimą ir valdymą teisės aktų nustatyta tvarka; </w:t>
      </w:r>
    </w:p>
    <w:p w:rsidR="00CF21AC" w:rsidRPr="00CF21AC" w:rsidRDefault="00CF21AC" w:rsidP="00AE1BA0">
      <w:pPr>
        <w:numPr>
          <w:ilvl w:val="1"/>
          <w:numId w:val="16"/>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valdo, naudoja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turtą, lėšas ir jais disponuoja, rūpinasi intelektiniais, materialiniais, finansiniais, informaciniais ištekliais, užtikrina jų optimalų valdymą ir naudojimą teisės aktų nustatyta tvarka;</w:t>
      </w:r>
      <w:r w:rsidRPr="00CF21AC">
        <w:rPr>
          <w:rFonts w:ascii="Times New Roman" w:eastAsia="Times New Roman" w:hAnsi="Times New Roman"/>
          <w:noProof/>
          <w:sz w:val="24"/>
          <w:szCs w:val="24"/>
        </w:rPr>
        <w:t xml:space="preserve"> </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rūpinasi metodinės veiklos organizavimu, darbuotojų profesiniu tobulėjimu, sudaro jiems sąlygas kelti kvalifikaciją, mokytojams ir kitiems pedagoginiams darbuotojams – galimybę atestuotis ir organizuoja jų atestaciją </w:t>
      </w:r>
      <w:r w:rsidR="00A64987">
        <w:rPr>
          <w:rFonts w:ascii="Times New Roman" w:eastAsia="Times New Roman" w:hAnsi="Times New Roman"/>
          <w:sz w:val="24"/>
          <w:szCs w:val="24"/>
        </w:rPr>
        <w:t xml:space="preserve">Lietuvos Respublikos </w:t>
      </w:r>
      <w:r w:rsidRPr="00CF21AC">
        <w:rPr>
          <w:rFonts w:ascii="Times New Roman" w:eastAsia="Times New Roman" w:hAnsi="Times New Roman"/>
          <w:sz w:val="24"/>
          <w:szCs w:val="24"/>
        </w:rPr>
        <w:t>švietimo ir mokslo ministro nustatyta tvarka;</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inicijuoja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savivaldos institucijų sudarymą ir skatina jų veiklą;</w:t>
      </w:r>
    </w:p>
    <w:p w:rsidR="00CF21AC" w:rsidRPr="00CF21AC" w:rsidRDefault="00CF21AC" w:rsidP="00AE1BA0">
      <w:pPr>
        <w:numPr>
          <w:ilvl w:val="1"/>
          <w:numId w:val="16"/>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bendradarbiauja su mokinių tėvais (globėjais, rūpintojais), pagalbą mokiniui, mokytojui ir </w:t>
      </w:r>
      <w:r w:rsidR="00A64987">
        <w:rPr>
          <w:rFonts w:ascii="Times New Roman" w:eastAsia="Times New Roman" w:hAnsi="Times New Roman"/>
          <w:sz w:val="24"/>
          <w:szCs w:val="24"/>
          <w:lang w:eastAsia="x-none"/>
        </w:rPr>
        <w:t>P</w:t>
      </w:r>
      <w:r w:rsidR="00AE1BA0" w:rsidRPr="00AE1BA0">
        <w:rPr>
          <w:rFonts w:ascii="Times New Roman" w:eastAsia="Times New Roman" w:hAnsi="Times New Roman"/>
          <w:sz w:val="24"/>
          <w:szCs w:val="24"/>
          <w:lang w:eastAsia="x-none"/>
        </w:rPr>
        <w:t>rogimnazijai</w:t>
      </w:r>
      <w:r w:rsidRPr="00CB0057">
        <w:rPr>
          <w:rFonts w:ascii="Times New Roman" w:eastAsia="Times New Roman" w:hAnsi="Times New Roman"/>
          <w:color w:val="FF0000"/>
          <w:sz w:val="24"/>
          <w:szCs w:val="24"/>
          <w:lang w:eastAsia="x-none"/>
        </w:rPr>
        <w:t xml:space="preserve"> </w:t>
      </w:r>
      <w:r w:rsidRPr="00CF21AC">
        <w:rPr>
          <w:rFonts w:ascii="Times New Roman" w:eastAsia="Times New Roman" w:hAnsi="Times New Roman"/>
          <w:sz w:val="24"/>
          <w:szCs w:val="24"/>
          <w:lang w:eastAsia="x-none"/>
        </w:rPr>
        <w:t>teikiančiomis įstaigomis, teritorinėmis policijos, socialinių paslaugų, sveikatos įstaigomis, vaiko teisių apsaugos tarnybomis ir kitomis institucijomis, dirbančiomis vaiko teisių apsaugos srityje;</w:t>
      </w:r>
    </w:p>
    <w:p w:rsidR="00CF21AC" w:rsidRPr="00CF21AC" w:rsidRDefault="00CF21AC" w:rsidP="00AE1BA0">
      <w:pPr>
        <w:numPr>
          <w:ilvl w:val="1"/>
          <w:numId w:val="16"/>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kartu su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lt-LT"/>
        </w:rPr>
        <w:t xml:space="preserve"> taryba sprendžia, ar leisti ant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lt-LT"/>
        </w:rPr>
        <w:t xml:space="preserve"> pastatų ar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lt-LT"/>
        </w:rPr>
        <w:t xml:space="preserve"> teritorijoje statyti </w:t>
      </w:r>
      <w:r w:rsidRPr="00CF21AC">
        <w:rPr>
          <w:rFonts w:ascii="Times New Roman" w:eastAsia="Times New Roman" w:hAnsi="Times New Roman"/>
          <w:sz w:val="24"/>
          <w:szCs w:val="24"/>
        </w:rPr>
        <w:t xml:space="preserve">judriojo (mobiliojo) ryšio </w:t>
      </w:r>
      <w:r w:rsidRPr="00CF21AC">
        <w:rPr>
          <w:rFonts w:ascii="Times New Roman" w:eastAsia="Times New Roman" w:hAnsi="Times New Roman"/>
          <w:sz w:val="24"/>
          <w:szCs w:val="24"/>
          <w:lang w:eastAsia="lt-LT"/>
        </w:rPr>
        <w:t>stotis įstatymų nustatyta tvarka;</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atstovauja </w:t>
      </w:r>
      <w:r w:rsidR="007B5240">
        <w:rPr>
          <w:rFonts w:ascii="Times New Roman" w:eastAsia="Times New Roman" w:hAnsi="Times New Roman"/>
          <w:sz w:val="24"/>
          <w:szCs w:val="24"/>
        </w:rPr>
        <w:t>Progimnazijai</w:t>
      </w:r>
      <w:r w:rsidRPr="00CF21AC">
        <w:rPr>
          <w:rFonts w:ascii="Times New Roman" w:eastAsia="Times New Roman" w:hAnsi="Times New Roman"/>
          <w:sz w:val="24"/>
          <w:szCs w:val="24"/>
        </w:rPr>
        <w:t xml:space="preserve"> kitose institucijose;</w:t>
      </w:r>
    </w:p>
    <w:p w:rsid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analizuoja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veiklos ir valdymo išteklių būklę ir atsako už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veiklos rezultatus;</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vykdo kitas teisės aktuose ir pareigybės aprašyme nustatytas funkcijas.</w:t>
      </w:r>
    </w:p>
    <w:p w:rsidR="00CF21AC" w:rsidRPr="00CF21AC" w:rsidRDefault="007B5240" w:rsidP="00AE1BA0">
      <w:pPr>
        <w:numPr>
          <w:ilvl w:val="0"/>
          <w:numId w:val="16"/>
        </w:numPr>
        <w:tabs>
          <w:tab w:val="left" w:pos="916"/>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lang w:eastAsia="x-none"/>
        </w:rPr>
        <w:t xml:space="preserve"> direktorius atsako:</w:t>
      </w:r>
    </w:p>
    <w:p w:rsidR="00CF21AC" w:rsidRPr="00CF21AC" w:rsidRDefault="00CF21AC" w:rsidP="00AE1BA0">
      <w:pPr>
        <w:numPr>
          <w:ilvl w:val="1"/>
          <w:numId w:val="16"/>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lastRenderedPageBreak/>
        <w:t xml:space="preserve">už Lietuvos Respublikos įstatymų ir kitų teisės aktų laikymąsi </w:t>
      </w:r>
      <w:r w:rsidR="007B5240">
        <w:rPr>
          <w:rFonts w:ascii="Times New Roman" w:eastAsia="Times New Roman" w:hAnsi="Times New Roman"/>
          <w:sz w:val="24"/>
          <w:szCs w:val="24"/>
        </w:rPr>
        <w:t>Progimnazijoje</w:t>
      </w:r>
      <w:r w:rsidRPr="00CF21AC">
        <w:rPr>
          <w:rFonts w:ascii="Times New Roman" w:eastAsia="Times New Roman" w:hAnsi="Times New Roman"/>
          <w:sz w:val="24"/>
          <w:szCs w:val="24"/>
          <w:lang w:eastAsia="x-none"/>
        </w:rPr>
        <w:t xml:space="preserve">, nustatytų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tikslų ir uždavinių įgyvendinimą, demokratinį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valdymą, veiklos rezultatus, tinkamą funkcijų atlikimą;</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w:t>
      </w:r>
      <w:r w:rsidRPr="00196627">
        <w:rPr>
          <w:rFonts w:ascii="Times New Roman" w:eastAsia="Times New Roman" w:hAnsi="Times New Roman"/>
          <w:sz w:val="24"/>
          <w:szCs w:val="24"/>
        </w:rPr>
        <w:t xml:space="preserve">ž </w:t>
      </w:r>
      <w:r w:rsidRPr="00CF21AC">
        <w:rPr>
          <w:rFonts w:ascii="Times New Roman" w:eastAsia="Times New Roman" w:hAnsi="Times New Roman"/>
          <w:sz w:val="24"/>
          <w:szCs w:val="24"/>
        </w:rPr>
        <w:t xml:space="preserve">bendradarbiavimu grįstus santykius, bendruomenės narių elgesio ir etikos normų laikymąsi, skaidriai priimamus sprendimus, sveiką, saugią, užkertančią kelią bet kokioms smurto, prievartos apraiškoms ir žalingiems įpročiams aplinką; </w:t>
      </w:r>
    </w:p>
    <w:p w:rsidR="00CF21AC" w:rsidRPr="00CF21AC" w:rsidRDefault="00CF21AC" w:rsidP="00AE1BA0">
      <w:pPr>
        <w:numPr>
          <w:ilvl w:val="1"/>
          <w:numId w:val="16"/>
        </w:numPr>
        <w:tabs>
          <w:tab w:val="left" w:pos="1701"/>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už gerą ir veiksmingą Vaiko minimalios priežiūros priemonių įgyvendinimą;</w:t>
      </w:r>
    </w:p>
    <w:p w:rsidR="00CF21AC" w:rsidRPr="00CF21AC" w:rsidRDefault="00CF21AC" w:rsidP="00AE1BA0">
      <w:pPr>
        <w:numPr>
          <w:ilvl w:val="1"/>
          <w:numId w:val="1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už bendruomenės narių informavimą, pedagoginio ir nepedagoginio personalo profesinį tobulėjimą;</w:t>
      </w:r>
    </w:p>
    <w:p w:rsidR="00CF21AC" w:rsidRPr="00CF21AC" w:rsidRDefault="00CF21AC" w:rsidP="00AE1BA0">
      <w:pPr>
        <w:numPr>
          <w:ilvl w:val="1"/>
          <w:numId w:val="1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už viešos informacijos apie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eastAsia="x-none"/>
        </w:rPr>
        <w:t xml:space="preserve"> veiklą skelbimą. </w:t>
      </w:r>
    </w:p>
    <w:p w:rsidR="00615484" w:rsidRPr="006E0197" w:rsidRDefault="007B5240" w:rsidP="00AE1BA0">
      <w:pPr>
        <w:numPr>
          <w:ilvl w:val="0"/>
          <w:numId w:val="16"/>
        </w:numPr>
        <w:tabs>
          <w:tab w:val="left" w:pos="1560"/>
        </w:tabs>
        <w:spacing w:after="0" w:line="240" w:lineRule="auto"/>
        <w:ind w:left="0"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Progimnazijoje</w:t>
      </w:r>
      <w:r w:rsidR="00CF21AC" w:rsidRPr="006E0197">
        <w:rPr>
          <w:rFonts w:ascii="Times New Roman" w:eastAsia="Times New Roman" w:hAnsi="Times New Roman"/>
          <w:color w:val="000000"/>
          <w:sz w:val="24"/>
          <w:szCs w:val="24"/>
        </w:rPr>
        <w:t xml:space="preserve"> sudaromos meto</w:t>
      </w:r>
      <w:r w:rsidR="00A64987">
        <w:rPr>
          <w:rFonts w:ascii="Times New Roman" w:eastAsia="Times New Roman" w:hAnsi="Times New Roman"/>
          <w:color w:val="000000"/>
          <w:sz w:val="24"/>
          <w:szCs w:val="24"/>
        </w:rPr>
        <w:t>dinės grupės ir metodinė taryba:</w:t>
      </w:r>
      <w:r w:rsidR="00CF21AC" w:rsidRPr="006E0197">
        <w:rPr>
          <w:rFonts w:ascii="Times New Roman" w:eastAsia="Times New Roman" w:hAnsi="Times New Roman"/>
          <w:color w:val="000000"/>
          <w:sz w:val="24"/>
          <w:szCs w:val="24"/>
        </w:rPr>
        <w:t xml:space="preserve"> </w:t>
      </w:r>
    </w:p>
    <w:p w:rsidR="002539FD" w:rsidRPr="006E0197" w:rsidRDefault="00615484" w:rsidP="002539FD">
      <w:pPr>
        <w:tabs>
          <w:tab w:val="left" w:pos="1560"/>
        </w:tabs>
        <w:spacing w:after="0" w:line="240" w:lineRule="auto"/>
        <w:ind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 xml:space="preserve">27.1 </w:t>
      </w:r>
      <w:r w:rsidR="00D41023" w:rsidRPr="006E0197">
        <w:rPr>
          <w:rFonts w:ascii="Times New Roman" w:eastAsia="Times New Roman" w:hAnsi="Times New Roman"/>
          <w:color w:val="000000"/>
          <w:sz w:val="24"/>
          <w:szCs w:val="24"/>
        </w:rPr>
        <w:t>Metodinės grupės nariai yra vieno ar kelių mokomųjų dalykų mokytojai ir klasių vadovai. Metodinei grupei vadovauja grupės narių išrinktas vadovas. Metodinių grupių veiklą organizuoja metodinių grupių vadovai, koordinuoja metodinė taryba;</w:t>
      </w:r>
    </w:p>
    <w:p w:rsidR="00D41023" w:rsidRPr="006E0197" w:rsidRDefault="00D41023" w:rsidP="00D41023">
      <w:pPr>
        <w:spacing w:after="0" w:line="240" w:lineRule="auto"/>
        <w:ind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27.2. Metodinės grupės kartu su pagalbos specialistais planuo</w:t>
      </w:r>
      <w:r w:rsidR="00F034D3" w:rsidRPr="006E0197">
        <w:rPr>
          <w:rFonts w:ascii="Times New Roman" w:eastAsia="Times New Roman" w:hAnsi="Times New Roman"/>
          <w:color w:val="000000"/>
          <w:sz w:val="24"/>
          <w:szCs w:val="24"/>
        </w:rPr>
        <w:t>ja</w:t>
      </w:r>
      <w:r w:rsidRPr="006E0197">
        <w:rPr>
          <w:rFonts w:ascii="Times New Roman" w:eastAsia="Times New Roman" w:hAnsi="Times New Roman"/>
          <w:color w:val="000000"/>
          <w:sz w:val="24"/>
          <w:szCs w:val="24"/>
        </w:rPr>
        <w:t xml:space="preserve"> ir aptar</w:t>
      </w:r>
      <w:r w:rsidR="00F034D3" w:rsidRPr="006E0197">
        <w:rPr>
          <w:rFonts w:ascii="Times New Roman" w:eastAsia="Times New Roman" w:hAnsi="Times New Roman"/>
          <w:color w:val="000000"/>
          <w:sz w:val="24"/>
          <w:szCs w:val="24"/>
        </w:rPr>
        <w:t>ia</w:t>
      </w:r>
      <w:r w:rsidRPr="006E0197">
        <w:rPr>
          <w:rFonts w:ascii="Times New Roman" w:eastAsia="Times New Roman" w:hAnsi="Times New Roman"/>
          <w:color w:val="000000"/>
          <w:sz w:val="24"/>
          <w:szCs w:val="24"/>
        </w:rPr>
        <w:t xml:space="preserve"> ugdymo turinį (programas, mokymo ir mokymosi metodus, kontekstą, mokinių pasiekimų ir pažangos vertinimo būdus, mokymo (-</w:t>
      </w:r>
      <w:proofErr w:type="spellStart"/>
      <w:r w:rsidRPr="006E0197">
        <w:rPr>
          <w:rFonts w:ascii="Times New Roman" w:eastAsia="Times New Roman" w:hAnsi="Times New Roman"/>
          <w:color w:val="000000"/>
          <w:sz w:val="24"/>
          <w:szCs w:val="24"/>
        </w:rPr>
        <w:t>si</w:t>
      </w:r>
      <w:proofErr w:type="spellEnd"/>
      <w:r w:rsidRPr="006E0197">
        <w:rPr>
          <w:rFonts w:ascii="Times New Roman" w:eastAsia="Times New Roman" w:hAnsi="Times New Roman"/>
          <w:color w:val="000000"/>
          <w:sz w:val="24"/>
          <w:szCs w:val="24"/>
        </w:rPr>
        <w:t>) ir ugdymo (-</w:t>
      </w:r>
      <w:proofErr w:type="spellStart"/>
      <w:r w:rsidRPr="006E0197">
        <w:rPr>
          <w:rFonts w:ascii="Times New Roman" w:eastAsia="Times New Roman" w:hAnsi="Times New Roman"/>
          <w:color w:val="000000"/>
          <w:sz w:val="24"/>
          <w:szCs w:val="24"/>
        </w:rPr>
        <w:t>si</w:t>
      </w:r>
      <w:proofErr w:type="spellEnd"/>
      <w:r w:rsidRPr="006E0197">
        <w:rPr>
          <w:rFonts w:ascii="Times New Roman" w:eastAsia="Times New Roman" w:hAnsi="Times New Roman"/>
          <w:color w:val="000000"/>
          <w:sz w:val="24"/>
          <w:szCs w:val="24"/>
        </w:rPr>
        <w:t>) priemones bei patyrimą, kurį mokiniai sukaupia ugdymo procese)</w:t>
      </w:r>
      <w:r w:rsidRPr="006E0197">
        <w:rPr>
          <w:rFonts w:ascii="Times New Roman" w:eastAsia="Times New Roman" w:hAnsi="Times New Roman"/>
          <w:i/>
          <w:color w:val="000000"/>
          <w:sz w:val="24"/>
          <w:szCs w:val="24"/>
        </w:rPr>
        <w:t>,</w:t>
      </w:r>
      <w:r w:rsidRPr="006E0197">
        <w:rPr>
          <w:rFonts w:ascii="Times New Roman" w:eastAsia="Times New Roman" w:hAnsi="Times New Roman"/>
          <w:color w:val="000000"/>
          <w:sz w:val="24"/>
          <w:szCs w:val="24"/>
        </w:rPr>
        <w:t xml:space="preserve"> pritaik</w:t>
      </w:r>
      <w:r w:rsidR="00F034D3" w:rsidRPr="006E0197">
        <w:rPr>
          <w:rFonts w:ascii="Times New Roman" w:eastAsia="Times New Roman" w:hAnsi="Times New Roman"/>
          <w:color w:val="000000"/>
          <w:sz w:val="24"/>
          <w:szCs w:val="24"/>
        </w:rPr>
        <w:t>o</w:t>
      </w:r>
      <w:r w:rsidRPr="006E0197">
        <w:rPr>
          <w:rFonts w:ascii="Times New Roman" w:eastAsia="Times New Roman" w:hAnsi="Times New Roman"/>
          <w:color w:val="000000"/>
          <w:sz w:val="24"/>
          <w:szCs w:val="24"/>
        </w:rPr>
        <w:t xml:space="preserve"> jį mokinių individualioms reikmėms, nagrinė</w:t>
      </w:r>
      <w:r w:rsidR="00F034D3" w:rsidRPr="006E0197">
        <w:rPr>
          <w:rFonts w:ascii="Times New Roman" w:eastAsia="Times New Roman" w:hAnsi="Times New Roman"/>
          <w:color w:val="000000"/>
          <w:sz w:val="24"/>
          <w:szCs w:val="24"/>
        </w:rPr>
        <w:t>ja</w:t>
      </w:r>
      <w:r w:rsidRPr="006E0197">
        <w:rPr>
          <w:rFonts w:ascii="Times New Roman" w:eastAsia="Times New Roman" w:hAnsi="Times New Roman"/>
          <w:color w:val="000000"/>
          <w:sz w:val="24"/>
          <w:szCs w:val="24"/>
        </w:rPr>
        <w:t xml:space="preserve"> praktinę veiklą, plėto</w:t>
      </w:r>
      <w:r w:rsidR="00F034D3" w:rsidRPr="006E0197">
        <w:rPr>
          <w:rFonts w:ascii="Times New Roman" w:eastAsia="Times New Roman" w:hAnsi="Times New Roman"/>
          <w:color w:val="000000"/>
          <w:sz w:val="24"/>
          <w:szCs w:val="24"/>
        </w:rPr>
        <w:t>ja</w:t>
      </w:r>
      <w:r w:rsidRPr="006E0197">
        <w:rPr>
          <w:rFonts w:ascii="Times New Roman" w:eastAsia="Times New Roman" w:hAnsi="Times New Roman"/>
          <w:color w:val="000000"/>
          <w:sz w:val="24"/>
          <w:szCs w:val="24"/>
        </w:rPr>
        <w:t xml:space="preserve"> mokytojų profesinės veiklos kompetencijas, suderintas su Progimnazijos strateginiais tikslais, ir siek</w:t>
      </w:r>
      <w:r w:rsidR="00F034D3" w:rsidRPr="006E0197">
        <w:rPr>
          <w:rFonts w:ascii="Times New Roman" w:eastAsia="Times New Roman" w:hAnsi="Times New Roman"/>
          <w:color w:val="000000"/>
          <w:sz w:val="24"/>
          <w:szCs w:val="24"/>
        </w:rPr>
        <w:t>ia</w:t>
      </w:r>
      <w:r w:rsidRPr="006E0197">
        <w:rPr>
          <w:rFonts w:ascii="Times New Roman" w:eastAsia="Times New Roman" w:hAnsi="Times New Roman"/>
          <w:color w:val="000000"/>
          <w:sz w:val="24"/>
          <w:szCs w:val="24"/>
        </w:rPr>
        <w:t xml:space="preserve"> mokinių ir Progimnazijos</w:t>
      </w:r>
      <w:r w:rsidR="00A64987">
        <w:rPr>
          <w:rFonts w:ascii="Times New Roman" w:eastAsia="Times New Roman" w:hAnsi="Times New Roman"/>
          <w:color w:val="000000"/>
          <w:sz w:val="24"/>
          <w:szCs w:val="24"/>
        </w:rPr>
        <w:t xml:space="preserve"> pažangos;</w:t>
      </w:r>
      <w:r w:rsidRPr="006E0197">
        <w:rPr>
          <w:rFonts w:ascii="Times New Roman" w:eastAsia="Times New Roman" w:hAnsi="Times New Roman"/>
          <w:color w:val="000000"/>
          <w:sz w:val="24"/>
          <w:szCs w:val="24"/>
        </w:rPr>
        <w:t xml:space="preserve"> </w:t>
      </w:r>
    </w:p>
    <w:p w:rsidR="00D41023" w:rsidRPr="006E0197" w:rsidRDefault="00D41023" w:rsidP="00D41023">
      <w:pPr>
        <w:tabs>
          <w:tab w:val="left" w:pos="1560"/>
        </w:tabs>
        <w:spacing w:after="0" w:line="240" w:lineRule="auto"/>
        <w:ind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27.3. Progimnazijos metodinės tarybos nariai yra metodinių grupių vadovai. Metodinei tarybai vadovauja tarybos narių išrinktas vadovas. Jos veiklą koordinuoja di</w:t>
      </w:r>
      <w:r w:rsidR="00A64987">
        <w:rPr>
          <w:rFonts w:ascii="Times New Roman" w:eastAsia="Times New Roman" w:hAnsi="Times New Roman"/>
          <w:color w:val="000000"/>
          <w:sz w:val="24"/>
          <w:szCs w:val="24"/>
        </w:rPr>
        <w:t>rektoriaus pavaduotojas ugdymui;</w:t>
      </w:r>
    </w:p>
    <w:p w:rsidR="00CF21AC" w:rsidRPr="006E0197" w:rsidRDefault="00A64987" w:rsidP="00615484">
      <w:pPr>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27.4</w:t>
      </w:r>
      <w:r w:rsidR="002539FD" w:rsidRPr="006E0197">
        <w:rPr>
          <w:rFonts w:ascii="Times New Roman" w:eastAsia="Times New Roman" w:hAnsi="Times New Roman"/>
          <w:color w:val="000000"/>
          <w:sz w:val="24"/>
          <w:szCs w:val="24"/>
        </w:rPr>
        <w:t xml:space="preserve">. </w:t>
      </w:r>
      <w:r w:rsidR="00CF21AC" w:rsidRPr="006E0197">
        <w:rPr>
          <w:rFonts w:ascii="Times New Roman" w:eastAsia="Times New Roman" w:hAnsi="Times New Roman"/>
          <w:color w:val="000000"/>
          <w:sz w:val="24"/>
          <w:szCs w:val="24"/>
        </w:rPr>
        <w:t xml:space="preserve">Metodinė taryba nustato mokytojų metodinės veiklos prioritetus, mokytojų kvalifikacijos tobulinimo poreikius, inicijuoja pedagoginių inovacijų diegimą </w:t>
      </w:r>
      <w:r w:rsidR="007B5240" w:rsidRPr="006E0197">
        <w:rPr>
          <w:rFonts w:ascii="Times New Roman" w:eastAsia="Times New Roman" w:hAnsi="Times New Roman"/>
          <w:color w:val="000000"/>
          <w:sz w:val="24"/>
          <w:szCs w:val="24"/>
        </w:rPr>
        <w:t>Progimnazijoje</w:t>
      </w:r>
      <w:r w:rsidR="00CF21AC" w:rsidRPr="006E0197">
        <w:rPr>
          <w:rFonts w:ascii="Times New Roman" w:eastAsia="Times New Roman" w:hAnsi="Times New Roman"/>
          <w:color w:val="000000"/>
          <w:sz w:val="24"/>
          <w:szCs w:val="24"/>
        </w:rPr>
        <w:t xml:space="preserve">, teikia </w:t>
      </w:r>
      <w:r w:rsidR="007B5240" w:rsidRPr="006E0197">
        <w:rPr>
          <w:rFonts w:ascii="Times New Roman" w:eastAsia="Times New Roman" w:hAnsi="Times New Roman"/>
          <w:color w:val="000000"/>
          <w:sz w:val="24"/>
          <w:szCs w:val="24"/>
        </w:rPr>
        <w:t>Progimnazijos</w:t>
      </w:r>
      <w:r w:rsidR="00CF21AC" w:rsidRPr="006E0197">
        <w:rPr>
          <w:rFonts w:ascii="Times New Roman" w:eastAsia="Times New Roman" w:hAnsi="Times New Roman"/>
          <w:color w:val="000000"/>
          <w:sz w:val="24"/>
          <w:szCs w:val="24"/>
        </w:rPr>
        <w:t xml:space="preserve"> direktoriui suderintus metodinių grupių siūlymus dėl ugdymo turinio formavimo ir jo įgyvendinimo organizavimo gerinimo. </w:t>
      </w:r>
    </w:p>
    <w:p w:rsidR="00CF21AC" w:rsidRPr="006E0197" w:rsidRDefault="001E69E8" w:rsidP="006B1FFF">
      <w:pPr>
        <w:tabs>
          <w:tab w:val="left" w:pos="1701"/>
        </w:tabs>
        <w:spacing w:after="0" w:line="240" w:lineRule="auto"/>
        <w:ind w:firstLine="1134"/>
        <w:jc w:val="both"/>
        <w:rPr>
          <w:rFonts w:ascii="Times New Roman" w:eastAsia="Times New Roman" w:hAnsi="Times New Roman"/>
          <w:color w:val="000000"/>
          <w:sz w:val="24"/>
          <w:szCs w:val="24"/>
        </w:rPr>
      </w:pPr>
      <w:r w:rsidRPr="006E0197">
        <w:rPr>
          <w:rFonts w:ascii="Times New Roman" w:eastAsia="Times New Roman" w:hAnsi="Times New Roman"/>
          <w:color w:val="000000"/>
          <w:sz w:val="24"/>
          <w:szCs w:val="24"/>
        </w:rPr>
        <w:t xml:space="preserve">28. </w:t>
      </w:r>
      <w:r w:rsidR="001B486E" w:rsidRPr="006E0197">
        <w:rPr>
          <w:rFonts w:ascii="Times New Roman" w:eastAsia="Times New Roman" w:hAnsi="Times New Roman"/>
          <w:color w:val="000000"/>
          <w:sz w:val="24"/>
          <w:szCs w:val="24"/>
        </w:rPr>
        <w:t xml:space="preserve">Profesinės sąjungos ar </w:t>
      </w:r>
      <w:r w:rsidR="00AA79A9" w:rsidRPr="006E0197">
        <w:rPr>
          <w:rFonts w:ascii="Times New Roman" w:eastAsia="Times New Roman" w:hAnsi="Times New Roman"/>
          <w:color w:val="000000"/>
          <w:sz w:val="24"/>
          <w:szCs w:val="24"/>
        </w:rPr>
        <w:t>Darbo tarybos</w:t>
      </w:r>
      <w:r w:rsidR="001B486E" w:rsidRPr="006E0197">
        <w:rPr>
          <w:rFonts w:ascii="Times New Roman" w:eastAsia="Times New Roman" w:hAnsi="Times New Roman"/>
          <w:color w:val="000000"/>
          <w:sz w:val="24"/>
          <w:szCs w:val="24"/>
        </w:rPr>
        <w:t xml:space="preserve"> veiklą progimnazijoje reglamentuoja </w:t>
      </w:r>
      <w:r w:rsidR="00AA79A9" w:rsidRPr="006E0197">
        <w:rPr>
          <w:rFonts w:ascii="Times New Roman" w:eastAsia="Times New Roman" w:hAnsi="Times New Roman"/>
          <w:color w:val="000000"/>
          <w:sz w:val="24"/>
          <w:szCs w:val="24"/>
        </w:rPr>
        <w:t>įstatymai.</w:t>
      </w:r>
    </w:p>
    <w:p w:rsidR="00AA79A9" w:rsidRPr="00CF21AC" w:rsidRDefault="00AA79A9" w:rsidP="006B1FFF">
      <w:pPr>
        <w:tabs>
          <w:tab w:val="left" w:pos="1701"/>
        </w:tabs>
        <w:spacing w:after="0" w:line="240" w:lineRule="auto"/>
        <w:ind w:firstLine="1134"/>
        <w:jc w:val="both"/>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 xml:space="preserve">V. </w:t>
      </w:r>
      <w:r w:rsidR="00062A01" w:rsidRPr="00062A01">
        <w:rPr>
          <w:rFonts w:ascii="Times New Roman" w:eastAsia="Times New Roman" w:hAnsi="Times New Roman"/>
          <w:b/>
          <w:sz w:val="24"/>
          <w:szCs w:val="24"/>
        </w:rPr>
        <w:t>PROGIMNAZIJOS</w:t>
      </w:r>
      <w:r w:rsidRPr="00CF21AC">
        <w:rPr>
          <w:rFonts w:ascii="Times New Roman" w:eastAsia="Times New Roman" w:hAnsi="Times New Roman"/>
          <w:b/>
          <w:sz w:val="24"/>
          <w:szCs w:val="24"/>
        </w:rPr>
        <w:t xml:space="preserve"> SAVIVALDA</w:t>
      </w:r>
    </w:p>
    <w:p w:rsidR="00CF21AC" w:rsidRPr="00CF21AC" w:rsidRDefault="00CF21AC" w:rsidP="00CF21AC">
      <w:pPr>
        <w:spacing w:after="0" w:line="240" w:lineRule="auto"/>
        <w:ind w:left="780"/>
        <w:jc w:val="both"/>
        <w:outlineLvl w:val="0"/>
        <w:rPr>
          <w:rFonts w:ascii="Times New Roman" w:eastAsia="Times New Roman" w:hAnsi="Times New Roman"/>
          <w:b/>
          <w:sz w:val="24"/>
          <w:szCs w:val="24"/>
        </w:rPr>
      </w:pPr>
    </w:p>
    <w:p w:rsidR="00CF21AC" w:rsidRPr="00CF21AC" w:rsidRDefault="007B5240"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taryba (toliau – Taryba) yra aukščiausioji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savivaldos institucija, atstovaujanti mokiniams, mokytojams, tėvams (globėjams, rūpintojams) ir vietos bendruomenei. Už savo veiklą Taryba atsiskaito ją rinkusiems mokyklos bendruomenės nariams.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i/>
          <w:sz w:val="24"/>
          <w:szCs w:val="24"/>
        </w:rPr>
      </w:pPr>
      <w:r w:rsidRPr="00CF21AC">
        <w:rPr>
          <w:rFonts w:ascii="Times New Roman" w:eastAsia="Times New Roman" w:hAnsi="Times New Roman"/>
          <w:sz w:val="24"/>
          <w:szCs w:val="24"/>
        </w:rPr>
        <w:t xml:space="preserve">Taryba sudaroma iš mokinių tėvų (globėjų, rūpintojų), mokytojų, mokinių ir vietos bendruomenės atstovų. Tarybos narių skaičių ir jos veiklos kadencijos trukmę nustato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Į Tarybą lygiomis dalimis tėvus (globėjus, rūpintojus) deleguoja tėvų (globėjų, rūpintojų) susirinkimas, mokytojus – mokytojų taryba, mokinius – mokinių taryba, vieną</w:t>
      </w:r>
      <w:r w:rsidR="00A64987">
        <w:rPr>
          <w:rFonts w:ascii="Times New Roman" w:eastAsia="Times New Roman" w:hAnsi="Times New Roman"/>
          <w:sz w:val="24"/>
          <w:szCs w:val="24"/>
        </w:rPr>
        <w:t xml:space="preserve"> </w:t>
      </w:r>
      <w:r w:rsidR="00745A1D" w:rsidRPr="00CF21AC">
        <w:rPr>
          <w:rFonts w:ascii="Times New Roman" w:eastAsia="Times New Roman" w:hAnsi="Times New Roman"/>
          <w:sz w:val="24"/>
          <w:szCs w:val="24"/>
        </w:rPr>
        <w:t>–</w:t>
      </w:r>
      <w:r w:rsidR="00A64987">
        <w:rPr>
          <w:rFonts w:ascii="Times New Roman" w:eastAsia="Times New Roman" w:hAnsi="Times New Roman"/>
          <w:sz w:val="24"/>
          <w:szCs w:val="24"/>
        </w:rPr>
        <w:t xml:space="preserve"> </w:t>
      </w:r>
      <w:r w:rsidRPr="00CF21AC">
        <w:rPr>
          <w:rFonts w:ascii="Times New Roman" w:eastAsia="Times New Roman" w:hAnsi="Times New Roman"/>
          <w:sz w:val="24"/>
          <w:szCs w:val="24"/>
        </w:rPr>
        <w:t xml:space="preserve">tris vietos bendruomenės atstovus –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Tarybos posėdžiai kviečiami ne rečiau kaip du kartus per metus. Posėdis teisėtas, jei jame dalyvauja ne mažiau kaip du trečdaliai narių. Nutarimai priimami posėdyje dalyvaujančių balsų dauguma.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 Tarybos posėdžiuose gali dalyvauti kviestinio nario teisėmis.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Tarybai vadovauja pirmininkas, išrinktas atviru balsavimu Tarybos posėdyje.</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Taryba:</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dėl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strateginių tikslų, uždavinių ir jų įgyvendinimo priemonių;</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pritaria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strateginiam planui, metiniam ir ugdymo planams,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nuostatams, darbo tvarkos taisyklėms, kitiems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veiklą reglamentuojantiems dokumentams, teikiamiems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direktoriaus;</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direktoriui dėl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nuostatų pakeitimo ar papildymo,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vidaus struktūros tobulinimo; </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svarsto </w:t>
      </w:r>
      <w:r w:rsidR="00062A01">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lėšų naudojimo klausimus;</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lastRenderedPageBreak/>
        <w:t xml:space="preserve">išklauso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metinės veiklos ataskaitas ir teikia siūlym</w:t>
      </w:r>
      <w:r w:rsidR="00836AC8" w:rsidRPr="003F2B7A">
        <w:rPr>
          <w:rFonts w:ascii="Times New Roman" w:eastAsia="Times New Roman" w:hAnsi="Times New Roman"/>
          <w:sz w:val="24"/>
          <w:szCs w:val="24"/>
        </w:rPr>
        <w:t>us</w:t>
      </w:r>
      <w:r w:rsidRPr="00CF21AC">
        <w:rPr>
          <w:rFonts w:ascii="Times New Roman" w:eastAsia="Times New Roman" w:hAnsi="Times New Roman"/>
          <w:sz w:val="24"/>
          <w:szCs w:val="24"/>
        </w:rPr>
        <w:t xml:space="preserve">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direktoriui dėl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veiklos tobulinimo; </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w:t>
      </w:r>
      <w:r w:rsidR="00A64987">
        <w:rPr>
          <w:rFonts w:ascii="Times New Roman" w:eastAsia="Times New Roman" w:hAnsi="Times New Roman"/>
          <w:sz w:val="24"/>
          <w:szCs w:val="24"/>
        </w:rPr>
        <w:t>S</w:t>
      </w:r>
      <w:r w:rsidRPr="00CF21AC">
        <w:rPr>
          <w:rFonts w:ascii="Times New Roman" w:eastAsia="Times New Roman" w:hAnsi="Times New Roman"/>
          <w:sz w:val="24"/>
          <w:szCs w:val="24"/>
        </w:rPr>
        <w:t xml:space="preserve">avivaldybės tarybai dėl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materialinio aprūpinimo, veiklos tobulinimo; </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svarsto mokytojų metodinės tarybos, mokinių ir tėvų (globėjų, rūpintojų) savivaldos institucijų ar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bendruomenės narių iniciatyvas ir teikia siūlymus </w:t>
      </w:r>
      <w:r w:rsidR="007B5240">
        <w:rPr>
          <w:rFonts w:ascii="Times New Roman" w:eastAsia="Times New Roman" w:hAnsi="Times New Roman"/>
          <w:sz w:val="24"/>
          <w:szCs w:val="24"/>
        </w:rPr>
        <w:t>Progimnazijos</w:t>
      </w:r>
      <w:r w:rsidR="007B5240"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direktoriui;</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dėl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darbo tobulinimo, saugių mokinių ugdymo ir darbo sąlygų sudarymo, talkina formuojant </w:t>
      </w:r>
      <w:r w:rsidR="007B5240">
        <w:rPr>
          <w:rFonts w:ascii="Times New Roman" w:eastAsia="Times New Roman" w:hAnsi="Times New Roman"/>
          <w:sz w:val="24"/>
          <w:szCs w:val="24"/>
        </w:rPr>
        <w:t>Progimnazijos</w:t>
      </w:r>
      <w:r w:rsidR="007B5240" w:rsidRPr="00CF21AC">
        <w:rPr>
          <w:rFonts w:ascii="Times New Roman" w:eastAsia="Times New Roman" w:hAnsi="Times New Roman"/>
          <w:sz w:val="24"/>
          <w:szCs w:val="24"/>
        </w:rPr>
        <w:t xml:space="preserve"> </w:t>
      </w:r>
      <w:r w:rsidRPr="00CF21AC">
        <w:rPr>
          <w:rFonts w:ascii="Times New Roman" w:eastAsia="Times New Roman" w:hAnsi="Times New Roman"/>
          <w:sz w:val="24"/>
          <w:szCs w:val="24"/>
        </w:rPr>
        <w:t xml:space="preserve"> materialinius, finansinius ir intelektinius išteklius;</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pasirenka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veiklos įsivertinimo sritis, atlikimo metodiką, analizuoja įsivertinimo rezultatus ir priima sprendimus dėl veiklos tobulinimo;</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svarsto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direktoriaus teikiamus klausimus;</w:t>
      </w:r>
    </w:p>
    <w:p w:rsidR="00CF21AC" w:rsidRPr="00CF21AC" w:rsidRDefault="00CF21AC" w:rsidP="00AE1BA0">
      <w:pPr>
        <w:numPr>
          <w:ilvl w:val="1"/>
          <w:numId w:val="16"/>
        </w:numPr>
        <w:tabs>
          <w:tab w:val="left" w:pos="1843"/>
        </w:tabs>
        <w:spacing w:after="0" w:line="240" w:lineRule="auto"/>
        <w:ind w:left="0" w:firstLine="1134"/>
        <w:jc w:val="both"/>
        <w:rPr>
          <w:rFonts w:ascii="Times New Roman" w:eastAsia="Times New Roman" w:hAnsi="Times New Roman"/>
          <w:sz w:val="24"/>
          <w:szCs w:val="24"/>
          <w:lang w:val="x-none"/>
        </w:rPr>
      </w:pPr>
      <w:r w:rsidRPr="00CF21AC">
        <w:rPr>
          <w:rFonts w:ascii="Times New Roman" w:eastAsia="Times New Roman" w:hAnsi="Times New Roman"/>
          <w:sz w:val="24"/>
          <w:szCs w:val="24"/>
          <w:lang w:val="x-none"/>
        </w:rPr>
        <w:t xml:space="preserve">atlieka visuomeninę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lang w:val="x-none"/>
        </w:rPr>
        <w:t xml:space="preserve"> valdymo priežiūrą.</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lang w:val="x-none"/>
        </w:rPr>
      </w:pPr>
      <w:r w:rsidRPr="00CF21AC">
        <w:rPr>
          <w:rFonts w:ascii="Times New Roman" w:eastAsia="Times New Roman" w:hAnsi="Times New Roman"/>
          <w:sz w:val="24"/>
          <w:szCs w:val="24"/>
          <w:lang w:val="x-none"/>
        </w:rPr>
        <w:t xml:space="preserve">Tarybos nutarimai yra teisėti, jei jie neprieštarauja teisės aktams. </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Taryba už savo veiklą vieną kartą per metus atsiskaito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bendruomenei.</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taryba – nuolat veikianti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savivaldos institucija mokytojų profesiniams ir bendriesiems ugdymo klausimams spręsti. Ją sudaro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 direktoriaus pavaduotojai ugdymui, visi </w:t>
      </w:r>
      <w:r w:rsidR="007B5240">
        <w:rPr>
          <w:rFonts w:ascii="Times New Roman" w:eastAsia="Times New Roman" w:hAnsi="Times New Roman"/>
          <w:sz w:val="24"/>
          <w:szCs w:val="24"/>
        </w:rPr>
        <w:t>Progimnazijoje</w:t>
      </w:r>
      <w:r w:rsidRPr="00CF21AC">
        <w:rPr>
          <w:rFonts w:ascii="Times New Roman" w:eastAsia="Times New Roman" w:hAnsi="Times New Roman"/>
          <w:sz w:val="24"/>
          <w:szCs w:val="24"/>
        </w:rPr>
        <w:t xml:space="preserve"> dirbantys mokytojai, sveikatos priežiūros specialistai, švietimo pagalbą teikiantys specialistai, bibliotekininkai, kiti tiesiogiai ugdymo procese dalyvaujantys asmenys. </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tarybai vadovauja </w:t>
      </w:r>
      <w:r w:rsidR="007B5240">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tarybos posėdžius šaukia </w:t>
      </w:r>
      <w:r w:rsidR="00317F4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direktorius. Posėdis yra teisėtas, jei jame dalyvauja du trečdaliai mokytojų tarybos narių. Nutarimai priimami posėdyje dalyvavusių narių balsų dauguma. </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taryba svarsto ir priima nutarimus teisės aktų nustatytais ir </w:t>
      </w:r>
      <w:r w:rsidR="00317F4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direktoriaus teikiamais klausimais.</w:t>
      </w:r>
    </w:p>
    <w:p w:rsidR="00CF21AC" w:rsidRPr="00CF21AC"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Progimnazijoje</w:t>
      </w:r>
      <w:r w:rsidR="00CF21AC" w:rsidRPr="00CF21AC">
        <w:rPr>
          <w:rFonts w:ascii="Times New Roman" w:eastAsia="Times New Roman" w:hAnsi="Times New Roman"/>
          <w:sz w:val="24"/>
          <w:szCs w:val="24"/>
        </w:rPr>
        <w:t xml:space="preserve"> nuolat veikia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mokinių savivaldos institucija. Jos narių skaičių ir veiklos kadencijos trukmę nustato </w:t>
      </w:r>
      <w:r>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w:t>
      </w:r>
      <w:r w:rsidR="00CF21AC" w:rsidRPr="00CF21AC">
        <w:rPr>
          <w:rFonts w:ascii="Times New Roman" w:eastAsia="Times New Roman" w:hAnsi="Times New Roman"/>
          <w:sz w:val="24"/>
          <w:szCs w:val="24"/>
        </w:rPr>
        <w:t>direktorius. Mokinių savivaldos institucijos nariai yra mokinių, besimokančių pagal pagrindinio ugdymo</w:t>
      </w:r>
      <w:r>
        <w:rPr>
          <w:rFonts w:ascii="Times New Roman" w:eastAsia="Times New Roman" w:hAnsi="Times New Roman"/>
          <w:sz w:val="24"/>
          <w:szCs w:val="24"/>
        </w:rPr>
        <w:t xml:space="preserve"> pirmos</w:t>
      </w:r>
      <w:r w:rsidR="00C36F05">
        <w:rPr>
          <w:rFonts w:ascii="Times New Roman" w:eastAsia="Times New Roman" w:hAnsi="Times New Roman"/>
          <w:sz w:val="24"/>
          <w:szCs w:val="24"/>
        </w:rPr>
        <w:t>ios</w:t>
      </w:r>
      <w:r>
        <w:rPr>
          <w:rFonts w:ascii="Times New Roman" w:eastAsia="Times New Roman" w:hAnsi="Times New Roman"/>
          <w:sz w:val="24"/>
          <w:szCs w:val="24"/>
        </w:rPr>
        <w:t xml:space="preserve"> dalies</w:t>
      </w:r>
      <w:r w:rsidR="00CF21AC" w:rsidRPr="00CF21AC">
        <w:rPr>
          <w:rFonts w:ascii="Times New Roman" w:eastAsia="Times New Roman" w:hAnsi="Times New Roman"/>
          <w:sz w:val="24"/>
          <w:szCs w:val="24"/>
        </w:rPr>
        <w:t xml:space="preserve"> program</w:t>
      </w:r>
      <w:r w:rsidR="00C36F05">
        <w:rPr>
          <w:rFonts w:ascii="Times New Roman" w:eastAsia="Times New Roman" w:hAnsi="Times New Roman"/>
          <w:sz w:val="24"/>
          <w:szCs w:val="24"/>
        </w:rPr>
        <w:t>ą</w:t>
      </w:r>
      <w:r w:rsidR="00CF21AC" w:rsidRPr="00CF21AC">
        <w:rPr>
          <w:rFonts w:ascii="Times New Roman" w:eastAsia="Times New Roman" w:hAnsi="Times New Roman"/>
          <w:sz w:val="24"/>
          <w:szCs w:val="24"/>
        </w:rPr>
        <w:t xml:space="preserve">, išrinkti atstovai, vadovauja savivaldos institucijos narių išrinktas vadovas. Mokinių savivaldos institucija inicijuoja ir padeda organizuoti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renginius, akcijas, vykdyti prevencines programas, teikia siūlymus dėl mokymo organizavimo, mokinių neformaliojo švietimo programų plėtros, socialinės veiklos, organizuoja savanorių judėjimą, dalyvauja rengiant </w:t>
      </w:r>
      <w:r w:rsidR="00062A01">
        <w:rPr>
          <w:rFonts w:ascii="Times New Roman" w:eastAsia="Times New Roman" w:hAnsi="Times New Roman"/>
          <w:sz w:val="24"/>
          <w:szCs w:val="24"/>
        </w:rPr>
        <w:t>Progimnazijos</w:t>
      </w:r>
      <w:r w:rsidR="00CF21AC" w:rsidRPr="002A4719">
        <w:rPr>
          <w:rFonts w:ascii="Times New Roman" w:eastAsia="Times New Roman" w:hAnsi="Times New Roman"/>
          <w:color w:val="FF0000"/>
          <w:sz w:val="24"/>
          <w:szCs w:val="24"/>
        </w:rPr>
        <w:t xml:space="preserve"> </w:t>
      </w:r>
      <w:r w:rsidR="00CF21AC" w:rsidRPr="00CF21AC">
        <w:rPr>
          <w:rFonts w:ascii="Times New Roman" w:eastAsia="Times New Roman" w:hAnsi="Times New Roman"/>
          <w:sz w:val="24"/>
          <w:szCs w:val="24"/>
        </w:rPr>
        <w:t xml:space="preserve">veiklą reglamentuojančius dokumentus, svarsto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direktoriaus teikiamus klausimus, susitaria dėl institucijos veiklos organizavimo, deleguoja narius į Mokyklos tarybą.</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Klasės tėvų (globėjų, rūpintojų) savivaldos institucija – tėvų komitetas renkamas klasės tėvų (globėjų, rūpintojų) susirinkime. Šiai institucijai vadovauja susirinkimo išrinktas vadovas. Tėvų komitetas aptaria su klasės vadovu klasės mokinių lankomumo, elgesio ir pažangumo, saugumo, maitinimo, informacijos gavimo apie vaikus klausimus, padeda organizuoti klasės renginius, išvykas, kurti edukacinę aplinką, vykdyti </w:t>
      </w:r>
      <w:r w:rsidR="00A64987">
        <w:rPr>
          <w:rFonts w:ascii="Times New Roman" w:eastAsia="Times New Roman" w:hAnsi="Times New Roman"/>
          <w:sz w:val="24"/>
          <w:szCs w:val="24"/>
        </w:rPr>
        <w:t>karjeros ugdymą</w:t>
      </w:r>
      <w:r w:rsidRPr="00CF21AC">
        <w:rPr>
          <w:rFonts w:ascii="Times New Roman" w:eastAsia="Times New Roman" w:hAnsi="Times New Roman"/>
          <w:sz w:val="24"/>
          <w:szCs w:val="24"/>
        </w:rPr>
        <w:t xml:space="preserve">, teikia siūlymų </w:t>
      </w:r>
      <w:r w:rsidR="00317F4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tarybai ir direktoriui. </w:t>
      </w:r>
    </w:p>
    <w:p w:rsidR="00CF21AC" w:rsidRPr="00CF21AC" w:rsidRDefault="009222C5" w:rsidP="00AE1BA0">
      <w:pPr>
        <w:numPr>
          <w:ilvl w:val="0"/>
          <w:numId w:val="16"/>
        </w:numPr>
        <w:tabs>
          <w:tab w:val="left" w:pos="1560"/>
        </w:tabs>
        <w:spacing w:after="0" w:line="240" w:lineRule="auto"/>
        <w:ind w:left="0" w:firstLine="1134"/>
        <w:jc w:val="both"/>
        <w:outlineLvl w:val="0"/>
        <w:rPr>
          <w:rFonts w:ascii="Times New Roman" w:eastAsia="Times New Roman" w:hAnsi="Times New Roman"/>
          <w:sz w:val="24"/>
          <w:szCs w:val="24"/>
        </w:rPr>
      </w:pPr>
      <w:r w:rsidRPr="006B1FFF">
        <w:rPr>
          <w:rFonts w:ascii="Times New Roman" w:eastAsia="Times New Roman" w:hAnsi="Times New Roman"/>
          <w:color w:val="000000"/>
          <w:sz w:val="24"/>
          <w:szCs w:val="24"/>
          <w:shd w:val="clear" w:color="auto" w:fill="FFFFFF"/>
        </w:rPr>
        <w:t>M</w:t>
      </w:r>
      <w:r w:rsidR="00CF21AC" w:rsidRPr="00CF21AC">
        <w:rPr>
          <w:rFonts w:ascii="Times New Roman" w:eastAsia="Times New Roman" w:hAnsi="Times New Roman"/>
          <w:sz w:val="24"/>
          <w:szCs w:val="24"/>
        </w:rPr>
        <w:t>okinių ugdymo</w:t>
      </w:r>
      <w:r w:rsidR="00196627">
        <w:rPr>
          <w:rFonts w:ascii="Times New Roman" w:eastAsia="Times New Roman" w:hAnsi="Times New Roman"/>
          <w:sz w:val="24"/>
          <w:szCs w:val="24"/>
        </w:rPr>
        <w:t xml:space="preserve"> </w:t>
      </w:r>
      <w:r w:rsidR="00CF21AC" w:rsidRPr="00CF21AC">
        <w:rPr>
          <w:rFonts w:ascii="Times New Roman" w:eastAsia="Times New Roman" w:hAnsi="Times New Roman"/>
          <w:sz w:val="24"/>
          <w:szCs w:val="24"/>
        </w:rPr>
        <w:t>(-</w:t>
      </w:r>
      <w:proofErr w:type="spellStart"/>
      <w:r w:rsidR="00CF21AC" w:rsidRPr="00CF21AC">
        <w:rPr>
          <w:rFonts w:ascii="Times New Roman" w:eastAsia="Times New Roman" w:hAnsi="Times New Roman"/>
          <w:sz w:val="24"/>
          <w:szCs w:val="24"/>
        </w:rPr>
        <w:t>si</w:t>
      </w:r>
      <w:proofErr w:type="spellEnd"/>
      <w:r w:rsidR="00CF21AC" w:rsidRPr="00CF21AC">
        <w:rPr>
          <w:rFonts w:ascii="Times New Roman" w:eastAsia="Times New Roman" w:hAnsi="Times New Roman"/>
          <w:sz w:val="24"/>
          <w:szCs w:val="24"/>
        </w:rPr>
        <w:t xml:space="preserve">) organizavimo, elgesio, lankomumo, saugumo užtikrinimo ir kitais mokiniams ir jų tėvams (globėjams, rūpintojams) aktualiais klausimais </w:t>
      </w:r>
      <w:r w:rsidR="00317F4F">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direktorius gali organizuoti klasių mokinių ir jų tėvų (globėjų, rūpintojų) savivaldos institucijų vadovų pasitarimus.</w:t>
      </w:r>
    </w:p>
    <w:p w:rsidR="00CF21AC" w:rsidRPr="00CF21AC" w:rsidRDefault="00CF21AC" w:rsidP="00CF21AC">
      <w:pPr>
        <w:spacing w:after="0" w:line="240" w:lineRule="auto"/>
        <w:jc w:val="center"/>
        <w:outlineLvl w:val="0"/>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VI. DARBUOTOJŲ PRIĖMIMAS Į DARBĄ, JŲ DARBO APMOKĖJIMO TVARKA IR ATESTACIJA</w:t>
      </w:r>
    </w:p>
    <w:p w:rsidR="00CF21AC" w:rsidRPr="00CF21AC" w:rsidRDefault="00CF21AC" w:rsidP="00CF21AC">
      <w:pPr>
        <w:spacing w:after="0" w:line="240" w:lineRule="auto"/>
        <w:jc w:val="center"/>
        <w:outlineLvl w:val="0"/>
        <w:rPr>
          <w:rFonts w:ascii="Times New Roman" w:eastAsia="Times New Roman" w:hAnsi="Times New Roman"/>
          <w:sz w:val="24"/>
          <w:szCs w:val="24"/>
        </w:rPr>
      </w:pPr>
    </w:p>
    <w:p w:rsidR="00CF21AC" w:rsidRPr="00CF21AC" w:rsidRDefault="00CF21AC" w:rsidP="00AE1BA0">
      <w:pPr>
        <w:numPr>
          <w:ilvl w:val="0"/>
          <w:numId w:val="16"/>
        </w:numPr>
        <w:tabs>
          <w:tab w:val="left" w:pos="1560"/>
        </w:tabs>
        <w:spacing w:after="0" w:line="240" w:lineRule="auto"/>
        <w:ind w:left="0" w:firstLine="1134"/>
        <w:jc w:val="both"/>
        <w:outlineLvl w:val="0"/>
        <w:rPr>
          <w:rFonts w:ascii="Times New Roman" w:eastAsia="Times New Roman" w:hAnsi="Times New Roman"/>
          <w:b/>
          <w:sz w:val="24"/>
          <w:szCs w:val="24"/>
        </w:rPr>
      </w:pPr>
      <w:r w:rsidRPr="00CF21AC">
        <w:rPr>
          <w:rFonts w:ascii="Times New Roman" w:eastAsia="Times New Roman" w:hAnsi="Times New Roman"/>
          <w:sz w:val="24"/>
          <w:szCs w:val="24"/>
        </w:rPr>
        <w:t xml:space="preserve">Darbuotojai į darbą </w:t>
      </w:r>
      <w:r w:rsidR="00317F4F">
        <w:rPr>
          <w:rFonts w:ascii="Times New Roman" w:eastAsia="Times New Roman" w:hAnsi="Times New Roman"/>
          <w:sz w:val="24"/>
          <w:szCs w:val="24"/>
        </w:rPr>
        <w:t>Progimnazijoje</w:t>
      </w:r>
      <w:r w:rsidRPr="00CF21AC">
        <w:rPr>
          <w:rFonts w:ascii="Times New Roman" w:eastAsia="Times New Roman" w:hAnsi="Times New Roman"/>
          <w:sz w:val="24"/>
          <w:szCs w:val="24"/>
        </w:rPr>
        <w:t xml:space="preserve"> priimami ir atleidžiami iš jo Lietuvos Respublikos darbo kodekso ir kitų teisės aktų nustatyta tvarka. </w:t>
      </w:r>
    </w:p>
    <w:p w:rsidR="00CF21AC" w:rsidRPr="00CF21AC"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darbuotojams už darbą mokama Lietuvos Respublikos įstatymų ir kitų teisės aktų nustatyta tvarka.</w:t>
      </w:r>
    </w:p>
    <w:p w:rsidR="00A438CB"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Progimnazijos</w:t>
      </w:r>
      <w:r w:rsidR="00CF21AC" w:rsidRPr="00CF21AC">
        <w:rPr>
          <w:rFonts w:ascii="Times New Roman" w:eastAsia="Times New Roman" w:hAnsi="Times New Roman"/>
          <w:color w:val="000000"/>
          <w:sz w:val="24"/>
          <w:szCs w:val="24"/>
        </w:rPr>
        <w:t xml:space="preserve"> direktorius, jo pavaduotojas ugdymui, mokytojai, </w:t>
      </w:r>
      <w:r w:rsidR="008C5227">
        <w:rPr>
          <w:rFonts w:ascii="Times New Roman" w:eastAsia="Times New Roman" w:hAnsi="Times New Roman"/>
          <w:color w:val="000000"/>
          <w:sz w:val="24"/>
          <w:szCs w:val="24"/>
        </w:rPr>
        <w:t xml:space="preserve">pagalbos mokiniui specialistai </w:t>
      </w:r>
      <w:r w:rsidR="00A438CB" w:rsidRPr="00CF21AC">
        <w:rPr>
          <w:rFonts w:ascii="Times New Roman" w:eastAsia="Times New Roman" w:hAnsi="Times New Roman"/>
          <w:color w:val="000000"/>
          <w:sz w:val="24"/>
          <w:szCs w:val="24"/>
        </w:rPr>
        <w:t xml:space="preserve">kvalifikaciją tobulina </w:t>
      </w:r>
      <w:r w:rsidR="00A438CB">
        <w:rPr>
          <w:rFonts w:ascii="Times New Roman" w:eastAsia="Times New Roman" w:hAnsi="Times New Roman"/>
          <w:color w:val="000000"/>
          <w:sz w:val="24"/>
          <w:szCs w:val="24"/>
        </w:rPr>
        <w:t xml:space="preserve">Lietuvos Respublikos </w:t>
      </w:r>
      <w:r w:rsidR="00A438CB" w:rsidRPr="00CF21AC">
        <w:rPr>
          <w:rFonts w:ascii="Times New Roman" w:eastAsia="Times New Roman" w:hAnsi="Times New Roman"/>
          <w:color w:val="000000"/>
          <w:sz w:val="24"/>
          <w:szCs w:val="24"/>
        </w:rPr>
        <w:t>švietimo ir mokslo ministro nustatyta tvarka.</w:t>
      </w:r>
    </w:p>
    <w:p w:rsidR="00A438CB" w:rsidRDefault="00A438CB" w:rsidP="00AE1BA0">
      <w:pPr>
        <w:numPr>
          <w:ilvl w:val="0"/>
          <w:numId w:val="16"/>
        </w:numPr>
        <w:tabs>
          <w:tab w:val="left" w:pos="1560"/>
        </w:tabs>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sz w:val="24"/>
          <w:szCs w:val="24"/>
        </w:rPr>
        <w:t>Progimnazijos</w:t>
      </w:r>
      <w:r w:rsidRPr="00CF21AC">
        <w:rPr>
          <w:rFonts w:ascii="Times New Roman" w:eastAsia="Times New Roman" w:hAnsi="Times New Roman"/>
          <w:color w:val="000000"/>
          <w:sz w:val="24"/>
          <w:szCs w:val="24"/>
        </w:rPr>
        <w:t xml:space="preserve"> </w:t>
      </w:r>
      <w:r w:rsidR="00B37EAD" w:rsidRPr="00CF21AC">
        <w:rPr>
          <w:rFonts w:ascii="Times New Roman" w:eastAsia="Times New Roman" w:hAnsi="Times New Roman"/>
          <w:color w:val="000000"/>
          <w:sz w:val="24"/>
          <w:szCs w:val="24"/>
        </w:rPr>
        <w:t xml:space="preserve">direktorius, jo pavaduotojas ugdymui, </w:t>
      </w:r>
      <w:r w:rsidRPr="00CF21AC">
        <w:rPr>
          <w:rFonts w:ascii="Times New Roman" w:eastAsia="Times New Roman" w:hAnsi="Times New Roman"/>
          <w:color w:val="000000"/>
          <w:sz w:val="24"/>
          <w:szCs w:val="24"/>
        </w:rPr>
        <w:t xml:space="preserve">mokytojai, </w:t>
      </w:r>
      <w:r>
        <w:rPr>
          <w:rFonts w:ascii="Times New Roman" w:eastAsia="Times New Roman" w:hAnsi="Times New Roman"/>
          <w:color w:val="000000"/>
          <w:sz w:val="24"/>
          <w:szCs w:val="24"/>
        </w:rPr>
        <w:t xml:space="preserve">pagalbos mokiniui specialistai </w:t>
      </w:r>
      <w:r w:rsidRPr="00A438CB">
        <w:rPr>
          <w:rFonts w:ascii="Times New Roman" w:eastAsia="Times New Roman" w:hAnsi="Times New Roman"/>
          <w:color w:val="000000"/>
          <w:sz w:val="24"/>
          <w:szCs w:val="24"/>
        </w:rPr>
        <w:t xml:space="preserve">atestuojasi </w:t>
      </w:r>
      <w:r>
        <w:rPr>
          <w:rFonts w:ascii="Times New Roman" w:eastAsia="Times New Roman" w:hAnsi="Times New Roman"/>
          <w:color w:val="000000"/>
          <w:sz w:val="24"/>
          <w:szCs w:val="24"/>
        </w:rPr>
        <w:t xml:space="preserve">Lietuvos Respublikos </w:t>
      </w:r>
      <w:r w:rsidRPr="00CF21AC">
        <w:rPr>
          <w:rFonts w:ascii="Times New Roman" w:eastAsia="Times New Roman" w:hAnsi="Times New Roman"/>
          <w:color w:val="000000"/>
          <w:sz w:val="24"/>
          <w:szCs w:val="24"/>
        </w:rPr>
        <w:t>švietimo ir mokslo ministro nustatyta tvarka.</w:t>
      </w:r>
    </w:p>
    <w:p w:rsidR="00B9773A" w:rsidRDefault="00B9773A" w:rsidP="00A438CB">
      <w:pPr>
        <w:tabs>
          <w:tab w:val="left" w:pos="1560"/>
        </w:tabs>
        <w:spacing w:after="0" w:line="240" w:lineRule="auto"/>
        <w:jc w:val="both"/>
        <w:rPr>
          <w:rFonts w:ascii="Times New Roman" w:eastAsia="Times New Roman" w:hAnsi="Times New Roman"/>
          <w:b/>
          <w:sz w:val="24"/>
          <w:szCs w:val="24"/>
        </w:rPr>
      </w:pPr>
    </w:p>
    <w:p w:rsidR="00CF21AC" w:rsidRPr="00CF21AC" w:rsidRDefault="00CF21AC" w:rsidP="00CF21AC">
      <w:pPr>
        <w:spacing w:after="0" w:line="240" w:lineRule="auto"/>
        <w:jc w:val="center"/>
        <w:rPr>
          <w:rFonts w:ascii="Times New Roman" w:eastAsia="Times New Roman" w:hAnsi="Times New Roman"/>
          <w:b/>
          <w:sz w:val="24"/>
          <w:szCs w:val="24"/>
        </w:rPr>
      </w:pPr>
      <w:r w:rsidRPr="00CF21AC">
        <w:rPr>
          <w:rFonts w:ascii="Times New Roman" w:eastAsia="Times New Roman" w:hAnsi="Times New Roman"/>
          <w:b/>
          <w:sz w:val="24"/>
          <w:szCs w:val="24"/>
        </w:rPr>
        <w:t xml:space="preserve">VII. </w:t>
      </w:r>
      <w:r w:rsidR="00062A01" w:rsidRPr="00062A01">
        <w:rPr>
          <w:rFonts w:ascii="Times New Roman" w:eastAsia="Times New Roman" w:hAnsi="Times New Roman"/>
          <w:b/>
          <w:sz w:val="24"/>
          <w:szCs w:val="24"/>
        </w:rPr>
        <w:t>PROGIMNAZIJOS</w:t>
      </w:r>
      <w:r w:rsidRPr="00CF21AC">
        <w:rPr>
          <w:rFonts w:ascii="Times New Roman" w:eastAsia="Times New Roman" w:hAnsi="Times New Roman"/>
          <w:b/>
          <w:sz w:val="24"/>
          <w:szCs w:val="24"/>
        </w:rPr>
        <w:t xml:space="preserve"> TURTAS, LĖŠOS, JŲ NAUDOJIMO TVARKA, FINANSINĖS VEIKLOS KONTROLĖ IR </w:t>
      </w:r>
      <w:r w:rsidR="00062A01" w:rsidRPr="00062A01">
        <w:rPr>
          <w:rFonts w:ascii="Times New Roman" w:eastAsia="Times New Roman" w:hAnsi="Times New Roman"/>
          <w:b/>
          <w:sz w:val="24"/>
          <w:szCs w:val="24"/>
        </w:rPr>
        <w:t>PROGIMNAZIJOS</w:t>
      </w:r>
      <w:r w:rsidRPr="00CF21AC">
        <w:rPr>
          <w:rFonts w:ascii="Times New Roman" w:eastAsia="Times New Roman" w:hAnsi="Times New Roman"/>
          <w:b/>
          <w:sz w:val="24"/>
          <w:szCs w:val="24"/>
        </w:rPr>
        <w:t xml:space="preserve"> VEIKLOS PRIEŽIŪRA</w:t>
      </w:r>
    </w:p>
    <w:p w:rsidR="00CF21AC" w:rsidRPr="00CF21AC" w:rsidRDefault="00CF21AC" w:rsidP="00CF21AC">
      <w:pPr>
        <w:tabs>
          <w:tab w:val="num" w:pos="1086"/>
        </w:tabs>
        <w:spacing w:after="0" w:line="240" w:lineRule="auto"/>
        <w:jc w:val="both"/>
        <w:rPr>
          <w:rFonts w:ascii="Times New Roman" w:eastAsia="Times New Roman" w:hAnsi="Times New Roman"/>
          <w:sz w:val="24"/>
          <w:szCs w:val="24"/>
        </w:rPr>
      </w:pPr>
    </w:p>
    <w:p w:rsidR="00CF21AC" w:rsidRPr="003F2B7A"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b/>
          <w:sz w:val="24"/>
          <w:szCs w:val="24"/>
        </w:rPr>
      </w:pPr>
      <w:r>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 xml:space="preserve"> valdo patikėjimo teise perduotą </w:t>
      </w:r>
      <w:r w:rsidR="00836AC8" w:rsidRPr="003F2B7A">
        <w:rPr>
          <w:rFonts w:ascii="Times New Roman" w:eastAsia="Times New Roman" w:hAnsi="Times New Roman"/>
          <w:sz w:val="24"/>
          <w:szCs w:val="24"/>
        </w:rPr>
        <w:t>S</w:t>
      </w:r>
      <w:r w:rsidR="00CF21AC" w:rsidRPr="003F2B7A">
        <w:rPr>
          <w:rFonts w:ascii="Times New Roman" w:eastAsia="Times New Roman" w:hAnsi="Times New Roman"/>
          <w:sz w:val="24"/>
          <w:szCs w:val="24"/>
        </w:rPr>
        <w:t xml:space="preserve">avivaldybės turtą, naudoja ir disponuoja juo pagal įstatymus </w:t>
      </w:r>
      <w:r w:rsidR="00A64987" w:rsidRPr="003F2B7A">
        <w:rPr>
          <w:rFonts w:ascii="Times New Roman" w:eastAsia="Times New Roman" w:hAnsi="Times New Roman"/>
          <w:sz w:val="24"/>
          <w:szCs w:val="24"/>
        </w:rPr>
        <w:t>S</w:t>
      </w:r>
      <w:r w:rsidR="00CF21AC" w:rsidRPr="003F2B7A">
        <w:rPr>
          <w:rFonts w:ascii="Times New Roman" w:eastAsia="Times New Roman" w:hAnsi="Times New Roman"/>
          <w:sz w:val="24"/>
          <w:szCs w:val="24"/>
        </w:rPr>
        <w:t>avivaldybės tarybos sprendimų nustatyta tvarka.</w:t>
      </w:r>
    </w:p>
    <w:p w:rsidR="00CF21AC" w:rsidRPr="003F2B7A"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3F2B7A">
        <w:rPr>
          <w:rFonts w:ascii="Times New Roman" w:eastAsia="Times New Roman" w:hAnsi="Times New Roman"/>
          <w:sz w:val="24"/>
          <w:szCs w:val="24"/>
        </w:rPr>
        <w:t>Progimnazijos</w:t>
      </w:r>
      <w:r w:rsidR="00CF21AC" w:rsidRPr="003F2B7A">
        <w:rPr>
          <w:rFonts w:ascii="Times New Roman" w:eastAsia="Times New Roman" w:hAnsi="Times New Roman"/>
          <w:sz w:val="24"/>
          <w:szCs w:val="24"/>
        </w:rPr>
        <w:t xml:space="preserve"> lėšų šaltiniai: </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3F2B7A">
        <w:rPr>
          <w:rFonts w:ascii="Times New Roman" w:eastAsia="Times New Roman" w:hAnsi="Times New Roman"/>
          <w:sz w:val="24"/>
          <w:szCs w:val="24"/>
        </w:rPr>
        <w:t xml:space="preserve">valstybės biudžeto specialiųjų tikslinių dotacijų </w:t>
      </w:r>
      <w:r w:rsidR="00836AC8" w:rsidRPr="003F2B7A">
        <w:rPr>
          <w:rFonts w:ascii="Times New Roman" w:eastAsia="Times New Roman" w:hAnsi="Times New Roman"/>
          <w:sz w:val="24"/>
          <w:szCs w:val="24"/>
        </w:rPr>
        <w:t>S</w:t>
      </w:r>
      <w:r w:rsidRPr="003F2B7A">
        <w:rPr>
          <w:rFonts w:ascii="Times New Roman" w:eastAsia="Times New Roman" w:hAnsi="Times New Roman"/>
          <w:sz w:val="24"/>
          <w:szCs w:val="24"/>
        </w:rPr>
        <w:t>avivaldybės</w:t>
      </w:r>
      <w:r w:rsidRPr="00CF21AC">
        <w:rPr>
          <w:rFonts w:ascii="Times New Roman" w:eastAsia="Times New Roman" w:hAnsi="Times New Roman"/>
          <w:sz w:val="24"/>
          <w:szCs w:val="24"/>
        </w:rPr>
        <w:t xml:space="preserve"> biudžetui skirtos lėšos ir Kretingos rajono savivaldybės biudžeto lėšos, skiriamos pagal patvirtintas sąmatas;</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pajamos už teikiamas paslaugas;</w:t>
      </w:r>
    </w:p>
    <w:p w:rsid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fondų, organizacijų, kitų juridinių ir fizinių asmenų dovanotos ar kitaip teisėtais būdais perduotos lėšos, tikslinės paskirties lėšos pagal pavedimus;</w:t>
      </w:r>
    </w:p>
    <w:p w:rsidR="001F541A" w:rsidRPr="00062A01" w:rsidRDefault="001F541A"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062A01">
        <w:rPr>
          <w:rFonts w:ascii="Times New Roman" w:eastAsia="Times New Roman" w:hAnsi="Times New Roman"/>
          <w:sz w:val="24"/>
          <w:szCs w:val="24"/>
        </w:rPr>
        <w:t xml:space="preserve">gyventojų pajamų mokesčio 2 procentų parama. Šios lėšos naudojamos Progimnazijos reikmėms </w:t>
      </w:r>
      <w:r w:rsidR="00F03C33">
        <w:rPr>
          <w:rFonts w:ascii="Times New Roman" w:eastAsia="Times New Roman" w:hAnsi="Times New Roman"/>
          <w:sz w:val="24"/>
          <w:szCs w:val="24"/>
        </w:rPr>
        <w:t>P</w:t>
      </w:r>
      <w:r w:rsidRPr="00062A01">
        <w:rPr>
          <w:rFonts w:ascii="Times New Roman" w:eastAsia="Times New Roman" w:hAnsi="Times New Roman"/>
          <w:sz w:val="24"/>
          <w:szCs w:val="24"/>
        </w:rPr>
        <w:t>rogimnazijos tarybos nutarimu;</w:t>
      </w:r>
    </w:p>
    <w:p w:rsidR="00CF21AC" w:rsidRPr="00CF21AC" w:rsidRDefault="00CF21AC" w:rsidP="00AE1BA0">
      <w:pPr>
        <w:numPr>
          <w:ilvl w:val="1"/>
          <w:numId w:val="16"/>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kitos teisėtu būdu įgytos lėšos.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Lėšos naudojamos teisės aktų nustatyta tvarka.</w:t>
      </w:r>
    </w:p>
    <w:p w:rsidR="00CF21AC" w:rsidRPr="003F2B7A"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 xml:space="preserve"> buhalterinę apskaitą organizuoja ir finansinę atskaitomybę tvarko teisės aktų </w:t>
      </w:r>
      <w:r w:rsidR="00CF21AC" w:rsidRPr="003F2B7A">
        <w:rPr>
          <w:rFonts w:ascii="Times New Roman" w:eastAsia="Times New Roman" w:hAnsi="Times New Roman"/>
          <w:sz w:val="24"/>
          <w:szCs w:val="24"/>
        </w:rPr>
        <w:t>nustatyta tvarka.</w:t>
      </w:r>
    </w:p>
    <w:p w:rsidR="0002266F" w:rsidRPr="003F2B7A" w:rsidRDefault="00317F4F" w:rsidP="0002266F">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3F2B7A">
        <w:rPr>
          <w:rFonts w:ascii="Times New Roman" w:eastAsia="Times New Roman" w:hAnsi="Times New Roman"/>
          <w:sz w:val="24"/>
          <w:szCs w:val="24"/>
        </w:rPr>
        <w:t>Progimnazijos</w:t>
      </w:r>
      <w:r w:rsidR="00CF21AC" w:rsidRPr="003F2B7A">
        <w:rPr>
          <w:rFonts w:ascii="Times New Roman" w:eastAsia="Times New Roman" w:hAnsi="Times New Roman"/>
          <w:sz w:val="24"/>
          <w:szCs w:val="24"/>
        </w:rPr>
        <w:t xml:space="preserve"> finansinė veikla kontroliuojama teisės aktų nustatyta tvarka.</w:t>
      </w:r>
    </w:p>
    <w:p w:rsidR="0002266F" w:rsidRPr="003F2B7A" w:rsidRDefault="00317F4F" w:rsidP="0002266F">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3F2B7A">
        <w:rPr>
          <w:rFonts w:ascii="Times New Roman" w:eastAsia="Times New Roman" w:hAnsi="Times New Roman"/>
          <w:sz w:val="24"/>
          <w:szCs w:val="24"/>
        </w:rPr>
        <w:t>Progimnazijos</w:t>
      </w:r>
      <w:r w:rsidR="00CF21AC" w:rsidRPr="003F2B7A">
        <w:rPr>
          <w:rFonts w:ascii="Times New Roman" w:eastAsia="Times New Roman" w:hAnsi="Times New Roman"/>
          <w:sz w:val="24"/>
          <w:szCs w:val="24"/>
        </w:rPr>
        <w:t xml:space="preserve"> veiklos priežiūrą atlieka </w:t>
      </w:r>
      <w:r w:rsidR="00F03C33" w:rsidRPr="003F2B7A">
        <w:rPr>
          <w:rFonts w:ascii="Times New Roman" w:eastAsia="Times New Roman" w:hAnsi="Times New Roman"/>
          <w:sz w:val="24"/>
          <w:szCs w:val="24"/>
        </w:rPr>
        <w:t>S</w:t>
      </w:r>
      <w:r w:rsidR="00CF21AC" w:rsidRPr="003F2B7A">
        <w:rPr>
          <w:rFonts w:ascii="Times New Roman" w:eastAsia="Times New Roman" w:hAnsi="Times New Roman"/>
          <w:sz w:val="24"/>
          <w:szCs w:val="24"/>
        </w:rPr>
        <w:t xml:space="preserve">avivaldybės taryba, </w:t>
      </w:r>
      <w:r w:rsidR="00F03C33" w:rsidRPr="003F2B7A">
        <w:rPr>
          <w:rFonts w:ascii="Times New Roman" w:eastAsia="Times New Roman" w:hAnsi="Times New Roman"/>
          <w:sz w:val="24"/>
          <w:szCs w:val="24"/>
        </w:rPr>
        <w:t>S</w:t>
      </w:r>
      <w:r w:rsidR="00CF21AC" w:rsidRPr="003F2B7A">
        <w:rPr>
          <w:rFonts w:ascii="Times New Roman" w:eastAsia="Times New Roman" w:hAnsi="Times New Roman"/>
          <w:sz w:val="24"/>
          <w:szCs w:val="24"/>
        </w:rPr>
        <w:t>avivaldybės administracija, prireikus</w:t>
      </w:r>
      <w:r w:rsidR="00836AC8" w:rsidRPr="003F2B7A">
        <w:rPr>
          <w:rFonts w:ascii="Times New Roman" w:eastAsia="Times New Roman" w:hAnsi="Times New Roman"/>
          <w:sz w:val="24"/>
          <w:szCs w:val="24"/>
        </w:rPr>
        <w:t xml:space="preserve"> – </w:t>
      </w:r>
      <w:r w:rsidR="00CF21AC" w:rsidRPr="003F2B7A">
        <w:rPr>
          <w:rFonts w:ascii="Times New Roman" w:eastAsia="Times New Roman" w:hAnsi="Times New Roman"/>
          <w:sz w:val="24"/>
          <w:szCs w:val="24"/>
        </w:rPr>
        <w:t>pasitelkdami išorinius vertintojus.</w:t>
      </w:r>
      <w:r w:rsidR="0002266F" w:rsidRPr="003F2B7A">
        <w:t xml:space="preserve"> </w:t>
      </w:r>
    </w:p>
    <w:p w:rsidR="00CF21AC" w:rsidRPr="00CF21AC" w:rsidRDefault="00CF21AC" w:rsidP="00CF21AC">
      <w:pPr>
        <w:spacing w:after="0" w:line="240" w:lineRule="auto"/>
        <w:ind w:firstLine="1260"/>
        <w:jc w:val="both"/>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VIII. BAIGIAMOSIOS NUOSTATOS</w:t>
      </w:r>
    </w:p>
    <w:p w:rsidR="00CF21AC" w:rsidRPr="00CF21AC" w:rsidRDefault="00CF21AC" w:rsidP="00CF21AC">
      <w:pPr>
        <w:spacing w:after="0" w:line="240" w:lineRule="auto"/>
        <w:jc w:val="center"/>
        <w:outlineLvl w:val="0"/>
        <w:rPr>
          <w:rFonts w:ascii="Times New Roman" w:eastAsia="Times New Roman" w:hAnsi="Times New Roman"/>
          <w:b/>
          <w:sz w:val="24"/>
          <w:szCs w:val="24"/>
        </w:rPr>
      </w:pPr>
    </w:p>
    <w:p w:rsidR="00CF21AC" w:rsidRPr="00CF21AC"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w:t>
      </w:r>
      <w:r w:rsidR="00CF21AC" w:rsidRPr="00CF21AC">
        <w:rPr>
          <w:rFonts w:ascii="Times New Roman" w:eastAsia="Times New Roman" w:hAnsi="Times New Roman"/>
          <w:sz w:val="24"/>
          <w:szCs w:val="24"/>
        </w:rPr>
        <w:t xml:space="preserve"> turi interneto svetainę, atitinkančią teisės aktų nustatytus reikalavimus.</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Pranešimai, kuriuos pagal teisės aktus reikia skelbti viešai, skelbiami </w:t>
      </w:r>
      <w:r w:rsidR="00317F4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interneto svetainėje, prireikus – teisės aktų nustatyta tvarka Kretingos rajono savivaldybės administracijos ar Švietimo skyriaus svetainėse.</w:t>
      </w:r>
    </w:p>
    <w:p w:rsidR="00CF21AC" w:rsidRPr="00CF21AC" w:rsidRDefault="00CF21AC"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Pranešimai apie </w:t>
      </w:r>
      <w:r w:rsidR="00317F4F">
        <w:rPr>
          <w:rFonts w:ascii="Times New Roman" w:eastAsia="Times New Roman" w:hAnsi="Times New Roman"/>
          <w:sz w:val="24"/>
          <w:szCs w:val="24"/>
        </w:rPr>
        <w:t>Progimnazijos</w:t>
      </w:r>
      <w:r w:rsidRPr="00CF21AC">
        <w:rPr>
          <w:rFonts w:ascii="Times New Roman" w:eastAsia="Times New Roman" w:hAnsi="Times New Roman"/>
          <w:sz w:val="24"/>
          <w:szCs w:val="24"/>
        </w:rPr>
        <w:t xml:space="preserve"> likvidavimą, reorganizavimą ar kitais Lietuvos Respublikos biudžetinių įstaigų ar kituose įstatymuose numatytais atvejais teisės aktų nustatyta tvarka ir terminais skelbiami viešai rajono spaudoje </w:t>
      </w:r>
      <w:r w:rsidRPr="003F2B7A">
        <w:rPr>
          <w:rFonts w:ascii="Times New Roman" w:eastAsia="Times New Roman" w:hAnsi="Times New Roman"/>
          <w:sz w:val="24"/>
          <w:szCs w:val="24"/>
        </w:rPr>
        <w:t>ir</w:t>
      </w:r>
      <w:r w:rsidR="00836AC8" w:rsidRPr="003F2B7A">
        <w:rPr>
          <w:rFonts w:ascii="Times New Roman" w:eastAsia="Times New Roman" w:hAnsi="Times New Roman"/>
          <w:sz w:val="24"/>
          <w:szCs w:val="24"/>
        </w:rPr>
        <w:t xml:space="preserve"> </w:t>
      </w:r>
      <w:r w:rsidRPr="003F2B7A">
        <w:rPr>
          <w:rFonts w:ascii="Times New Roman" w:eastAsia="Times New Roman" w:hAnsi="Times New Roman"/>
          <w:sz w:val="24"/>
          <w:szCs w:val="24"/>
        </w:rPr>
        <w:t>/</w:t>
      </w:r>
      <w:r w:rsidR="00836AC8" w:rsidRPr="003F2B7A">
        <w:rPr>
          <w:rFonts w:ascii="Times New Roman" w:eastAsia="Times New Roman" w:hAnsi="Times New Roman"/>
          <w:sz w:val="24"/>
          <w:szCs w:val="24"/>
        </w:rPr>
        <w:t xml:space="preserve"> </w:t>
      </w:r>
      <w:r w:rsidRPr="003F2B7A">
        <w:rPr>
          <w:rFonts w:ascii="Times New Roman" w:eastAsia="Times New Roman" w:hAnsi="Times New Roman"/>
          <w:sz w:val="24"/>
          <w:szCs w:val="24"/>
        </w:rPr>
        <w:t>arba pranešama visiems įstatymo numatytiems asmenims pasirašytinai ir</w:t>
      </w:r>
      <w:r w:rsidR="00836AC8" w:rsidRPr="003F2B7A">
        <w:rPr>
          <w:rFonts w:ascii="Times New Roman" w:eastAsia="Times New Roman" w:hAnsi="Times New Roman"/>
          <w:sz w:val="24"/>
          <w:szCs w:val="24"/>
        </w:rPr>
        <w:t xml:space="preserve"> </w:t>
      </w:r>
      <w:r w:rsidRPr="003F2B7A">
        <w:rPr>
          <w:rFonts w:ascii="Times New Roman" w:eastAsia="Times New Roman" w:hAnsi="Times New Roman"/>
          <w:sz w:val="24"/>
          <w:szCs w:val="24"/>
        </w:rPr>
        <w:t>/</w:t>
      </w:r>
      <w:r w:rsidR="00836AC8" w:rsidRPr="003F2B7A">
        <w:rPr>
          <w:rFonts w:ascii="Times New Roman" w:eastAsia="Times New Roman" w:hAnsi="Times New Roman"/>
          <w:sz w:val="24"/>
          <w:szCs w:val="24"/>
        </w:rPr>
        <w:t xml:space="preserve"> </w:t>
      </w:r>
      <w:r w:rsidRPr="003F2B7A">
        <w:rPr>
          <w:rFonts w:ascii="Times New Roman" w:eastAsia="Times New Roman" w:hAnsi="Times New Roman"/>
          <w:sz w:val="24"/>
          <w:szCs w:val="24"/>
        </w:rPr>
        <w:t>arba registruotu laišku</w:t>
      </w:r>
      <w:r w:rsidRPr="00CF21AC">
        <w:rPr>
          <w:rFonts w:ascii="Times New Roman" w:eastAsia="Times New Roman" w:hAnsi="Times New Roman"/>
          <w:sz w:val="24"/>
          <w:szCs w:val="24"/>
        </w:rPr>
        <w:t>. Pranešimuose nurodoma visa informacija, kurią pateikti reikalauja Lietuvos Respublikos civilinis kodeksas ir Lietuvos Respublikos biudžetinių įstaigų įstatymas.</w:t>
      </w:r>
    </w:p>
    <w:p w:rsidR="00CF21AC" w:rsidRPr="00CF21AC"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nuostatams, jų pakeitimams, papildymams pritaria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taryba, tvirtina </w:t>
      </w:r>
      <w:r w:rsidR="00B91187" w:rsidRPr="003F2B7A">
        <w:rPr>
          <w:rFonts w:ascii="Times New Roman" w:eastAsia="Times New Roman" w:hAnsi="Times New Roman"/>
          <w:sz w:val="24"/>
          <w:szCs w:val="24"/>
        </w:rPr>
        <w:t>S</w:t>
      </w:r>
      <w:r w:rsidR="00CF21AC" w:rsidRPr="00CF21AC">
        <w:rPr>
          <w:rFonts w:ascii="Times New Roman" w:eastAsia="Times New Roman" w:hAnsi="Times New Roman"/>
          <w:sz w:val="24"/>
          <w:szCs w:val="24"/>
        </w:rPr>
        <w:t xml:space="preserve">avivaldybės taryba. </w:t>
      </w:r>
    </w:p>
    <w:p w:rsidR="004E0D74" w:rsidRDefault="00317F4F"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nuostat</w:t>
      </w:r>
      <w:r w:rsidR="00C36F05">
        <w:rPr>
          <w:rFonts w:ascii="Times New Roman" w:eastAsia="Times New Roman" w:hAnsi="Times New Roman"/>
          <w:sz w:val="24"/>
          <w:szCs w:val="24"/>
        </w:rPr>
        <w:t>us keičia ir papildo</w:t>
      </w:r>
      <w:r w:rsidR="00CF21AC" w:rsidRPr="00CF21AC">
        <w:rPr>
          <w:rFonts w:ascii="Times New Roman" w:eastAsia="Times New Roman" w:hAnsi="Times New Roman"/>
          <w:sz w:val="24"/>
          <w:szCs w:val="24"/>
        </w:rPr>
        <w:t xml:space="preserve"> </w:t>
      </w:r>
      <w:r w:rsidR="00F03C33">
        <w:rPr>
          <w:rFonts w:ascii="Times New Roman" w:eastAsia="Times New Roman" w:hAnsi="Times New Roman"/>
          <w:sz w:val="24"/>
          <w:szCs w:val="24"/>
        </w:rPr>
        <w:t>S</w:t>
      </w:r>
      <w:r w:rsidR="00CF21AC" w:rsidRPr="00CF21AC">
        <w:rPr>
          <w:rFonts w:ascii="Times New Roman" w:eastAsia="Times New Roman" w:hAnsi="Times New Roman"/>
          <w:sz w:val="24"/>
          <w:szCs w:val="24"/>
        </w:rPr>
        <w:t>avivaldybės taryb</w:t>
      </w:r>
      <w:r w:rsidR="00C36F05">
        <w:rPr>
          <w:rFonts w:ascii="Times New Roman" w:eastAsia="Times New Roman" w:hAnsi="Times New Roman"/>
          <w:sz w:val="24"/>
          <w:szCs w:val="24"/>
        </w:rPr>
        <w:t>a</w:t>
      </w:r>
      <w:r w:rsidR="00CF21AC" w:rsidRPr="00CF21AC">
        <w:rPr>
          <w:rFonts w:ascii="Times New Roman" w:eastAsia="Times New Roman" w:hAnsi="Times New Roman"/>
          <w:sz w:val="24"/>
          <w:szCs w:val="24"/>
        </w:rPr>
        <w:t xml:space="preserve">,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direktoriaus ar </w:t>
      </w:r>
      <w:r>
        <w:rPr>
          <w:rFonts w:ascii="Times New Roman" w:eastAsia="Times New Roman" w:hAnsi="Times New Roman"/>
          <w:sz w:val="24"/>
          <w:szCs w:val="24"/>
        </w:rPr>
        <w:t>Progimnazijos</w:t>
      </w:r>
      <w:r w:rsidR="00CF21AC" w:rsidRPr="00CF21AC">
        <w:rPr>
          <w:rFonts w:ascii="Times New Roman" w:eastAsia="Times New Roman" w:hAnsi="Times New Roman"/>
          <w:sz w:val="24"/>
          <w:szCs w:val="24"/>
        </w:rPr>
        <w:t xml:space="preserve"> tarybos iniciatyva.</w:t>
      </w:r>
    </w:p>
    <w:p w:rsidR="004E0D74" w:rsidRPr="004E0D74" w:rsidRDefault="004E0D74"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4E0D74">
        <w:rPr>
          <w:rFonts w:ascii="Times New Roman" w:eastAsia="Times New Roman" w:hAnsi="Times New Roman"/>
          <w:sz w:val="24"/>
          <w:szCs w:val="24"/>
        </w:rPr>
        <w:t>Progimnazija registruojama teisės aktų nustatyta tvarka.</w:t>
      </w:r>
    </w:p>
    <w:p w:rsidR="004E0D74" w:rsidRPr="00062A01" w:rsidRDefault="004E0D74" w:rsidP="00AE1BA0">
      <w:pPr>
        <w:numPr>
          <w:ilvl w:val="0"/>
          <w:numId w:val="16"/>
        </w:numPr>
        <w:tabs>
          <w:tab w:val="left" w:pos="1560"/>
        </w:tabs>
        <w:spacing w:after="0" w:line="240" w:lineRule="auto"/>
        <w:ind w:left="0" w:firstLine="1134"/>
        <w:jc w:val="both"/>
        <w:rPr>
          <w:rFonts w:ascii="Times New Roman" w:eastAsia="Times New Roman" w:hAnsi="Times New Roman"/>
          <w:sz w:val="24"/>
          <w:szCs w:val="24"/>
        </w:rPr>
      </w:pPr>
      <w:r w:rsidRPr="00062A01">
        <w:rPr>
          <w:rFonts w:ascii="Times New Roman" w:eastAsia="Times New Roman" w:hAnsi="Times New Roman"/>
          <w:sz w:val="24"/>
          <w:szCs w:val="24"/>
        </w:rPr>
        <w:t>Progimnazija reorganizuojama, pertvarkoma, vykdoma Progimnazijos struktūros pertvarka ar likviduojama teisės aktų nustatyta tvarka</w:t>
      </w:r>
      <w:r w:rsidR="00062A01">
        <w:rPr>
          <w:rFonts w:ascii="Times New Roman" w:eastAsia="Times New Roman" w:hAnsi="Times New Roman"/>
          <w:sz w:val="24"/>
          <w:szCs w:val="24"/>
        </w:rPr>
        <w:t>.</w:t>
      </w:r>
    </w:p>
    <w:p w:rsidR="00CF21AC" w:rsidRPr="004E0D74" w:rsidRDefault="00CF21AC" w:rsidP="004E0D74">
      <w:pPr>
        <w:tabs>
          <w:tab w:val="left" w:pos="1560"/>
        </w:tabs>
        <w:spacing w:after="0" w:line="240" w:lineRule="auto"/>
        <w:ind w:left="3828"/>
        <w:outlineLvl w:val="0"/>
        <w:rPr>
          <w:rFonts w:ascii="Times New Roman" w:eastAsia="Times New Roman" w:hAnsi="Times New Roman"/>
          <w:sz w:val="24"/>
          <w:szCs w:val="24"/>
        </w:rPr>
      </w:pPr>
      <w:r w:rsidRPr="004E0D74">
        <w:rPr>
          <w:rFonts w:ascii="Times New Roman" w:eastAsia="Times New Roman" w:hAnsi="Times New Roman"/>
          <w:sz w:val="24"/>
          <w:szCs w:val="24"/>
        </w:rPr>
        <w:t>__________________________</w:t>
      </w:r>
    </w:p>
    <w:p w:rsid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p>
    <w:p w:rsidR="00605DE4" w:rsidRPr="00CF21AC" w:rsidRDefault="00605DE4" w:rsidP="00CF21AC">
      <w:pPr>
        <w:tabs>
          <w:tab w:val="left" w:pos="3920"/>
          <w:tab w:val="left" w:pos="7740"/>
        </w:tabs>
        <w:spacing w:after="0" w:line="240" w:lineRule="auto"/>
        <w:jc w:val="both"/>
        <w:rPr>
          <w:rFonts w:ascii="Times New Roman" w:eastAsia="Times New Roman" w:hAnsi="Times New Roman"/>
          <w:sz w:val="24"/>
          <w:szCs w:val="24"/>
        </w:rPr>
      </w:pPr>
    </w:p>
    <w:p w:rsidR="00CF21AC" w:rsidRP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CF21AC">
        <w:rPr>
          <w:rFonts w:ascii="Times New Roman" w:eastAsia="Times New Roman" w:hAnsi="Times New Roman"/>
          <w:sz w:val="24"/>
          <w:szCs w:val="24"/>
        </w:rPr>
        <w:t>PRITARTA</w:t>
      </w:r>
    </w:p>
    <w:p w:rsidR="00CF21AC" w:rsidRPr="00327951"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327951">
        <w:rPr>
          <w:rFonts w:ascii="Times New Roman" w:eastAsia="Times New Roman" w:hAnsi="Times New Roman"/>
          <w:sz w:val="24"/>
          <w:szCs w:val="24"/>
        </w:rPr>
        <w:t>Mokyklos tarybos</w:t>
      </w:r>
      <w:r w:rsidR="001F3CEC">
        <w:rPr>
          <w:rFonts w:ascii="Times New Roman" w:eastAsia="Times New Roman" w:hAnsi="Times New Roman"/>
          <w:sz w:val="24"/>
          <w:szCs w:val="24"/>
        </w:rPr>
        <w:t xml:space="preserve"> 2018-01-23</w:t>
      </w:r>
    </w:p>
    <w:p w:rsidR="00CF21AC" w:rsidRP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327951">
        <w:rPr>
          <w:rFonts w:ascii="Times New Roman" w:eastAsia="Times New Roman" w:hAnsi="Times New Roman"/>
          <w:sz w:val="24"/>
          <w:szCs w:val="24"/>
        </w:rPr>
        <w:t>posėdžio protokolo</w:t>
      </w:r>
      <w:r w:rsidR="00073ECB">
        <w:rPr>
          <w:rFonts w:ascii="Times New Roman" w:eastAsia="Times New Roman" w:hAnsi="Times New Roman"/>
          <w:sz w:val="24"/>
          <w:szCs w:val="24"/>
        </w:rPr>
        <w:t xml:space="preserve"> </w:t>
      </w:r>
      <w:r w:rsidR="001F3CEC">
        <w:rPr>
          <w:rFonts w:ascii="Times New Roman" w:eastAsia="Times New Roman" w:hAnsi="Times New Roman"/>
          <w:sz w:val="24"/>
          <w:szCs w:val="24"/>
        </w:rPr>
        <w:t>Nr. V13-1</w:t>
      </w:r>
      <w:r w:rsidR="00B9773A">
        <w:rPr>
          <w:rFonts w:ascii="Times New Roman" w:eastAsia="Times New Roman" w:hAnsi="Times New Roman"/>
          <w:sz w:val="24"/>
          <w:szCs w:val="24"/>
        </w:rPr>
        <w:t xml:space="preserve"> </w:t>
      </w:r>
      <w:r w:rsidR="00073ECB">
        <w:rPr>
          <w:rFonts w:ascii="Times New Roman" w:eastAsia="Times New Roman" w:hAnsi="Times New Roman"/>
          <w:sz w:val="24"/>
          <w:szCs w:val="24"/>
        </w:rPr>
        <w:t>nutarimu</w:t>
      </w:r>
    </w:p>
    <w:p w:rsidR="00C22D06" w:rsidRPr="006B1FFF" w:rsidRDefault="00C22D06">
      <w:pPr>
        <w:rPr>
          <w:rFonts w:ascii="Times New Roman" w:hAnsi="Times New Roman"/>
          <w:sz w:val="24"/>
          <w:szCs w:val="24"/>
        </w:rPr>
      </w:pPr>
    </w:p>
    <w:sectPr w:rsidR="00C22D06" w:rsidRPr="006B1FFF" w:rsidSect="005A0075">
      <w:headerReference w:type="even" r:id="rId7"/>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945" w:rsidRDefault="00CA3945" w:rsidP="002D7CED">
      <w:pPr>
        <w:spacing w:after="0" w:line="240" w:lineRule="auto"/>
      </w:pPr>
      <w:r>
        <w:separator/>
      </w:r>
    </w:p>
  </w:endnote>
  <w:endnote w:type="continuationSeparator" w:id="0">
    <w:p w:rsidR="00CA3945" w:rsidRDefault="00CA3945" w:rsidP="002D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945" w:rsidRDefault="00CA3945" w:rsidP="002D7CED">
      <w:pPr>
        <w:spacing w:after="0" w:line="240" w:lineRule="auto"/>
      </w:pPr>
      <w:r>
        <w:separator/>
      </w:r>
    </w:p>
  </w:footnote>
  <w:footnote w:type="continuationSeparator" w:id="0">
    <w:p w:rsidR="00CA3945" w:rsidRDefault="00CA3945" w:rsidP="002D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57" w:rsidRDefault="00CB0057" w:rsidP="009E1B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CB0057" w:rsidRDefault="00CB00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57" w:rsidRPr="00B45958" w:rsidRDefault="00CB0057" w:rsidP="009E1B6C">
    <w:pPr>
      <w:pStyle w:val="Antrats"/>
      <w:framePr w:wrap="around" w:vAnchor="text" w:hAnchor="margin" w:xAlign="center" w:y="1"/>
      <w:rPr>
        <w:rStyle w:val="Puslapionumeris"/>
        <w:rFonts w:ascii="Times New Roman" w:hAnsi="Times New Roman"/>
        <w:sz w:val="24"/>
        <w:szCs w:val="24"/>
      </w:rPr>
    </w:pPr>
    <w:r w:rsidRPr="00B45958">
      <w:rPr>
        <w:rStyle w:val="Puslapionumeris"/>
        <w:rFonts w:ascii="Times New Roman" w:hAnsi="Times New Roman"/>
        <w:sz w:val="24"/>
        <w:szCs w:val="24"/>
      </w:rPr>
      <w:fldChar w:fldCharType="begin"/>
    </w:r>
    <w:r w:rsidRPr="00B45958">
      <w:rPr>
        <w:rStyle w:val="Puslapionumeris"/>
        <w:rFonts w:ascii="Times New Roman" w:hAnsi="Times New Roman"/>
        <w:sz w:val="24"/>
        <w:szCs w:val="24"/>
      </w:rPr>
      <w:instrText xml:space="preserve">PAGE  </w:instrText>
    </w:r>
    <w:r w:rsidRPr="00B45958">
      <w:rPr>
        <w:rStyle w:val="Puslapionumeris"/>
        <w:rFonts w:ascii="Times New Roman" w:hAnsi="Times New Roman"/>
        <w:sz w:val="24"/>
        <w:szCs w:val="24"/>
      </w:rPr>
      <w:fldChar w:fldCharType="separate"/>
    </w:r>
    <w:r w:rsidR="005A0075">
      <w:rPr>
        <w:rStyle w:val="Puslapionumeris"/>
        <w:rFonts w:ascii="Times New Roman" w:hAnsi="Times New Roman"/>
        <w:noProof/>
        <w:sz w:val="24"/>
        <w:szCs w:val="24"/>
      </w:rPr>
      <w:t>7</w:t>
    </w:r>
    <w:r w:rsidRPr="00B45958">
      <w:rPr>
        <w:rStyle w:val="Puslapionumeris"/>
        <w:rFonts w:ascii="Times New Roman" w:hAnsi="Times New Roman"/>
        <w:sz w:val="24"/>
        <w:szCs w:val="24"/>
      </w:rPr>
      <w:fldChar w:fldCharType="end"/>
    </w:r>
  </w:p>
  <w:p w:rsidR="00CB0057" w:rsidRDefault="00CB00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03B"/>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BA43AE"/>
    <w:multiLevelType w:val="multilevel"/>
    <w:tmpl w:val="6F744A62"/>
    <w:lvl w:ilvl="0">
      <w:start w:val="27"/>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1134928"/>
    <w:multiLevelType w:val="multilevel"/>
    <w:tmpl w:val="A65E08B2"/>
    <w:lvl w:ilvl="0">
      <w:start w:val="7"/>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1E06AD"/>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FC53F7"/>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2C70A3C"/>
    <w:multiLevelType w:val="multilevel"/>
    <w:tmpl w:val="79925CF0"/>
    <w:numStyleLink w:val="Stilius1"/>
  </w:abstractNum>
  <w:abstractNum w:abstractNumId="6" w15:restartNumberingAfterBreak="0">
    <w:nsid w:val="42CA7701"/>
    <w:multiLevelType w:val="multilevel"/>
    <w:tmpl w:val="C6E60C34"/>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DA5B39"/>
    <w:multiLevelType w:val="multilevel"/>
    <w:tmpl w:val="79925CF0"/>
    <w:numStyleLink w:val="Stilius1"/>
  </w:abstractNum>
  <w:abstractNum w:abstractNumId="8" w15:restartNumberingAfterBreak="0">
    <w:nsid w:val="470E24D5"/>
    <w:multiLevelType w:val="multilevel"/>
    <w:tmpl w:val="6A9AF62A"/>
    <w:lvl w:ilvl="0">
      <w:start w:val="22"/>
      <w:numFmt w:val="decimal"/>
      <w:lvlText w:val="%1."/>
      <w:lvlJc w:val="left"/>
      <w:pPr>
        <w:ind w:left="600" w:hanging="600"/>
      </w:pPr>
      <w:rPr>
        <w:rFonts w:hint="default"/>
      </w:rPr>
    </w:lvl>
    <w:lvl w:ilvl="1">
      <w:start w:val="18"/>
      <w:numFmt w:val="decimal"/>
      <w:lvlText w:val="%1.%2."/>
      <w:lvlJc w:val="left"/>
      <w:pPr>
        <w:ind w:left="2160" w:hanging="60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4F634284"/>
    <w:multiLevelType w:val="multilevel"/>
    <w:tmpl w:val="1474FD6E"/>
    <w:lvl w:ilvl="0">
      <w:start w:val="1"/>
      <w:numFmt w:val="decimal"/>
      <w:suff w:val="space"/>
      <w:lvlText w:val="%1."/>
      <w:lvlJc w:val="left"/>
      <w:pPr>
        <w:ind w:left="1" w:firstLine="567"/>
      </w:pPr>
      <w:rPr>
        <w:rFonts w:ascii="Times New Roman" w:hAnsi="Times New Roman" w:hint="default"/>
        <w:b w:val="0"/>
        <w:color w:val="auto"/>
      </w:rPr>
    </w:lvl>
    <w:lvl w:ilvl="1">
      <w:start w:val="1"/>
      <w:numFmt w:val="decimal"/>
      <w:lvlText w:val="%1.%2."/>
      <w:lvlJc w:val="left"/>
      <w:pPr>
        <w:ind w:left="0" w:firstLine="567"/>
      </w:pPr>
      <w:rPr>
        <w:rFonts w:ascii="Times New Roman" w:hAnsi="Times New Roman" w:hint="default"/>
        <w:b w:val="0"/>
        <w:color w:val="auto"/>
      </w:rPr>
    </w:lvl>
    <w:lvl w:ilvl="2">
      <w:start w:val="1"/>
      <w:numFmt w:val="decimal"/>
      <w:lvlText w:val="%1.%2.%3."/>
      <w:lvlJc w:val="left"/>
      <w:pPr>
        <w:ind w:left="0" w:firstLine="567"/>
      </w:pPr>
      <w:rPr>
        <w:rFonts w:ascii="Times New Roman" w:hAnsi="Times New Roman" w:hint="default"/>
      </w:rPr>
    </w:lvl>
    <w:lvl w:ilvl="3">
      <w:start w:val="1"/>
      <w:numFmt w:val="decimal"/>
      <w:lvlText w:val="%1.%2.%3.%4."/>
      <w:lvlJc w:val="left"/>
      <w:pPr>
        <w:tabs>
          <w:tab w:val="num" w:pos="567"/>
        </w:tabs>
        <w:ind w:left="0" w:firstLine="567"/>
      </w:pPr>
      <w:rPr>
        <w:rFonts w:ascii="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486130"/>
    <w:multiLevelType w:val="multilevel"/>
    <w:tmpl w:val="C67E4EFC"/>
    <w:lvl w:ilvl="0">
      <w:start w:val="23"/>
      <w:numFmt w:val="decimal"/>
      <w:lvlText w:val="%1."/>
      <w:lvlJc w:val="left"/>
      <w:pPr>
        <w:ind w:left="600" w:hanging="600"/>
      </w:pPr>
      <w:rPr>
        <w:rFonts w:hint="default"/>
      </w:rPr>
    </w:lvl>
    <w:lvl w:ilvl="1">
      <w:start w:val="1"/>
      <w:numFmt w:val="decimal"/>
      <w:lvlText w:val="%1.%2."/>
      <w:lvlJc w:val="left"/>
      <w:pPr>
        <w:ind w:left="2160" w:hanging="60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15:restartNumberingAfterBreak="0">
    <w:nsid w:val="61733608"/>
    <w:multiLevelType w:val="hybridMultilevel"/>
    <w:tmpl w:val="2EEC8610"/>
    <w:lvl w:ilvl="0" w:tplc="035C2880">
      <w:start w:val="1"/>
      <w:numFmt w:val="upperRoman"/>
      <w:lvlText w:val="%1."/>
      <w:lvlJc w:val="left"/>
      <w:pPr>
        <w:tabs>
          <w:tab w:val="num" w:pos="3780"/>
        </w:tabs>
        <w:ind w:left="3780" w:hanging="720"/>
      </w:pPr>
      <w:rPr>
        <w:rFonts w:hint="default"/>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12" w15:restartNumberingAfterBreak="0">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14"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4428"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753F4668"/>
    <w:multiLevelType w:val="multilevel"/>
    <w:tmpl w:val="7556DECC"/>
    <w:lvl w:ilvl="0">
      <w:start w:val="22"/>
      <w:numFmt w:val="decimal"/>
      <w:lvlText w:val="%1"/>
      <w:lvlJc w:val="left"/>
      <w:pPr>
        <w:ind w:left="540" w:hanging="540"/>
      </w:pPr>
      <w:rPr>
        <w:rFonts w:hint="default"/>
      </w:rPr>
    </w:lvl>
    <w:lvl w:ilvl="1">
      <w:start w:val="17"/>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7F94306A"/>
    <w:multiLevelType w:val="multilevel"/>
    <w:tmpl w:val="A65E08B2"/>
    <w:lvl w:ilvl="0">
      <w:start w:val="7"/>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3"/>
  </w:num>
  <w:num w:numId="3">
    <w:abstractNumId w:val="5"/>
    <w:lvlOverride w:ilvl="0">
      <w:lvl w:ilvl="0">
        <w:start w:val="8"/>
        <w:numFmt w:val="decimal"/>
        <w:lvlText w:val="%1."/>
        <w:lvlJc w:val="left"/>
        <w:pPr>
          <w:tabs>
            <w:tab w:val="num" w:pos="4188"/>
          </w:tabs>
          <w:ind w:left="4188" w:hanging="360"/>
        </w:pPr>
        <w:rPr>
          <w:rFonts w:hint="default"/>
          <w:b w:val="0"/>
          <w:i w:val="0"/>
        </w:rPr>
      </w:lvl>
    </w:lvlOverride>
    <w:lvlOverride w:ilvl="1">
      <w:lvl w:ilvl="1">
        <w:start w:val="1"/>
        <w:numFmt w:val="decimal"/>
        <w:lvlText w:val="%1.%2."/>
        <w:lvlJc w:val="left"/>
        <w:pPr>
          <w:tabs>
            <w:tab w:val="num" w:pos="1850"/>
          </w:tabs>
          <w:ind w:left="1850"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2"/>
  </w:num>
  <w:num w:numId="5">
    <w:abstractNumId w:val="7"/>
  </w:num>
  <w:num w:numId="6">
    <w:abstractNumId w:val="3"/>
  </w:num>
  <w:num w:numId="7">
    <w:abstractNumId w:val="0"/>
  </w:num>
  <w:num w:numId="8">
    <w:abstractNumId w:val="4"/>
  </w:num>
  <w:num w:numId="9">
    <w:abstractNumId w:val="6"/>
  </w:num>
  <w:num w:numId="10">
    <w:abstractNumId w:val="16"/>
  </w:num>
  <w:num w:numId="11">
    <w:abstractNumId w:val="2"/>
  </w:num>
  <w:num w:numId="12">
    <w:abstractNumId w:val="1"/>
  </w:num>
  <w:num w:numId="13">
    <w:abstractNumId w:val="9"/>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5"/>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AC"/>
    <w:rsid w:val="00003483"/>
    <w:rsid w:val="0002266F"/>
    <w:rsid w:val="00027085"/>
    <w:rsid w:val="000366D2"/>
    <w:rsid w:val="00045E38"/>
    <w:rsid w:val="00062A01"/>
    <w:rsid w:val="00063219"/>
    <w:rsid w:val="00070C26"/>
    <w:rsid w:val="00073ECB"/>
    <w:rsid w:val="00083385"/>
    <w:rsid w:val="000A063A"/>
    <w:rsid w:val="000A4B70"/>
    <w:rsid w:val="000B657D"/>
    <w:rsid w:val="000C4AAA"/>
    <w:rsid w:val="000D3D31"/>
    <w:rsid w:val="00101D2C"/>
    <w:rsid w:val="00105362"/>
    <w:rsid w:val="00106E17"/>
    <w:rsid w:val="00117383"/>
    <w:rsid w:val="00126F03"/>
    <w:rsid w:val="00132EA9"/>
    <w:rsid w:val="00132F56"/>
    <w:rsid w:val="001401D4"/>
    <w:rsid w:val="001625FE"/>
    <w:rsid w:val="00176466"/>
    <w:rsid w:val="00176C86"/>
    <w:rsid w:val="0019197E"/>
    <w:rsid w:val="00196627"/>
    <w:rsid w:val="001B2275"/>
    <w:rsid w:val="001B3809"/>
    <w:rsid w:val="001B486E"/>
    <w:rsid w:val="001B66E6"/>
    <w:rsid w:val="001C1C1B"/>
    <w:rsid w:val="001C243F"/>
    <w:rsid w:val="001C436A"/>
    <w:rsid w:val="001D3F5C"/>
    <w:rsid w:val="001E69E8"/>
    <w:rsid w:val="001F3CEC"/>
    <w:rsid w:val="001F541A"/>
    <w:rsid w:val="00206054"/>
    <w:rsid w:val="00220CE7"/>
    <w:rsid w:val="00221780"/>
    <w:rsid w:val="00222464"/>
    <w:rsid w:val="0024579E"/>
    <w:rsid w:val="002539FD"/>
    <w:rsid w:val="002564A8"/>
    <w:rsid w:val="0027335D"/>
    <w:rsid w:val="002818B5"/>
    <w:rsid w:val="002833CA"/>
    <w:rsid w:val="002A4719"/>
    <w:rsid w:val="002D7CED"/>
    <w:rsid w:val="00317F4F"/>
    <w:rsid w:val="00326826"/>
    <w:rsid w:val="00327951"/>
    <w:rsid w:val="00330944"/>
    <w:rsid w:val="003356C3"/>
    <w:rsid w:val="00365E2F"/>
    <w:rsid w:val="00366FA1"/>
    <w:rsid w:val="003854E9"/>
    <w:rsid w:val="003868A2"/>
    <w:rsid w:val="003975D3"/>
    <w:rsid w:val="0039763B"/>
    <w:rsid w:val="003979C0"/>
    <w:rsid w:val="003E0357"/>
    <w:rsid w:val="003F2B7A"/>
    <w:rsid w:val="004102BA"/>
    <w:rsid w:val="00414E2D"/>
    <w:rsid w:val="004247AA"/>
    <w:rsid w:val="004421CE"/>
    <w:rsid w:val="00453965"/>
    <w:rsid w:val="00455D9F"/>
    <w:rsid w:val="004667DC"/>
    <w:rsid w:val="004837B8"/>
    <w:rsid w:val="004C3DCC"/>
    <w:rsid w:val="004E0D74"/>
    <w:rsid w:val="004E5093"/>
    <w:rsid w:val="004E6E8C"/>
    <w:rsid w:val="004F3A68"/>
    <w:rsid w:val="00524133"/>
    <w:rsid w:val="00564DF4"/>
    <w:rsid w:val="00581A97"/>
    <w:rsid w:val="005A0075"/>
    <w:rsid w:val="005A5EDC"/>
    <w:rsid w:val="005B2211"/>
    <w:rsid w:val="005B6300"/>
    <w:rsid w:val="005C2886"/>
    <w:rsid w:val="005D19B2"/>
    <w:rsid w:val="00605DE4"/>
    <w:rsid w:val="00615484"/>
    <w:rsid w:val="006264FC"/>
    <w:rsid w:val="006342EA"/>
    <w:rsid w:val="00646201"/>
    <w:rsid w:val="006508BD"/>
    <w:rsid w:val="0065413A"/>
    <w:rsid w:val="006613E5"/>
    <w:rsid w:val="00672855"/>
    <w:rsid w:val="006B1FFF"/>
    <w:rsid w:val="006B254E"/>
    <w:rsid w:val="006C28AC"/>
    <w:rsid w:val="006C6B51"/>
    <w:rsid w:val="006E0197"/>
    <w:rsid w:val="006E0EFC"/>
    <w:rsid w:val="006E230F"/>
    <w:rsid w:val="006F6AD5"/>
    <w:rsid w:val="007122EA"/>
    <w:rsid w:val="0074424C"/>
    <w:rsid w:val="00745A1D"/>
    <w:rsid w:val="00766012"/>
    <w:rsid w:val="007852FD"/>
    <w:rsid w:val="007B5240"/>
    <w:rsid w:val="007C11D4"/>
    <w:rsid w:val="007C1572"/>
    <w:rsid w:val="007C3D93"/>
    <w:rsid w:val="007D1961"/>
    <w:rsid w:val="007E15C6"/>
    <w:rsid w:val="007E3BAA"/>
    <w:rsid w:val="007F0D55"/>
    <w:rsid w:val="00816816"/>
    <w:rsid w:val="00817EA4"/>
    <w:rsid w:val="0082316A"/>
    <w:rsid w:val="008254A7"/>
    <w:rsid w:val="00836AC8"/>
    <w:rsid w:val="00862CCA"/>
    <w:rsid w:val="00863873"/>
    <w:rsid w:val="00865DC8"/>
    <w:rsid w:val="00881724"/>
    <w:rsid w:val="008B6EA7"/>
    <w:rsid w:val="008C5227"/>
    <w:rsid w:val="008E553A"/>
    <w:rsid w:val="009044C3"/>
    <w:rsid w:val="00907C95"/>
    <w:rsid w:val="009222C5"/>
    <w:rsid w:val="00922C2B"/>
    <w:rsid w:val="00945BF3"/>
    <w:rsid w:val="009A566A"/>
    <w:rsid w:val="009B0AE8"/>
    <w:rsid w:val="009B13ED"/>
    <w:rsid w:val="009C5BAD"/>
    <w:rsid w:val="009D2774"/>
    <w:rsid w:val="009E1409"/>
    <w:rsid w:val="009E1B6C"/>
    <w:rsid w:val="009F66E5"/>
    <w:rsid w:val="00A01BDC"/>
    <w:rsid w:val="00A12559"/>
    <w:rsid w:val="00A2208C"/>
    <w:rsid w:val="00A438CB"/>
    <w:rsid w:val="00A4765C"/>
    <w:rsid w:val="00A527C6"/>
    <w:rsid w:val="00A57733"/>
    <w:rsid w:val="00A64987"/>
    <w:rsid w:val="00A65847"/>
    <w:rsid w:val="00A768CF"/>
    <w:rsid w:val="00AA42B0"/>
    <w:rsid w:val="00AA6A3E"/>
    <w:rsid w:val="00AA79A9"/>
    <w:rsid w:val="00AB3903"/>
    <w:rsid w:val="00AC06E8"/>
    <w:rsid w:val="00AD4966"/>
    <w:rsid w:val="00AE1BA0"/>
    <w:rsid w:val="00B02D81"/>
    <w:rsid w:val="00B23332"/>
    <w:rsid w:val="00B37EAD"/>
    <w:rsid w:val="00B45958"/>
    <w:rsid w:val="00B501E2"/>
    <w:rsid w:val="00B7406A"/>
    <w:rsid w:val="00B76E6D"/>
    <w:rsid w:val="00B80BE0"/>
    <w:rsid w:val="00B91187"/>
    <w:rsid w:val="00B9773A"/>
    <w:rsid w:val="00BA591D"/>
    <w:rsid w:val="00BC4C95"/>
    <w:rsid w:val="00BD14B1"/>
    <w:rsid w:val="00BD1CAA"/>
    <w:rsid w:val="00BE212F"/>
    <w:rsid w:val="00BE351E"/>
    <w:rsid w:val="00BE54B8"/>
    <w:rsid w:val="00BF2BD3"/>
    <w:rsid w:val="00BF49C1"/>
    <w:rsid w:val="00C018A4"/>
    <w:rsid w:val="00C22D06"/>
    <w:rsid w:val="00C30C54"/>
    <w:rsid w:val="00C36F05"/>
    <w:rsid w:val="00C3759A"/>
    <w:rsid w:val="00C4005F"/>
    <w:rsid w:val="00C66B4D"/>
    <w:rsid w:val="00C74A75"/>
    <w:rsid w:val="00C81915"/>
    <w:rsid w:val="00C84ACE"/>
    <w:rsid w:val="00C862D9"/>
    <w:rsid w:val="00C95E7C"/>
    <w:rsid w:val="00CA0E9F"/>
    <w:rsid w:val="00CA3945"/>
    <w:rsid w:val="00CB0057"/>
    <w:rsid w:val="00CB5FAB"/>
    <w:rsid w:val="00CC16A0"/>
    <w:rsid w:val="00CC5196"/>
    <w:rsid w:val="00CF18D1"/>
    <w:rsid w:val="00CF21AC"/>
    <w:rsid w:val="00CF6FF4"/>
    <w:rsid w:val="00D37369"/>
    <w:rsid w:val="00D41023"/>
    <w:rsid w:val="00D65226"/>
    <w:rsid w:val="00D84C18"/>
    <w:rsid w:val="00D95546"/>
    <w:rsid w:val="00DB3D36"/>
    <w:rsid w:val="00DB651E"/>
    <w:rsid w:val="00DC7DD2"/>
    <w:rsid w:val="00DD6ED9"/>
    <w:rsid w:val="00DF7835"/>
    <w:rsid w:val="00E24836"/>
    <w:rsid w:val="00E92EC9"/>
    <w:rsid w:val="00F034D3"/>
    <w:rsid w:val="00F03C33"/>
    <w:rsid w:val="00F06A90"/>
    <w:rsid w:val="00F1481E"/>
    <w:rsid w:val="00F35A9F"/>
    <w:rsid w:val="00F46E78"/>
    <w:rsid w:val="00F5797C"/>
    <w:rsid w:val="00F7679D"/>
    <w:rsid w:val="00F8352D"/>
    <w:rsid w:val="00F85E0E"/>
    <w:rsid w:val="00F90EEB"/>
    <w:rsid w:val="00F92B63"/>
    <w:rsid w:val="00F96047"/>
    <w:rsid w:val="00FA1FE2"/>
    <w:rsid w:val="00FB36D0"/>
    <w:rsid w:val="00FE2DE0"/>
    <w:rsid w:val="00FF2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B02F2-182B-438C-B92A-89E9B176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21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21AC"/>
  </w:style>
  <w:style w:type="character" w:styleId="Puslapionumeris">
    <w:name w:val="page number"/>
    <w:rsid w:val="00CF21AC"/>
  </w:style>
  <w:style w:type="paragraph" w:styleId="Porat">
    <w:name w:val="footer"/>
    <w:basedOn w:val="prastasis"/>
    <w:link w:val="PoratDiagrama"/>
    <w:uiPriority w:val="99"/>
    <w:unhideWhenUsed/>
    <w:rsid w:val="002D7CED"/>
    <w:pPr>
      <w:tabs>
        <w:tab w:val="center" w:pos="4819"/>
        <w:tab w:val="right" w:pos="9638"/>
      </w:tabs>
    </w:pPr>
  </w:style>
  <w:style w:type="character" w:customStyle="1" w:styleId="PoratDiagrama">
    <w:name w:val="Poraštė Diagrama"/>
    <w:link w:val="Porat"/>
    <w:uiPriority w:val="99"/>
    <w:rsid w:val="002D7CED"/>
    <w:rPr>
      <w:sz w:val="22"/>
      <w:szCs w:val="22"/>
      <w:lang w:eastAsia="en-US"/>
    </w:rPr>
  </w:style>
  <w:style w:type="numbering" w:customStyle="1" w:styleId="Stilius1">
    <w:name w:val="Stilius1"/>
    <w:uiPriority w:val="99"/>
    <w:rsid w:val="007C3D93"/>
    <w:pPr>
      <w:numPr>
        <w:numId w:val="4"/>
      </w:numPr>
    </w:pPr>
  </w:style>
  <w:style w:type="paragraph" w:styleId="Debesliotekstas">
    <w:name w:val="Balloon Text"/>
    <w:basedOn w:val="prastasis"/>
    <w:link w:val="DebesliotekstasDiagrama"/>
    <w:uiPriority w:val="99"/>
    <w:semiHidden/>
    <w:unhideWhenUsed/>
    <w:rsid w:val="00070C2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70C26"/>
    <w:rPr>
      <w:rFonts w:ascii="Segoe UI" w:hAnsi="Segoe UI" w:cs="Segoe UI"/>
      <w:sz w:val="18"/>
      <w:szCs w:val="18"/>
      <w:lang w:eastAsia="en-US"/>
    </w:rPr>
  </w:style>
  <w:style w:type="character" w:styleId="Komentaronuoroda">
    <w:name w:val="annotation reference"/>
    <w:uiPriority w:val="99"/>
    <w:semiHidden/>
    <w:unhideWhenUsed/>
    <w:rsid w:val="002818B5"/>
    <w:rPr>
      <w:sz w:val="16"/>
      <w:szCs w:val="16"/>
    </w:rPr>
  </w:style>
  <w:style w:type="paragraph" w:styleId="Komentarotekstas">
    <w:name w:val="annotation text"/>
    <w:basedOn w:val="prastasis"/>
    <w:link w:val="KomentarotekstasDiagrama"/>
    <w:uiPriority w:val="99"/>
    <w:semiHidden/>
    <w:unhideWhenUsed/>
    <w:rsid w:val="002818B5"/>
    <w:rPr>
      <w:sz w:val="20"/>
      <w:szCs w:val="20"/>
    </w:rPr>
  </w:style>
  <w:style w:type="character" w:customStyle="1" w:styleId="KomentarotekstasDiagrama">
    <w:name w:val="Komentaro tekstas Diagrama"/>
    <w:link w:val="Komentarotekstas"/>
    <w:uiPriority w:val="99"/>
    <w:semiHidden/>
    <w:rsid w:val="002818B5"/>
    <w:rPr>
      <w:lang w:eastAsia="en-US"/>
    </w:rPr>
  </w:style>
  <w:style w:type="paragraph" w:styleId="Komentarotema">
    <w:name w:val="annotation subject"/>
    <w:basedOn w:val="Komentarotekstas"/>
    <w:next w:val="Komentarotekstas"/>
    <w:link w:val="KomentarotemaDiagrama"/>
    <w:uiPriority w:val="99"/>
    <w:semiHidden/>
    <w:unhideWhenUsed/>
    <w:rsid w:val="002818B5"/>
    <w:rPr>
      <w:b/>
      <w:bCs/>
    </w:rPr>
  </w:style>
  <w:style w:type="character" w:customStyle="1" w:styleId="KomentarotemaDiagrama">
    <w:name w:val="Komentaro tema Diagrama"/>
    <w:link w:val="Komentarotema"/>
    <w:uiPriority w:val="99"/>
    <w:semiHidden/>
    <w:rsid w:val="002818B5"/>
    <w:rPr>
      <w:b/>
      <w:bCs/>
      <w:lang w:eastAsia="en-US"/>
    </w:rPr>
  </w:style>
  <w:style w:type="paragraph" w:styleId="Sraopastraipa">
    <w:name w:val="List Paragraph"/>
    <w:basedOn w:val="prastasis"/>
    <w:uiPriority w:val="34"/>
    <w:qFormat/>
    <w:rsid w:val="002564A8"/>
    <w:pPr>
      <w:spacing w:after="0"/>
      <w:ind w:left="720"/>
      <w:contextualSpacing/>
    </w:pPr>
    <w:rPr>
      <w:rFonts w:ascii="Arial" w:eastAsia="Arial" w:hAnsi="Arial" w:cs="Arial"/>
      <w:color w:val="000000"/>
      <w:lang w:eastAsia="lt-LT"/>
    </w:rPr>
  </w:style>
  <w:style w:type="paragraph" w:customStyle="1" w:styleId="Default">
    <w:name w:val="Default"/>
    <w:rsid w:val="0002266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14815</Words>
  <Characters>8445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cp:lastModifiedBy>user</cp:lastModifiedBy>
  <cp:revision>6</cp:revision>
  <cp:lastPrinted>2018-01-26T11:12:00Z</cp:lastPrinted>
  <dcterms:created xsi:type="dcterms:W3CDTF">2018-02-13T07:38:00Z</dcterms:created>
  <dcterms:modified xsi:type="dcterms:W3CDTF">2018-02-22T16:07:00Z</dcterms:modified>
</cp:coreProperties>
</file>