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C9" w:rsidRDefault="00784839" w:rsidP="00784839">
      <w:pPr>
        <w:jc w:val="both"/>
      </w:pPr>
      <w:r>
        <w:tab/>
      </w:r>
    </w:p>
    <w:p w:rsidR="005A27C9" w:rsidRDefault="005A27C9" w:rsidP="00784839">
      <w:pPr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7"/>
      </w:tblGrid>
      <w:tr w:rsidR="00784839" w:rsidTr="00DB16EE">
        <w:trPr>
          <w:trHeight w:val="1985"/>
          <w:tblHeader/>
          <w:jc w:val="center"/>
        </w:trPr>
        <w:tc>
          <w:tcPr>
            <w:tcW w:w="9287" w:type="dxa"/>
          </w:tcPr>
          <w:p w:rsidR="005A126E" w:rsidRDefault="005A126E" w:rsidP="00784839">
            <w:pPr>
              <w:jc w:val="center"/>
              <w:rPr>
                <w:b/>
                <w:caps/>
                <w:sz w:val="28"/>
              </w:rPr>
            </w:pPr>
            <w:r w:rsidRPr="005A126E">
              <w:rPr>
                <w:rFonts w:eastAsia="Calibri"/>
                <w:noProof/>
                <w:lang w:eastAsia="en-US"/>
              </w:rPr>
              <w:drawing>
                <wp:inline distT="0" distB="0" distL="0" distR="0" wp14:anchorId="2E809D3A" wp14:editId="171C8620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26E" w:rsidRDefault="005A126E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Pr="00277B45" w:rsidRDefault="00784839" w:rsidP="00784839">
            <w:pPr>
              <w:jc w:val="center"/>
              <w:rPr>
                <w:b/>
                <w:caps/>
                <w:sz w:val="26"/>
                <w:szCs w:val="26"/>
              </w:rPr>
            </w:pPr>
            <w:r w:rsidRPr="00277B45">
              <w:rPr>
                <w:b/>
                <w:caps/>
                <w:sz w:val="26"/>
                <w:szCs w:val="26"/>
              </w:rPr>
              <w:t>sprendimas</w:t>
            </w:r>
          </w:p>
          <w:p w:rsidR="00784839" w:rsidRPr="00277B45" w:rsidRDefault="00784839" w:rsidP="00784839">
            <w:pPr>
              <w:jc w:val="center"/>
              <w:rPr>
                <w:b/>
                <w:caps/>
              </w:rPr>
            </w:pPr>
            <w:r w:rsidRPr="00277B45">
              <w:rPr>
                <w:b/>
                <w:caps/>
              </w:rPr>
              <w:t>dėl K</w:t>
            </w:r>
            <w:r w:rsidR="001A069B" w:rsidRPr="00277B45">
              <w:rPr>
                <w:b/>
                <w:caps/>
              </w:rPr>
              <w:t>r</w:t>
            </w:r>
            <w:r w:rsidR="0043616F" w:rsidRPr="00277B45">
              <w:rPr>
                <w:b/>
                <w:caps/>
              </w:rPr>
              <w:t>etingos rajono savivaldybės 2018</w:t>
            </w:r>
            <w:r w:rsidRPr="00277B45">
              <w:rPr>
                <w:b/>
                <w:caps/>
              </w:rPr>
              <w:t xml:space="preserve"> metų biudžeto</w:t>
            </w:r>
            <w:r w:rsidR="002015D8" w:rsidRPr="00277B45">
              <w:rPr>
                <w:b/>
                <w:caps/>
              </w:rPr>
              <w:t xml:space="preserve"> tvirtinimo</w:t>
            </w:r>
            <w:r w:rsidR="005404D7" w:rsidRPr="00277B45">
              <w:rPr>
                <w:b/>
                <w:caps/>
              </w:rPr>
              <w:t xml:space="preserve"> </w:t>
            </w:r>
          </w:p>
        </w:tc>
      </w:tr>
    </w:tbl>
    <w:p w:rsidR="005A126E" w:rsidRDefault="005A126E" w:rsidP="00784839">
      <w:pPr>
        <w:jc w:val="center"/>
        <w:rPr>
          <w:rFonts w:ascii="BaltikaLT" w:hAnsi="BaltikaLT"/>
        </w:rPr>
      </w:pPr>
    </w:p>
    <w:p w:rsidR="00784839" w:rsidRDefault="0043616F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</w:t>
      </w:r>
      <w:r w:rsidR="00784839">
        <w:rPr>
          <w:rFonts w:ascii="BaltikaLT" w:hAnsi="BaltikaLT"/>
        </w:rPr>
        <w:t xml:space="preserve"> m. vasario</w:t>
      </w:r>
      <w:r w:rsidR="004B7EA6">
        <w:rPr>
          <w:rFonts w:ascii="BaltikaLT" w:hAnsi="BaltikaLT"/>
        </w:rPr>
        <w:t xml:space="preserve"> </w:t>
      </w:r>
      <w:r w:rsidR="005A126E">
        <w:rPr>
          <w:rFonts w:ascii="BaltikaLT" w:hAnsi="BaltikaLT"/>
        </w:rPr>
        <w:t>22</w:t>
      </w:r>
      <w:r w:rsidR="00C05C1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 Nr. </w:t>
      </w:r>
      <w:r w:rsidR="005A27C9">
        <w:rPr>
          <w:rFonts w:ascii="BaltikaLT" w:hAnsi="BaltikaLT"/>
        </w:rPr>
        <w:t>T</w:t>
      </w:r>
      <w:r w:rsidR="005A126E">
        <w:rPr>
          <w:rFonts w:ascii="BaltikaLT" w:hAnsi="BaltikaLT"/>
        </w:rPr>
        <w:t>2</w:t>
      </w:r>
      <w:r w:rsidR="0058493F">
        <w:rPr>
          <w:rFonts w:ascii="BaltikaLT" w:hAnsi="BaltikaLT"/>
        </w:rPr>
        <w:t>-</w:t>
      </w:r>
      <w:r w:rsidR="00B81D12">
        <w:rPr>
          <w:rFonts w:ascii="BaltikaLT" w:hAnsi="BaltikaLT"/>
        </w:rPr>
        <w:t>28</w:t>
      </w:r>
    </w:p>
    <w:p w:rsidR="00784839" w:rsidRDefault="00784839" w:rsidP="00784839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784839" w:rsidRDefault="00784839" w:rsidP="00784839">
      <w:pPr>
        <w:jc w:val="both"/>
      </w:pPr>
    </w:p>
    <w:p w:rsidR="00784839" w:rsidRDefault="00784839" w:rsidP="00DB16EE">
      <w:pPr>
        <w:ind w:firstLine="1259"/>
        <w:jc w:val="both"/>
      </w:pPr>
      <w:r>
        <w:t>Vadovaudamasi Lietuvos Respublikos vietos savivaldos įstat</w:t>
      </w:r>
      <w:r w:rsidR="00964668">
        <w:t>ymo</w:t>
      </w:r>
      <w:r w:rsidR="00A948FA">
        <w:t xml:space="preserve"> 16</w:t>
      </w:r>
      <w:r>
        <w:t xml:space="preserve"> straipsnio</w:t>
      </w:r>
      <w:r w:rsidR="00A948FA">
        <w:t xml:space="preserve"> 2 dalies</w:t>
      </w:r>
      <w:r>
        <w:t xml:space="preserve"> </w:t>
      </w:r>
      <w:r w:rsidR="00A948FA">
        <w:t>15</w:t>
      </w:r>
      <w:r>
        <w:t xml:space="preserve"> punktu, Lietuvos Respub</w:t>
      </w:r>
      <w:r w:rsidR="00F4317B">
        <w:t>likos biudžeto sandaros įstatymo</w:t>
      </w:r>
      <w:r w:rsidR="001F38DD">
        <w:t xml:space="preserve"> 21</w:t>
      </w:r>
      <w:r w:rsidR="008F0322">
        <w:t xml:space="preserve"> straipsnio</w:t>
      </w:r>
      <w:r w:rsidR="001F38DD">
        <w:t xml:space="preserve"> 3</w:t>
      </w:r>
      <w:r w:rsidR="0083483F">
        <w:t xml:space="preserve">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43616F">
        <w:t>Respublikos 2018</w:t>
      </w:r>
      <w:r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>
        <w:t xml:space="preserve">Kretingos rajono savivaldybės taryba </w:t>
      </w:r>
      <w:r w:rsidR="004246DB">
        <w:t xml:space="preserve"> </w:t>
      </w:r>
      <w:r w:rsidRPr="00DB16EE">
        <w:rPr>
          <w:spacing w:val="60"/>
        </w:rPr>
        <w:t>nusprendžia</w:t>
      </w:r>
      <w:r>
        <w:t>:</w:t>
      </w:r>
    </w:p>
    <w:p w:rsidR="001F38DD" w:rsidRDefault="00784839" w:rsidP="00DB16EE">
      <w:pPr>
        <w:ind w:firstLine="1259"/>
        <w:jc w:val="both"/>
      </w:pPr>
      <w:r>
        <w:t>1. Tvirtinti K</w:t>
      </w:r>
      <w:r w:rsidR="00E25950">
        <w:t>r</w:t>
      </w:r>
      <w:r w:rsidR="00D434A3">
        <w:t>etingos rajono savivaldybės 201</w:t>
      </w:r>
      <w:r w:rsidR="00C00B73">
        <w:t>8</w:t>
      </w:r>
      <w:r>
        <w:t xml:space="preserve"> metų bi</w:t>
      </w:r>
      <w:r w:rsidR="00613C81">
        <w:t>udžetą:</w:t>
      </w:r>
      <w:r w:rsidR="00F210AA">
        <w:t xml:space="preserve"> </w:t>
      </w:r>
    </w:p>
    <w:p w:rsidR="001F38DD" w:rsidRDefault="008F3A99" w:rsidP="00DB16EE">
      <w:pPr>
        <w:ind w:firstLine="1259"/>
        <w:jc w:val="both"/>
      </w:pPr>
      <w:r>
        <w:t>1.1. pajamų</w:t>
      </w:r>
      <w:r w:rsidR="001F38DD">
        <w:t xml:space="preserve"> ir d</w:t>
      </w:r>
      <w:r>
        <w:t>otacijų</w:t>
      </w:r>
      <w:r w:rsidR="001F38DD">
        <w:t xml:space="preserve"> </w:t>
      </w:r>
      <w:r w:rsidR="00145018">
        <w:t>–</w:t>
      </w:r>
      <w:r w:rsidR="001F38DD">
        <w:t xml:space="preserve"> </w:t>
      </w:r>
      <w:r w:rsidR="0036456C">
        <w:rPr>
          <w:color w:val="000000"/>
        </w:rPr>
        <w:t>34 982,9</w:t>
      </w:r>
      <w:r w:rsidR="001F38DD">
        <w:rPr>
          <w:color w:val="000000"/>
        </w:rPr>
        <w:t xml:space="preserve"> t</w:t>
      </w:r>
      <w:r w:rsidR="004F11CF" w:rsidRPr="005164C3">
        <w:rPr>
          <w:color w:val="000000"/>
        </w:rPr>
        <w:t>ūkst</w:t>
      </w:r>
      <w:r w:rsidR="00D27B71">
        <w:rPr>
          <w:color w:val="000000"/>
        </w:rPr>
        <w:t>. Eur,</w:t>
      </w:r>
      <w:r w:rsidR="00E6078A">
        <w:t xml:space="preserve"> </w:t>
      </w:r>
      <w:r w:rsidR="00D27B71">
        <w:t>Europos Sąjungos</w:t>
      </w:r>
      <w:r w:rsidR="00860569">
        <w:t xml:space="preserve"> finansinės paramos lėšų – 2 762,7</w:t>
      </w:r>
      <w:r w:rsidR="00D27B71">
        <w:t xml:space="preserve"> tūkst. </w:t>
      </w:r>
      <w:r w:rsidR="00E6078A">
        <w:t>Eur</w:t>
      </w:r>
      <w:r w:rsidR="00115548">
        <w:t>,</w:t>
      </w:r>
      <w:r w:rsidR="00D27B71">
        <w:t xml:space="preserve"> skolintų lėšų investicinia</w:t>
      </w:r>
      <w:r w:rsidR="00D72FBF">
        <w:t>ms projektams finansuoti – 925</w:t>
      </w:r>
      <w:r w:rsidR="00D27B71">
        <w:t>,0 tūkst. Eur,</w:t>
      </w:r>
      <w:r>
        <w:t xml:space="preserve"> apyvartinių lėšų</w:t>
      </w:r>
      <w:r w:rsidR="00DA2C2F">
        <w:t xml:space="preserve"> tikslinės paskirties išlaidoms padengti, banko paskoloms grąžinti</w:t>
      </w:r>
      <w:r w:rsidR="003C49E8">
        <w:t xml:space="preserve"> </w:t>
      </w:r>
      <w:r w:rsidR="007A44DB">
        <w:t xml:space="preserve"> – 1 488,4</w:t>
      </w:r>
      <w:r w:rsidR="00145018">
        <w:t xml:space="preserve"> tūkst. Eur, </w:t>
      </w:r>
      <w:r w:rsidR="001E0D54">
        <w:t xml:space="preserve"> iš viso – 40 159,0</w:t>
      </w:r>
      <w:r w:rsidR="002F33B6">
        <w:t xml:space="preserve"> tūkst. Eur (</w:t>
      </w:r>
      <w:r w:rsidR="00115548">
        <w:t>1,</w:t>
      </w:r>
      <w:r w:rsidR="002F33B6">
        <w:t xml:space="preserve"> </w:t>
      </w:r>
      <w:r w:rsidR="00115548">
        <w:t>2 priedai</w:t>
      </w:r>
      <w:r w:rsidR="003A12C4">
        <w:t>);</w:t>
      </w:r>
    </w:p>
    <w:p w:rsidR="001F38DD" w:rsidRDefault="00115548" w:rsidP="00DB16EE">
      <w:pPr>
        <w:ind w:firstLine="1259"/>
        <w:jc w:val="both"/>
      </w:pPr>
      <w:r>
        <w:t>1.2</w:t>
      </w:r>
      <w:r w:rsidR="008F3A99">
        <w:t>. asignavimų</w:t>
      </w:r>
      <w:r w:rsidR="00AD070D">
        <w:t xml:space="preserve"> – 39 231,0</w:t>
      </w:r>
      <w:r>
        <w:t xml:space="preserve"> tūkst. Eur,</w:t>
      </w:r>
      <w:r w:rsidR="009D3BB1">
        <w:t xml:space="preserve"> </w:t>
      </w:r>
      <w:r w:rsidR="001F38DD">
        <w:t xml:space="preserve"> paskolo</w:t>
      </w:r>
      <w:r w:rsidR="00DA2C2F">
        <w:t xml:space="preserve">ms grąžinti –  </w:t>
      </w:r>
      <w:r w:rsidR="00AD070D">
        <w:t>928,0</w:t>
      </w:r>
      <w:r w:rsidR="00145018">
        <w:t xml:space="preserve"> tūkst. Eur</w:t>
      </w:r>
      <w:r w:rsidR="00AD070D">
        <w:t xml:space="preserve">, iš viso – </w:t>
      </w:r>
      <w:r w:rsidR="00D43A72">
        <w:t xml:space="preserve">   </w:t>
      </w:r>
      <w:r w:rsidR="00AD070D">
        <w:t>40 159,0</w:t>
      </w:r>
      <w:r>
        <w:t xml:space="preserve"> tūkst. Eur </w:t>
      </w:r>
      <w:r w:rsidR="002F33B6">
        <w:t>(</w:t>
      </w:r>
      <w:r w:rsidR="003A12C4">
        <w:t>3</w:t>
      </w:r>
      <w:r>
        <w:t>,</w:t>
      </w:r>
      <w:r w:rsidR="002F33B6">
        <w:t xml:space="preserve"> </w:t>
      </w:r>
      <w:r>
        <w:t>4,</w:t>
      </w:r>
      <w:r w:rsidR="002F33B6">
        <w:t xml:space="preserve"> </w:t>
      </w:r>
      <w:r>
        <w:t>5,</w:t>
      </w:r>
      <w:r w:rsidR="002F33B6">
        <w:t xml:space="preserve"> </w:t>
      </w:r>
      <w:r>
        <w:t>6  priedai</w:t>
      </w:r>
      <w:r w:rsidR="003A12C4">
        <w:t>).</w:t>
      </w:r>
    </w:p>
    <w:p w:rsidR="00825252" w:rsidRDefault="005D78A5" w:rsidP="00DB16EE">
      <w:pPr>
        <w:ind w:firstLine="1259"/>
        <w:jc w:val="both"/>
      </w:pPr>
      <w:r>
        <w:t>2</w:t>
      </w:r>
      <w:r w:rsidR="00E50DDF">
        <w:t xml:space="preserve">. Pavesti </w:t>
      </w:r>
      <w:r w:rsidR="00DB16EE">
        <w:t>s</w:t>
      </w:r>
      <w:r w:rsidR="00E50DDF">
        <w:t>avivaldybės biudžeto asignavimų valdytojams</w:t>
      </w:r>
      <w:r w:rsidR="008F0322">
        <w:t>,</w:t>
      </w:r>
      <w:r w:rsidR="00510AF9">
        <w:t xml:space="preserve"> sudarant 2018</w:t>
      </w:r>
      <w:r w:rsidR="00E50DDF">
        <w:t xml:space="preserve"> metų išlaidų sąmatas, numaty</w:t>
      </w:r>
      <w:r w:rsidR="0055439E">
        <w:t>ti reikiamų asignavi</w:t>
      </w:r>
      <w:r w:rsidR="00510AF9">
        <w:t>mų dalį 2018</w:t>
      </w:r>
      <w:r w:rsidR="00E50DDF">
        <w:t xml:space="preserve"> m. sausio 1 d. įsiskolinimams už suteiktas paslaugas, atliktus darbus ir įsigytas prekes padengti.</w:t>
      </w:r>
      <w:r w:rsidR="005D11FC">
        <w:t xml:space="preserve"> </w:t>
      </w:r>
    </w:p>
    <w:p w:rsidR="00DF0CBB" w:rsidRDefault="0055439E" w:rsidP="00DB16EE">
      <w:pPr>
        <w:ind w:firstLine="1259"/>
        <w:jc w:val="both"/>
      </w:pPr>
      <w:r>
        <w:t>3.</w:t>
      </w:r>
      <w:r w:rsidR="00226D82">
        <w:t xml:space="preserve"> Skelbti šį sprendimą </w:t>
      </w:r>
      <w:r w:rsidR="00D618D5">
        <w:t>Teisės aktų registre ir savivaldybės interneto svetainėje.</w:t>
      </w:r>
    </w:p>
    <w:p w:rsidR="00DF0CBB" w:rsidRDefault="00DF0CBB" w:rsidP="00784839">
      <w:pPr>
        <w:jc w:val="both"/>
      </w:pPr>
    </w:p>
    <w:p w:rsidR="006B26E0" w:rsidRDefault="006B26E0" w:rsidP="00784839">
      <w:pPr>
        <w:jc w:val="both"/>
      </w:pPr>
    </w:p>
    <w:p w:rsidR="005D11FC" w:rsidRDefault="00784839" w:rsidP="00784839">
      <w:pPr>
        <w:jc w:val="both"/>
      </w:pPr>
      <w:r>
        <w:t>Savivaldybės meras</w:t>
      </w:r>
      <w:r>
        <w:tab/>
      </w:r>
      <w:r>
        <w:tab/>
      </w:r>
      <w:r w:rsidR="005A126E">
        <w:t xml:space="preserve">                                                          </w:t>
      </w:r>
      <w:r w:rsidR="00B81D12">
        <w:t xml:space="preserve">            </w:t>
      </w:r>
      <w:bookmarkStart w:id="0" w:name="_GoBack"/>
      <w:bookmarkEnd w:id="0"/>
      <w:r w:rsidR="005A126E">
        <w:t xml:space="preserve">Juozas Mažeika </w:t>
      </w:r>
      <w:r>
        <w:tab/>
      </w:r>
      <w:r w:rsidR="006B26E0">
        <w:t xml:space="preserve">                                </w:t>
      </w:r>
      <w:r w:rsidR="004246DB">
        <w:t xml:space="preserve">               </w:t>
      </w:r>
      <w:r w:rsidR="00D67656">
        <w:t xml:space="preserve"> </w:t>
      </w:r>
      <w:r>
        <w:tab/>
      </w:r>
      <w:r w:rsidR="005A27C9">
        <w:t xml:space="preserve">     </w:t>
      </w:r>
      <w:r w:rsidR="00537C9F">
        <w:t xml:space="preserve">  </w:t>
      </w:r>
    </w:p>
    <w:p w:rsidR="005D11FC" w:rsidRDefault="005D11FC" w:rsidP="00784839">
      <w:pPr>
        <w:jc w:val="both"/>
      </w:pPr>
    </w:p>
    <w:p w:rsidR="002010B6" w:rsidRDefault="002010B6" w:rsidP="00784839">
      <w:pPr>
        <w:jc w:val="both"/>
      </w:pPr>
    </w:p>
    <w:p w:rsidR="006A228B" w:rsidRDefault="00AC197E" w:rsidP="00DB16EE">
      <w:pPr>
        <w:jc w:val="both"/>
      </w:pPr>
      <w:r>
        <w:t xml:space="preserve">                                                                                     </w:t>
      </w: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6A228B">
      <w:pPr>
        <w:jc w:val="both"/>
      </w:pPr>
    </w:p>
    <w:p w:rsidR="00DB16EE" w:rsidRDefault="00DB16EE" w:rsidP="006A228B">
      <w:pPr>
        <w:jc w:val="both"/>
      </w:pPr>
    </w:p>
    <w:p w:rsidR="00DB16EE" w:rsidRDefault="00DB16EE" w:rsidP="006A228B">
      <w:pPr>
        <w:jc w:val="both"/>
      </w:pPr>
    </w:p>
    <w:p w:rsidR="00277B45" w:rsidRDefault="00BD4BA8" w:rsidP="00DB16EE">
      <w:pPr>
        <w:pStyle w:val="Style1"/>
        <w:widowControl/>
        <w:spacing w:before="53" w:line="274" w:lineRule="exact"/>
        <w:jc w:val="left"/>
        <w:rPr>
          <w:rStyle w:val="FontStyle19"/>
        </w:rPr>
      </w:pPr>
      <w:r>
        <w:t xml:space="preserve">Gvidas Jonauskas  </w:t>
      </w:r>
      <w:r w:rsidR="00666BD3">
        <w:rPr>
          <w:rStyle w:val="FontStyle18"/>
        </w:rPr>
        <w:t xml:space="preserve">         </w:t>
      </w:r>
      <w:r w:rsidR="00440F96">
        <w:rPr>
          <w:rStyle w:val="FontStyle19"/>
        </w:rPr>
        <w:t xml:space="preserve">    </w:t>
      </w:r>
    </w:p>
    <w:p w:rsidR="00277B45" w:rsidRDefault="00277B45" w:rsidP="00DB16EE">
      <w:pPr>
        <w:pStyle w:val="Style1"/>
        <w:widowControl/>
        <w:spacing w:before="53" w:line="274" w:lineRule="exact"/>
        <w:jc w:val="left"/>
        <w:rPr>
          <w:rStyle w:val="FontStyle19"/>
        </w:rPr>
      </w:pPr>
    </w:p>
    <w:p w:rsidR="00277B45" w:rsidRDefault="00277B45" w:rsidP="00DB16EE">
      <w:pPr>
        <w:pStyle w:val="Style1"/>
        <w:widowControl/>
        <w:spacing w:before="53" w:line="274" w:lineRule="exact"/>
        <w:jc w:val="left"/>
        <w:rPr>
          <w:rStyle w:val="FontStyle19"/>
        </w:rPr>
      </w:pPr>
    </w:p>
    <w:sectPr w:rsidR="00277B45" w:rsidSect="00277B45">
      <w:headerReference w:type="default" r:id="rId9"/>
      <w:pgSz w:w="11906" w:h="16838"/>
      <w:pgMar w:top="360" w:right="567" w:bottom="993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913" w:rsidRDefault="004A3913">
      <w:r>
        <w:separator/>
      </w:r>
    </w:p>
  </w:endnote>
  <w:endnote w:type="continuationSeparator" w:id="0">
    <w:p w:rsidR="004A3913" w:rsidRDefault="004A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913" w:rsidRDefault="004A3913">
      <w:r>
        <w:separator/>
      </w:r>
    </w:p>
  </w:footnote>
  <w:footnote w:type="continuationSeparator" w:id="0">
    <w:p w:rsidR="004A3913" w:rsidRDefault="004A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2F" w:rsidRDefault="0071342F">
    <w:pPr>
      <w:pStyle w:val="Antrats"/>
      <w:jc w:val="center"/>
    </w:pPr>
  </w:p>
  <w:p w:rsidR="0071342F" w:rsidRDefault="0071342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4C9B"/>
    <w:rsid w:val="00010E5C"/>
    <w:rsid w:val="00024BDD"/>
    <w:rsid w:val="000265E0"/>
    <w:rsid w:val="0002773C"/>
    <w:rsid w:val="00030F4C"/>
    <w:rsid w:val="000322B1"/>
    <w:rsid w:val="00035987"/>
    <w:rsid w:val="00037F93"/>
    <w:rsid w:val="0004343B"/>
    <w:rsid w:val="000435E9"/>
    <w:rsid w:val="00052FE2"/>
    <w:rsid w:val="000551CC"/>
    <w:rsid w:val="000552E9"/>
    <w:rsid w:val="0006602F"/>
    <w:rsid w:val="00067154"/>
    <w:rsid w:val="00071979"/>
    <w:rsid w:val="000720C5"/>
    <w:rsid w:val="0007400C"/>
    <w:rsid w:val="00077649"/>
    <w:rsid w:val="00082415"/>
    <w:rsid w:val="000842D8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5802"/>
    <w:rsid w:val="0017209B"/>
    <w:rsid w:val="00180149"/>
    <w:rsid w:val="00193BCF"/>
    <w:rsid w:val="001964F9"/>
    <w:rsid w:val="001A069B"/>
    <w:rsid w:val="001A0B94"/>
    <w:rsid w:val="001A1756"/>
    <w:rsid w:val="001A5F95"/>
    <w:rsid w:val="001A6B4B"/>
    <w:rsid w:val="001B234C"/>
    <w:rsid w:val="001B4F14"/>
    <w:rsid w:val="001B55C3"/>
    <w:rsid w:val="001C4AEC"/>
    <w:rsid w:val="001C613C"/>
    <w:rsid w:val="001C6AA6"/>
    <w:rsid w:val="001D0791"/>
    <w:rsid w:val="001D54B5"/>
    <w:rsid w:val="001E0A3B"/>
    <w:rsid w:val="001E0D54"/>
    <w:rsid w:val="001E6E85"/>
    <w:rsid w:val="001F38DD"/>
    <w:rsid w:val="002006F9"/>
    <w:rsid w:val="002010B6"/>
    <w:rsid w:val="002013D1"/>
    <w:rsid w:val="002015D8"/>
    <w:rsid w:val="00203193"/>
    <w:rsid w:val="00204828"/>
    <w:rsid w:val="00207C27"/>
    <w:rsid w:val="00210DC7"/>
    <w:rsid w:val="0021157A"/>
    <w:rsid w:val="002123DF"/>
    <w:rsid w:val="0021333C"/>
    <w:rsid w:val="00216896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47DBF"/>
    <w:rsid w:val="00247EDF"/>
    <w:rsid w:val="00253C3B"/>
    <w:rsid w:val="00253D9C"/>
    <w:rsid w:val="00265AF3"/>
    <w:rsid w:val="00271617"/>
    <w:rsid w:val="00272CB8"/>
    <w:rsid w:val="00275CD2"/>
    <w:rsid w:val="00276920"/>
    <w:rsid w:val="00277479"/>
    <w:rsid w:val="00277B45"/>
    <w:rsid w:val="002928A7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1B24"/>
    <w:rsid w:val="00364521"/>
    <w:rsid w:val="0036456C"/>
    <w:rsid w:val="0036679D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E3B"/>
    <w:rsid w:val="004246DB"/>
    <w:rsid w:val="0042470A"/>
    <w:rsid w:val="00430E86"/>
    <w:rsid w:val="004332F7"/>
    <w:rsid w:val="00434307"/>
    <w:rsid w:val="0043616F"/>
    <w:rsid w:val="00436D87"/>
    <w:rsid w:val="00437BC4"/>
    <w:rsid w:val="00440E63"/>
    <w:rsid w:val="00440F96"/>
    <w:rsid w:val="00446827"/>
    <w:rsid w:val="00450189"/>
    <w:rsid w:val="00450D4C"/>
    <w:rsid w:val="004524A0"/>
    <w:rsid w:val="00456326"/>
    <w:rsid w:val="00465BBD"/>
    <w:rsid w:val="004702BD"/>
    <w:rsid w:val="004719A2"/>
    <w:rsid w:val="00476006"/>
    <w:rsid w:val="00484BB4"/>
    <w:rsid w:val="00485825"/>
    <w:rsid w:val="00491678"/>
    <w:rsid w:val="0049322A"/>
    <w:rsid w:val="00493273"/>
    <w:rsid w:val="0049499C"/>
    <w:rsid w:val="00496FD1"/>
    <w:rsid w:val="004A3913"/>
    <w:rsid w:val="004A421F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5036E3"/>
    <w:rsid w:val="00510AF9"/>
    <w:rsid w:val="005164C3"/>
    <w:rsid w:val="00517C76"/>
    <w:rsid w:val="005218DC"/>
    <w:rsid w:val="0052325D"/>
    <w:rsid w:val="00525330"/>
    <w:rsid w:val="00527846"/>
    <w:rsid w:val="00530042"/>
    <w:rsid w:val="00537C9F"/>
    <w:rsid w:val="005404D7"/>
    <w:rsid w:val="00550875"/>
    <w:rsid w:val="0055439E"/>
    <w:rsid w:val="005608B0"/>
    <w:rsid w:val="00561085"/>
    <w:rsid w:val="00566BA4"/>
    <w:rsid w:val="00567EEC"/>
    <w:rsid w:val="00572424"/>
    <w:rsid w:val="0057728F"/>
    <w:rsid w:val="0058493F"/>
    <w:rsid w:val="00584C42"/>
    <w:rsid w:val="005935E6"/>
    <w:rsid w:val="00596851"/>
    <w:rsid w:val="005A126E"/>
    <w:rsid w:val="005A27C9"/>
    <w:rsid w:val="005A46F9"/>
    <w:rsid w:val="005B242A"/>
    <w:rsid w:val="005B7F44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222B5"/>
    <w:rsid w:val="0062495A"/>
    <w:rsid w:val="00631C80"/>
    <w:rsid w:val="00633B68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6A7E"/>
    <w:rsid w:val="006A228B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6E7003"/>
    <w:rsid w:val="00703EF0"/>
    <w:rsid w:val="00706FD9"/>
    <w:rsid w:val="007078B1"/>
    <w:rsid w:val="0071342F"/>
    <w:rsid w:val="00713A92"/>
    <w:rsid w:val="00730211"/>
    <w:rsid w:val="00732CA1"/>
    <w:rsid w:val="00733E07"/>
    <w:rsid w:val="00745D17"/>
    <w:rsid w:val="00756AB7"/>
    <w:rsid w:val="00770007"/>
    <w:rsid w:val="007703D9"/>
    <w:rsid w:val="00770FD9"/>
    <w:rsid w:val="00775047"/>
    <w:rsid w:val="007760BF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44DB"/>
    <w:rsid w:val="007A5F88"/>
    <w:rsid w:val="007B19B6"/>
    <w:rsid w:val="007C0A98"/>
    <w:rsid w:val="007C1381"/>
    <w:rsid w:val="007C2E1E"/>
    <w:rsid w:val="007C5B46"/>
    <w:rsid w:val="007D0B2C"/>
    <w:rsid w:val="007D308E"/>
    <w:rsid w:val="007D36FC"/>
    <w:rsid w:val="007D4475"/>
    <w:rsid w:val="007E23D5"/>
    <w:rsid w:val="007E7299"/>
    <w:rsid w:val="007F147F"/>
    <w:rsid w:val="007F66B5"/>
    <w:rsid w:val="008216AA"/>
    <w:rsid w:val="00825016"/>
    <w:rsid w:val="00825252"/>
    <w:rsid w:val="00833352"/>
    <w:rsid w:val="008346C9"/>
    <w:rsid w:val="0083483F"/>
    <w:rsid w:val="008369A0"/>
    <w:rsid w:val="0084335C"/>
    <w:rsid w:val="00847645"/>
    <w:rsid w:val="00860569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5272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4290"/>
    <w:rsid w:val="008D5532"/>
    <w:rsid w:val="008D7A40"/>
    <w:rsid w:val="008E218C"/>
    <w:rsid w:val="008F0322"/>
    <w:rsid w:val="008F1CEE"/>
    <w:rsid w:val="008F3A99"/>
    <w:rsid w:val="008F59CD"/>
    <w:rsid w:val="009003AB"/>
    <w:rsid w:val="00912C04"/>
    <w:rsid w:val="0091386A"/>
    <w:rsid w:val="0091659A"/>
    <w:rsid w:val="00917826"/>
    <w:rsid w:val="0092679B"/>
    <w:rsid w:val="009303CA"/>
    <w:rsid w:val="0093263E"/>
    <w:rsid w:val="00936743"/>
    <w:rsid w:val="009376DA"/>
    <w:rsid w:val="00937B51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5328"/>
    <w:rsid w:val="009820D9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451A"/>
    <w:rsid w:val="009C53CF"/>
    <w:rsid w:val="009D3170"/>
    <w:rsid w:val="009D33B2"/>
    <w:rsid w:val="009D3BB1"/>
    <w:rsid w:val="009D63EC"/>
    <w:rsid w:val="009D7057"/>
    <w:rsid w:val="009D70EC"/>
    <w:rsid w:val="009D7A3C"/>
    <w:rsid w:val="009E3D52"/>
    <w:rsid w:val="009E7D32"/>
    <w:rsid w:val="009F3929"/>
    <w:rsid w:val="009F4B45"/>
    <w:rsid w:val="00A023AE"/>
    <w:rsid w:val="00A03860"/>
    <w:rsid w:val="00A15CBF"/>
    <w:rsid w:val="00A23BEA"/>
    <w:rsid w:val="00A25F1F"/>
    <w:rsid w:val="00A2743D"/>
    <w:rsid w:val="00A342EA"/>
    <w:rsid w:val="00A4052B"/>
    <w:rsid w:val="00A409BA"/>
    <w:rsid w:val="00A40DC4"/>
    <w:rsid w:val="00A46888"/>
    <w:rsid w:val="00A51416"/>
    <w:rsid w:val="00A62131"/>
    <w:rsid w:val="00A6480A"/>
    <w:rsid w:val="00A70EBB"/>
    <w:rsid w:val="00A72F21"/>
    <w:rsid w:val="00A73662"/>
    <w:rsid w:val="00A740BF"/>
    <w:rsid w:val="00A82AC3"/>
    <w:rsid w:val="00A86318"/>
    <w:rsid w:val="00A86B73"/>
    <w:rsid w:val="00A9185B"/>
    <w:rsid w:val="00A948FA"/>
    <w:rsid w:val="00AA162A"/>
    <w:rsid w:val="00AA268D"/>
    <w:rsid w:val="00AA4786"/>
    <w:rsid w:val="00AA4DCD"/>
    <w:rsid w:val="00AA6DB2"/>
    <w:rsid w:val="00AB6431"/>
    <w:rsid w:val="00AB6CE0"/>
    <w:rsid w:val="00AB75A8"/>
    <w:rsid w:val="00AC197E"/>
    <w:rsid w:val="00AC2E59"/>
    <w:rsid w:val="00AC56BC"/>
    <w:rsid w:val="00AC5A5E"/>
    <w:rsid w:val="00AD070D"/>
    <w:rsid w:val="00AD74E1"/>
    <w:rsid w:val="00AE0B03"/>
    <w:rsid w:val="00AE51FA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1D12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7B85"/>
    <w:rsid w:val="00BC1778"/>
    <w:rsid w:val="00BD4BA8"/>
    <w:rsid w:val="00BE2360"/>
    <w:rsid w:val="00BE2FB8"/>
    <w:rsid w:val="00BE454A"/>
    <w:rsid w:val="00BE48C6"/>
    <w:rsid w:val="00BF463B"/>
    <w:rsid w:val="00BF4B75"/>
    <w:rsid w:val="00BF73AE"/>
    <w:rsid w:val="00C004F2"/>
    <w:rsid w:val="00C00B73"/>
    <w:rsid w:val="00C04B4C"/>
    <w:rsid w:val="00C05C1F"/>
    <w:rsid w:val="00C111EF"/>
    <w:rsid w:val="00C1457A"/>
    <w:rsid w:val="00C155B4"/>
    <w:rsid w:val="00C17B4E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57342"/>
    <w:rsid w:val="00C60BB5"/>
    <w:rsid w:val="00C666B6"/>
    <w:rsid w:val="00C71D8F"/>
    <w:rsid w:val="00C73438"/>
    <w:rsid w:val="00C77A71"/>
    <w:rsid w:val="00C822D2"/>
    <w:rsid w:val="00C83035"/>
    <w:rsid w:val="00C8472A"/>
    <w:rsid w:val="00C84BAC"/>
    <w:rsid w:val="00C9010C"/>
    <w:rsid w:val="00C919B0"/>
    <w:rsid w:val="00C91B96"/>
    <w:rsid w:val="00C924B5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2F1D"/>
    <w:rsid w:val="00CF2B3F"/>
    <w:rsid w:val="00CF35E7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27B71"/>
    <w:rsid w:val="00D32786"/>
    <w:rsid w:val="00D33805"/>
    <w:rsid w:val="00D37769"/>
    <w:rsid w:val="00D40FD9"/>
    <w:rsid w:val="00D434A3"/>
    <w:rsid w:val="00D43A72"/>
    <w:rsid w:val="00D44749"/>
    <w:rsid w:val="00D46CBC"/>
    <w:rsid w:val="00D51568"/>
    <w:rsid w:val="00D618D5"/>
    <w:rsid w:val="00D61ED5"/>
    <w:rsid w:val="00D6404A"/>
    <w:rsid w:val="00D64845"/>
    <w:rsid w:val="00D65750"/>
    <w:rsid w:val="00D67656"/>
    <w:rsid w:val="00D729C6"/>
    <w:rsid w:val="00D72FBF"/>
    <w:rsid w:val="00D8191A"/>
    <w:rsid w:val="00D84B65"/>
    <w:rsid w:val="00D859B3"/>
    <w:rsid w:val="00D91E05"/>
    <w:rsid w:val="00D958FA"/>
    <w:rsid w:val="00D96E03"/>
    <w:rsid w:val="00D97ED9"/>
    <w:rsid w:val="00DA001B"/>
    <w:rsid w:val="00DA2C2F"/>
    <w:rsid w:val="00DA6B02"/>
    <w:rsid w:val="00DA7C1F"/>
    <w:rsid w:val="00DB094A"/>
    <w:rsid w:val="00DB16EE"/>
    <w:rsid w:val="00DB4BA7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80E1A"/>
    <w:rsid w:val="00E86E76"/>
    <w:rsid w:val="00E910BC"/>
    <w:rsid w:val="00E91A4B"/>
    <w:rsid w:val="00E97523"/>
    <w:rsid w:val="00EA3CFA"/>
    <w:rsid w:val="00EB36E1"/>
    <w:rsid w:val="00EC7964"/>
    <w:rsid w:val="00ED0D3F"/>
    <w:rsid w:val="00ED3915"/>
    <w:rsid w:val="00ED6479"/>
    <w:rsid w:val="00EE2F54"/>
    <w:rsid w:val="00EE3EFD"/>
    <w:rsid w:val="00EE431F"/>
    <w:rsid w:val="00EF20C0"/>
    <w:rsid w:val="00F03E34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6521"/>
    <w:rsid w:val="00F71468"/>
    <w:rsid w:val="00F7597E"/>
    <w:rsid w:val="00F77675"/>
    <w:rsid w:val="00F77DAB"/>
    <w:rsid w:val="00F80B18"/>
    <w:rsid w:val="00F82311"/>
    <w:rsid w:val="00F84A49"/>
    <w:rsid w:val="00F95AC7"/>
    <w:rsid w:val="00FA0523"/>
    <w:rsid w:val="00FA183B"/>
    <w:rsid w:val="00FA4174"/>
    <w:rsid w:val="00FA5162"/>
    <w:rsid w:val="00FA5D6A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5FF0E9EE"/>
  <w15:chartTrackingRefBased/>
  <w15:docId w15:val="{33413198-DA67-48D7-8707-4C6A2FA2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316D-66F5-47FB-BC10-E5A97B91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1672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Regina</dc:creator>
  <cp:keywords/>
  <dc:description/>
  <cp:lastModifiedBy>user</cp:lastModifiedBy>
  <cp:revision>7</cp:revision>
  <cp:lastPrinted>2016-02-12T11:40:00Z</cp:lastPrinted>
  <dcterms:created xsi:type="dcterms:W3CDTF">2018-02-12T14:51:00Z</dcterms:created>
  <dcterms:modified xsi:type="dcterms:W3CDTF">2018-02-22T12:56:00Z</dcterms:modified>
</cp:coreProperties>
</file>