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755" w:rsidRDefault="008A0755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4F7CF7C5" wp14:editId="39A64759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55" w:rsidRDefault="008A0755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9F50B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9F50B2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AC17E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:rsidR="007A2248" w:rsidRPr="009F50B2" w:rsidRDefault="0016272B" w:rsidP="00543B8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F50B2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296495" w:rsidRPr="009F50B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7A2248" w:rsidRPr="009F50B2">
        <w:rPr>
          <w:rFonts w:ascii="Times New Roman" w:hAnsi="Times New Roman" w:cs="Times New Roman"/>
          <w:b/>
          <w:caps/>
          <w:sz w:val="24"/>
          <w:szCs w:val="24"/>
        </w:rPr>
        <w:t>KrETI</w:t>
      </w:r>
      <w:r w:rsidR="002E67A8" w:rsidRPr="009F50B2">
        <w:rPr>
          <w:rFonts w:ascii="Times New Roman" w:hAnsi="Times New Roman" w:cs="Times New Roman"/>
          <w:b/>
          <w:caps/>
          <w:sz w:val="24"/>
          <w:szCs w:val="24"/>
        </w:rPr>
        <w:t>NG</w:t>
      </w:r>
      <w:r w:rsidRPr="009F50B2">
        <w:rPr>
          <w:rFonts w:ascii="Times New Roman" w:hAnsi="Times New Roman" w:cs="Times New Roman"/>
          <w:b/>
          <w:caps/>
          <w:sz w:val="24"/>
          <w:szCs w:val="24"/>
        </w:rPr>
        <w:t>OS R</w:t>
      </w:r>
      <w:r w:rsidR="00543B8A" w:rsidRPr="009F50B2">
        <w:rPr>
          <w:rFonts w:ascii="Times New Roman" w:hAnsi="Times New Roman" w:cs="Times New Roman"/>
          <w:b/>
          <w:caps/>
          <w:sz w:val="24"/>
          <w:szCs w:val="24"/>
        </w:rPr>
        <w:t>AJONO SAVIVA</w:t>
      </w:r>
      <w:r w:rsidR="00A26BCB">
        <w:rPr>
          <w:rFonts w:ascii="Times New Roman" w:hAnsi="Times New Roman" w:cs="Times New Roman"/>
          <w:b/>
          <w:caps/>
          <w:sz w:val="24"/>
          <w:szCs w:val="24"/>
        </w:rPr>
        <w:t>LDYBĖS Narkotikų kontrolės KOMISIJOs sudarymo</w:t>
      </w:r>
    </w:p>
    <w:p w:rsidR="00A93B72" w:rsidRPr="009F50B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9F50B2" w:rsidRDefault="00BE6C3A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816829" w:rsidRPr="009F50B2">
        <w:rPr>
          <w:rFonts w:ascii="Times New Roman" w:hAnsi="Times New Roman" w:cs="Times New Roman"/>
          <w:sz w:val="24"/>
          <w:szCs w:val="24"/>
        </w:rPr>
        <w:t xml:space="preserve"> m.</w:t>
      </w:r>
      <w:r w:rsidR="0064288B" w:rsidRPr="009F5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sausio </w:t>
      </w:r>
      <w:r w:rsidR="00430F9A">
        <w:rPr>
          <w:rFonts w:ascii="Times New Roman" w:hAnsi="Times New Roman" w:cs="Times New Roman"/>
          <w:sz w:val="24"/>
          <w:szCs w:val="24"/>
        </w:rPr>
        <w:t>2</w:t>
      </w:r>
      <w:r w:rsidR="00AC17E2">
        <w:rPr>
          <w:rFonts w:ascii="Times New Roman" w:hAnsi="Times New Roman" w:cs="Times New Roman"/>
          <w:sz w:val="24"/>
          <w:szCs w:val="24"/>
        </w:rPr>
        <w:t xml:space="preserve">5 </w:t>
      </w:r>
      <w:r w:rsidR="00816829" w:rsidRPr="009F50B2">
        <w:rPr>
          <w:rFonts w:ascii="Times New Roman" w:hAnsi="Times New Roman" w:cs="Times New Roman"/>
          <w:sz w:val="24"/>
          <w:szCs w:val="24"/>
        </w:rPr>
        <w:t>d.</w:t>
      </w:r>
      <w:r w:rsidR="0064288B" w:rsidRPr="009F50B2">
        <w:rPr>
          <w:rFonts w:ascii="Times New Roman" w:hAnsi="Times New Roman" w:cs="Times New Roman"/>
          <w:sz w:val="24"/>
          <w:szCs w:val="24"/>
        </w:rPr>
        <w:t xml:space="preserve"> </w:t>
      </w:r>
      <w:r w:rsidR="00AC1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AC17E2">
        <w:rPr>
          <w:rFonts w:ascii="Times New Roman" w:hAnsi="Times New Roman" w:cs="Times New Roman"/>
          <w:sz w:val="24"/>
          <w:szCs w:val="24"/>
        </w:rPr>
        <w:t xml:space="preserve"> T</w:t>
      </w:r>
      <w:r w:rsidR="00430F9A">
        <w:rPr>
          <w:rFonts w:ascii="Times New Roman" w:hAnsi="Times New Roman" w:cs="Times New Roman"/>
          <w:sz w:val="24"/>
          <w:szCs w:val="24"/>
        </w:rPr>
        <w:t>2</w:t>
      </w:r>
      <w:r w:rsidR="00AC17E2">
        <w:rPr>
          <w:rFonts w:ascii="Times New Roman" w:hAnsi="Times New Roman" w:cs="Times New Roman"/>
          <w:sz w:val="24"/>
          <w:szCs w:val="24"/>
        </w:rPr>
        <w:t>-1</w:t>
      </w:r>
      <w:r w:rsidR="00430F9A">
        <w:rPr>
          <w:rFonts w:ascii="Times New Roman" w:hAnsi="Times New Roman" w:cs="Times New Roman"/>
          <w:sz w:val="24"/>
          <w:szCs w:val="24"/>
        </w:rPr>
        <w:t>7</w:t>
      </w:r>
    </w:p>
    <w:p w:rsidR="00822294" w:rsidRPr="009F50B2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9F50B2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80B68" w:rsidRDefault="007A2248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 w:rsidR="00346CD8"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="00346CD8">
        <w:rPr>
          <w:rFonts w:ascii="Times New Roman" w:eastAsia="Times New Roman" w:hAnsi="Times New Roman" w:cs="Times New Roman"/>
          <w:sz w:val="24"/>
          <w:szCs w:val="24"/>
        </w:rPr>
        <w:t xml:space="preserve"> straipsnio 2 dalies 6 punktu, 18 straipsnio 1 dalimi,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3A04" w:rsidRPr="00173A70">
        <w:rPr>
          <w:rFonts w:ascii="Times New Roman" w:eastAsia="Times New Roman" w:hAnsi="Times New Roman" w:cs="Times New Roman"/>
          <w:sz w:val="24"/>
          <w:szCs w:val="24"/>
        </w:rPr>
        <w:t>Kretingos rajono savivaldybės narkotikų kontrolės komisijos nuostatų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>, patvirtintų</w:t>
      </w:r>
      <w:r w:rsidR="00A63A04" w:rsidRPr="00173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>Kretingos rajono savivaldybės tarybos 2004 m. liepos 1 d. sprendimu Nr. T2-199 „Dėl Kretingos rajono savivaldybės narkotikų kontrolės komisijos nuost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>atų tvirtinimo“</w:t>
      </w:r>
      <w:r w:rsidR="00D80B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6CD8">
        <w:rPr>
          <w:rFonts w:ascii="Times New Roman" w:eastAsia="Times New Roman" w:hAnsi="Times New Roman" w:cs="Times New Roman"/>
          <w:sz w:val="24"/>
          <w:szCs w:val="24"/>
        </w:rPr>
        <w:t xml:space="preserve"> 7, 8 ir 9 punktais ir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 xml:space="preserve"> atsižvelgdama į VšĮ Kretingos psichikos sveikatos centro 2018 m. sausio 5 d. raštą Nr.(3.8)</w:t>
      </w:r>
      <w:r w:rsidR="00921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SR-9 „Dėl atstovo delegavimo“, Kretingos rajono policijo</w:t>
      </w:r>
      <w:r w:rsidR="00E6433D">
        <w:rPr>
          <w:rFonts w:ascii="Times New Roman" w:eastAsia="Times New Roman" w:hAnsi="Times New Roman" w:cs="Times New Roman"/>
          <w:sz w:val="24"/>
          <w:szCs w:val="24"/>
        </w:rPr>
        <w:t xml:space="preserve">s komisariato 2018 m. sausio 10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d. raštą Nr.30-S-962 raštą „Dėl atstovo delegavimo“,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taryba </w:t>
      </w:r>
      <w:r w:rsidR="00AC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="00173A70"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3A70" w:rsidRPr="00D80B68" w:rsidRDefault="00D80B68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B68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D80B68">
        <w:rPr>
          <w:rFonts w:ascii="Times New Roman" w:eastAsia="Times New Roman" w:hAnsi="Times New Roman" w:cs="Times New Roman"/>
          <w:sz w:val="24"/>
          <w:szCs w:val="24"/>
        </w:rPr>
        <w:t xml:space="preserve">Sudaryti </w:t>
      </w:r>
      <w:r w:rsidR="00346CD8" w:rsidRPr="00D80B68">
        <w:rPr>
          <w:rFonts w:ascii="Times New Roman" w:eastAsia="Times New Roman" w:hAnsi="Times New Roman" w:cs="Times New Roman"/>
          <w:sz w:val="24"/>
          <w:szCs w:val="24"/>
        </w:rPr>
        <w:t xml:space="preserve">3 metams </w:t>
      </w:r>
      <w:r w:rsidR="00173A70" w:rsidRPr="00D80B68">
        <w:rPr>
          <w:rFonts w:ascii="Times New Roman" w:eastAsia="Times New Roman" w:hAnsi="Times New Roman" w:cs="Times New Roman"/>
          <w:sz w:val="24"/>
          <w:szCs w:val="24"/>
        </w:rPr>
        <w:t>šios sudėties Kretingos rajono savivaldybės narkotikų kontrolės</w:t>
      </w:r>
      <w:r w:rsidRPr="00D80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A70" w:rsidRPr="00D80B68">
        <w:rPr>
          <w:rFonts w:ascii="Times New Roman" w:eastAsia="Times New Roman" w:hAnsi="Times New Roman" w:cs="Times New Roman"/>
          <w:sz w:val="24"/>
          <w:szCs w:val="24"/>
        </w:rPr>
        <w:t>komisiją:</w:t>
      </w:r>
    </w:p>
    <w:p w:rsidR="0038159A" w:rsidRP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Dalia Činkienė, 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>Kretingos rajono savival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 xml:space="preserve">dybės </w:t>
      </w:r>
      <w:r w:rsidR="009D1120">
        <w:rPr>
          <w:rFonts w:ascii="Times New Roman" w:eastAsia="Times New Roman" w:hAnsi="Times New Roman" w:cs="Times New Roman"/>
          <w:sz w:val="24"/>
          <w:szCs w:val="24"/>
        </w:rPr>
        <w:t xml:space="preserve">(toliau – Savivaldybė)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 xml:space="preserve">administracijos 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Kultūros skyriaus vyr. specialistė;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>Diana Laimutė Garjoni</w:t>
      </w:r>
      <w:r w:rsidR="0057167B">
        <w:rPr>
          <w:rFonts w:ascii="Times New Roman" w:eastAsia="Times New Roman" w:hAnsi="Times New Roman" w:cs="Times New Roman"/>
          <w:sz w:val="24"/>
          <w:szCs w:val="24"/>
        </w:rPr>
        <w:t xml:space="preserve">enė,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 xml:space="preserve">dministracijos </w:t>
      </w:r>
      <w:r w:rsidR="0057167B">
        <w:rPr>
          <w:rFonts w:ascii="Times New Roman" w:eastAsia="Times New Roman" w:hAnsi="Times New Roman" w:cs="Times New Roman"/>
          <w:sz w:val="24"/>
          <w:szCs w:val="24"/>
        </w:rPr>
        <w:t>Švietimo skyriau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s vyr. specialistė</w:t>
      </w:r>
      <w:r w:rsidR="0057167B">
        <w:rPr>
          <w:rFonts w:ascii="Times New Roman" w:eastAsia="Times New Roman" w:hAnsi="Times New Roman" w:cs="Times New Roman"/>
          <w:sz w:val="24"/>
          <w:szCs w:val="24"/>
        </w:rPr>
        <w:t xml:space="preserve"> (jaunimo reikalų koordinatorė)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59A" w:rsidRPr="0038159A" w:rsidRDefault="0057167B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Jūratė Kazlauskienė</w:t>
      </w:r>
      <w:r w:rsidR="0038159A" w:rsidRPr="0038159A">
        <w:rPr>
          <w:rFonts w:ascii="Times New Roman" w:eastAsia="Times New Roman" w:hAnsi="Times New Roman" w:cs="Times New Roman"/>
          <w:sz w:val="24"/>
          <w:szCs w:val="24"/>
        </w:rPr>
        <w:t>, Kretingos rajono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policijos komisariato Veiklos skyriaus vyriausioji tyrėja</w:t>
      </w:r>
      <w:r w:rsidR="0038159A" w:rsidRPr="003815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Violeta Lukoševičienė,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 xml:space="preserve">dministracijos 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Vaiko teisių apsaugos skyriaus vedėja;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9A">
        <w:rPr>
          <w:rFonts w:ascii="Times New Roman" w:hAnsi="Times New Roman" w:cs="Times New Roman"/>
          <w:sz w:val="24"/>
          <w:szCs w:val="24"/>
        </w:rPr>
        <w:t>Sergėjus Michalcovas, VšĮ Kretingos psichikos sveikatos centro gydytojas psichiatras;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>Danutė Skruibienė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>, Kretingos rajono s</w:t>
      </w:r>
      <w:r>
        <w:rPr>
          <w:rFonts w:ascii="Times New Roman" w:eastAsia="Times New Roman" w:hAnsi="Times New Roman" w:cs="Times New Roman"/>
          <w:sz w:val="24"/>
          <w:szCs w:val="24"/>
        </w:rPr>
        <w:t>avivaldybės mero pavaduotoja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>D</w:t>
      </w:r>
      <w:r w:rsidR="00983718">
        <w:rPr>
          <w:rFonts w:ascii="Times New Roman" w:eastAsia="Times New Roman" w:hAnsi="Times New Roman" w:cs="Times New Roman"/>
          <w:sz w:val="24"/>
          <w:szCs w:val="24"/>
        </w:rPr>
        <w:t xml:space="preserve">iana </w:t>
      </w:r>
      <w:bookmarkStart w:id="0" w:name="_GoBack"/>
      <w:bookmarkEnd w:id="0"/>
      <w:r w:rsidR="0057167B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pučienė, Socialinių paslaugų centro </w:t>
      </w:r>
      <w:r w:rsidR="00A26BCB">
        <w:rPr>
          <w:rFonts w:ascii="Times New Roman" w:eastAsia="Times New Roman" w:hAnsi="Times New Roman" w:cs="Times New Roman"/>
          <w:sz w:val="24"/>
          <w:szCs w:val="24"/>
        </w:rPr>
        <w:t xml:space="preserve">Pagalbos šeimai tarnybos vyriausioji 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socialinė darbuotoja;</w:t>
      </w:r>
    </w:p>
    <w:p w:rsid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Daiva Tranizienė,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 xml:space="preserve">dministracijos 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Švietimo skyriaus vedėjo pavaduotoja;</w:t>
      </w:r>
    </w:p>
    <w:p w:rsidR="0038159A" w:rsidRPr="0038159A" w:rsidRDefault="0038159A" w:rsidP="00D80B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59A">
        <w:rPr>
          <w:rFonts w:ascii="Times New Roman" w:eastAsia="Times New Roman" w:hAnsi="Times New Roman" w:cs="Times New Roman"/>
          <w:sz w:val="24"/>
          <w:szCs w:val="24"/>
        </w:rPr>
        <w:t xml:space="preserve">Vaidota Vaišienė, </w:t>
      </w:r>
      <w:r w:rsidR="0057167B">
        <w:rPr>
          <w:rFonts w:ascii="Times New Roman" w:eastAsia="Times New Roman" w:hAnsi="Times New Roman" w:cs="Times New Roman"/>
          <w:sz w:val="24"/>
          <w:szCs w:val="24"/>
        </w:rPr>
        <w:t xml:space="preserve">Kretingos rajono švietimo centro </w:t>
      </w:r>
      <w:r w:rsidRPr="0038159A">
        <w:rPr>
          <w:rFonts w:ascii="Times New Roman" w:eastAsia="Times New Roman" w:hAnsi="Times New Roman" w:cs="Times New Roman"/>
          <w:sz w:val="24"/>
          <w:szCs w:val="24"/>
        </w:rPr>
        <w:t>Pedagoginės psichologinės pagalbos skyriaus vedėja;</w:t>
      </w:r>
    </w:p>
    <w:p w:rsidR="009D1120" w:rsidRDefault="009F50B2" w:rsidP="00D80B68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eastAsia="Times New Roman" w:hAnsi="Times New Roman" w:cs="Times New Roman"/>
          <w:sz w:val="24"/>
          <w:szCs w:val="24"/>
        </w:rPr>
        <w:t>Vanda Verbutienė</w:t>
      </w:r>
      <w:r w:rsidR="009D11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5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2EB">
        <w:rPr>
          <w:rFonts w:ascii="Times New Roman" w:eastAsia="Times New Roman" w:hAnsi="Times New Roman" w:cs="Times New Roman"/>
          <w:sz w:val="24"/>
          <w:szCs w:val="24"/>
        </w:rPr>
        <w:t>Savivaldybės a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="00554C61">
        <w:rPr>
          <w:rFonts w:ascii="Times New Roman" w:eastAsia="Times New Roman" w:hAnsi="Times New Roman" w:cs="Times New Roman"/>
          <w:sz w:val="24"/>
          <w:szCs w:val="24"/>
        </w:rPr>
        <w:t>r</w:t>
      </w:r>
      <w:r w:rsidR="00A63A04">
        <w:rPr>
          <w:rFonts w:ascii="Times New Roman" w:eastAsia="Times New Roman" w:hAnsi="Times New Roman" w:cs="Times New Roman"/>
          <w:sz w:val="24"/>
          <w:szCs w:val="24"/>
        </w:rPr>
        <w:t xml:space="preserve">acijos </w:t>
      </w:r>
      <w:r w:rsidRPr="009F50B2">
        <w:rPr>
          <w:rFonts w:ascii="Times New Roman" w:eastAsia="Times New Roman" w:hAnsi="Times New Roman" w:cs="Times New Roman"/>
          <w:sz w:val="24"/>
          <w:szCs w:val="24"/>
        </w:rPr>
        <w:t>Socialinių reikalų ir sveikatos skyriaus vedėjo pava</w:t>
      </w:r>
      <w:r w:rsidR="00D527C6">
        <w:rPr>
          <w:rFonts w:ascii="Times New Roman" w:eastAsia="Times New Roman" w:hAnsi="Times New Roman" w:cs="Times New Roman"/>
          <w:sz w:val="24"/>
          <w:szCs w:val="24"/>
        </w:rPr>
        <w:t>duotoja (savivaldybės gydytoja)</w:t>
      </w:r>
      <w:r w:rsidR="00683D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120" w:rsidRDefault="009D1120" w:rsidP="00D80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11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7B" w:rsidRPr="009D1120">
        <w:rPr>
          <w:rFonts w:ascii="Times New Roman" w:hAnsi="Times New Roman" w:cs="Times New Roman"/>
          <w:sz w:val="24"/>
          <w:szCs w:val="24"/>
        </w:rPr>
        <w:t>Skirti Danutę Skruibienę komisijos pirmininke, Vandą Verbutienę – komisijos</w:t>
      </w:r>
      <w:r w:rsidRPr="009D1120">
        <w:rPr>
          <w:rFonts w:ascii="Times New Roman" w:hAnsi="Times New Roman" w:cs="Times New Roman"/>
          <w:sz w:val="24"/>
          <w:szCs w:val="24"/>
        </w:rPr>
        <w:t xml:space="preserve"> </w:t>
      </w:r>
      <w:r w:rsidR="00A26BCB" w:rsidRPr="009D1120">
        <w:rPr>
          <w:rFonts w:ascii="Times New Roman" w:hAnsi="Times New Roman" w:cs="Times New Roman"/>
          <w:sz w:val="24"/>
          <w:szCs w:val="24"/>
        </w:rPr>
        <w:t>pirmininko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7B" w:rsidRPr="0057167B">
        <w:rPr>
          <w:rFonts w:ascii="Times New Roman" w:hAnsi="Times New Roman" w:cs="Times New Roman"/>
          <w:sz w:val="24"/>
          <w:szCs w:val="24"/>
        </w:rPr>
        <w:t>pavaduotoja.</w:t>
      </w:r>
    </w:p>
    <w:p w:rsidR="0057167B" w:rsidRDefault="009D1120" w:rsidP="00D80B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167B" w:rsidRPr="0057167B">
        <w:rPr>
          <w:rFonts w:ascii="Times New Roman" w:hAnsi="Times New Roman" w:cs="Times New Roman"/>
          <w:sz w:val="24"/>
          <w:szCs w:val="24"/>
        </w:rPr>
        <w:t>Pripažinti netekusiu galios Kretingos rajono savivaldybės tarybos 2011 m. rugsėjo</w:t>
      </w:r>
      <w:r w:rsidR="00A26BCB">
        <w:rPr>
          <w:rFonts w:ascii="Times New Roman" w:hAnsi="Times New Roman" w:cs="Times New Roman"/>
          <w:sz w:val="24"/>
          <w:szCs w:val="24"/>
        </w:rPr>
        <w:t xml:space="preserve"> 29 d. </w:t>
      </w:r>
    </w:p>
    <w:p w:rsidR="009D1120" w:rsidRDefault="0057167B" w:rsidP="00D80B6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67B">
        <w:rPr>
          <w:rFonts w:ascii="Times New Roman" w:hAnsi="Times New Roman" w:cs="Times New Roman"/>
          <w:sz w:val="24"/>
          <w:szCs w:val="24"/>
        </w:rPr>
        <w:t>sprendimą Nr.</w:t>
      </w:r>
      <w:r w:rsidR="00AC17E2">
        <w:rPr>
          <w:rFonts w:ascii="Times New Roman" w:hAnsi="Times New Roman" w:cs="Times New Roman"/>
          <w:sz w:val="24"/>
          <w:szCs w:val="24"/>
        </w:rPr>
        <w:t xml:space="preserve"> </w:t>
      </w:r>
      <w:r w:rsidRPr="0057167B">
        <w:rPr>
          <w:rFonts w:ascii="Times New Roman" w:hAnsi="Times New Roman" w:cs="Times New Roman"/>
          <w:sz w:val="24"/>
          <w:szCs w:val="24"/>
        </w:rPr>
        <w:t>T2-382 „Dėl Kretingos rajono savivaldybės narkotikų kontrolės komisijos sudarymo“ su visais pakeitimais.</w:t>
      </w:r>
    </w:p>
    <w:p w:rsidR="00A26BCB" w:rsidRPr="00A26BCB" w:rsidRDefault="009D1120" w:rsidP="00D80B6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2248" w:rsidRPr="00A26BCB">
        <w:rPr>
          <w:rFonts w:ascii="Times New Roman" w:hAnsi="Times New Roman" w:cs="Times New Roman"/>
          <w:sz w:val="24"/>
          <w:szCs w:val="24"/>
        </w:rPr>
        <w:t xml:space="preserve">Šis sprendimas gali būti skundžiamas </w:t>
      </w:r>
      <w:r w:rsidR="00A26BCB" w:rsidRPr="00A26BCB">
        <w:rPr>
          <w:rFonts w:ascii="Times New Roman" w:eastAsia="Calibri" w:hAnsi="Times New Roman" w:cs="Times New Roman"/>
          <w:sz w:val="24"/>
          <w:szCs w:val="24"/>
          <w:lang w:eastAsia="lt-LT"/>
        </w:rPr>
        <w:t>Administracinių bylų teisenos įstatymo nustatyta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26BCB" w:rsidRPr="00A26BC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tvarka Regionų </w:t>
      </w:r>
      <w:r w:rsidR="00A26BCB" w:rsidRPr="00A26BC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A26BCB" w:rsidRDefault="00A26BCB" w:rsidP="00554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BCB" w:rsidRDefault="00A26BCB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82" w:rsidRPr="00FE1D09" w:rsidRDefault="009F50B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FE1D09">
        <w:rPr>
          <w:rFonts w:ascii="Times New Roman" w:hAnsi="Times New Roman" w:cs="Times New Roman"/>
          <w:sz w:val="24"/>
          <w:szCs w:val="24"/>
        </w:rPr>
        <w:t>meras</w:t>
      </w:r>
      <w:r w:rsidR="00FE1D09" w:rsidRPr="00FE1D09">
        <w:rPr>
          <w:rFonts w:ascii="Times New Roman" w:hAnsi="Times New Roman" w:cs="Times New Roman"/>
          <w:sz w:val="24"/>
          <w:szCs w:val="24"/>
        </w:rPr>
        <w:t xml:space="preserve"> </w:t>
      </w:r>
      <w:r w:rsidR="00FE1D09">
        <w:rPr>
          <w:rFonts w:ascii="Times New Roman" w:hAnsi="Times New Roman" w:cs="Times New Roman"/>
          <w:sz w:val="24"/>
          <w:szCs w:val="24"/>
        </w:rPr>
        <w:tab/>
      </w:r>
      <w:r w:rsidR="00FE1D09">
        <w:rPr>
          <w:rFonts w:ascii="Times New Roman" w:hAnsi="Times New Roman" w:cs="Times New Roman"/>
          <w:sz w:val="24"/>
          <w:szCs w:val="24"/>
        </w:rPr>
        <w:tab/>
      </w:r>
      <w:r w:rsidR="00FE1D09">
        <w:rPr>
          <w:rFonts w:ascii="Times New Roman" w:hAnsi="Times New Roman" w:cs="Times New Roman"/>
          <w:sz w:val="24"/>
          <w:szCs w:val="24"/>
        </w:rPr>
        <w:tab/>
      </w:r>
      <w:r w:rsidR="00FE1D09">
        <w:rPr>
          <w:rFonts w:ascii="Times New Roman" w:hAnsi="Times New Roman" w:cs="Times New Roman"/>
          <w:sz w:val="24"/>
          <w:szCs w:val="24"/>
        </w:rPr>
        <w:tab/>
      </w:r>
      <w:r w:rsidR="00FE1D09">
        <w:rPr>
          <w:rFonts w:ascii="Times New Roman" w:hAnsi="Times New Roman" w:cs="Times New Roman"/>
          <w:sz w:val="24"/>
          <w:szCs w:val="24"/>
        </w:rPr>
        <w:tab/>
      </w:r>
      <w:r w:rsidR="00FE1D09">
        <w:rPr>
          <w:rFonts w:ascii="Times New Roman" w:hAnsi="Times New Roman" w:cs="Times New Roman"/>
          <w:sz w:val="24"/>
          <w:szCs w:val="24"/>
        </w:rPr>
        <w:tab/>
      </w:r>
      <w:r w:rsidR="00FE1D09">
        <w:rPr>
          <w:rFonts w:ascii="Times New Roman" w:hAnsi="Times New Roman" w:cs="Times New Roman"/>
          <w:sz w:val="24"/>
          <w:szCs w:val="24"/>
        </w:rPr>
        <w:tab/>
      </w:r>
      <w:r w:rsidR="00430F9A">
        <w:rPr>
          <w:rFonts w:ascii="Times New Roman" w:hAnsi="Times New Roman" w:cs="Times New Roman"/>
          <w:sz w:val="24"/>
          <w:szCs w:val="24"/>
        </w:rPr>
        <w:t xml:space="preserve">       </w:t>
      </w:r>
      <w:r w:rsidR="00FE1D09" w:rsidRPr="00FE1D09">
        <w:rPr>
          <w:rFonts w:ascii="Times New Roman" w:hAnsi="Times New Roman" w:cs="Times New Roman"/>
          <w:sz w:val="24"/>
          <w:szCs w:val="24"/>
        </w:rPr>
        <w:t>Juozas Mažeika</w:t>
      </w:r>
    </w:p>
    <w:p w:rsidR="00341E82" w:rsidRPr="009F50B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F9A" w:rsidRDefault="00430F9A" w:rsidP="00430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47" w:rsidRPr="009F50B2" w:rsidRDefault="00216738" w:rsidP="00430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9F50B2">
        <w:rPr>
          <w:rFonts w:ascii="Times New Roman" w:hAnsi="Times New Roman" w:cs="Times New Roman"/>
          <w:sz w:val="24"/>
          <w:szCs w:val="24"/>
        </w:rPr>
        <w:t>Vanda Verbutienė</w:t>
      </w:r>
    </w:p>
    <w:sectPr w:rsidR="00764447" w:rsidRPr="009F50B2" w:rsidSect="00430F9A"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D9" w:rsidRDefault="00721CD9" w:rsidP="00D766E1">
      <w:pPr>
        <w:spacing w:after="0" w:line="240" w:lineRule="auto"/>
      </w:pPr>
      <w:r>
        <w:separator/>
      </w:r>
    </w:p>
  </w:endnote>
  <w:endnote w:type="continuationSeparator" w:id="0">
    <w:p w:rsidR="00721CD9" w:rsidRDefault="00721CD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D9" w:rsidRDefault="00721CD9" w:rsidP="00D766E1">
      <w:pPr>
        <w:spacing w:after="0" w:line="240" w:lineRule="auto"/>
      </w:pPr>
      <w:r>
        <w:separator/>
      </w:r>
    </w:p>
  </w:footnote>
  <w:footnote w:type="continuationSeparator" w:id="0">
    <w:p w:rsidR="00721CD9" w:rsidRDefault="00721CD9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09F5"/>
    <w:multiLevelType w:val="hybridMultilevel"/>
    <w:tmpl w:val="B866933C"/>
    <w:lvl w:ilvl="0" w:tplc="F912F146">
      <w:start w:val="1"/>
      <w:numFmt w:val="upperRoman"/>
      <w:lvlText w:val="%1."/>
      <w:lvlJc w:val="left"/>
      <w:pPr>
        <w:ind w:left="326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26" w:hanging="360"/>
      </w:pPr>
    </w:lvl>
    <w:lvl w:ilvl="2" w:tplc="0427001B" w:tentative="1">
      <w:start w:val="1"/>
      <w:numFmt w:val="lowerRoman"/>
      <w:lvlText w:val="%3."/>
      <w:lvlJc w:val="right"/>
      <w:pPr>
        <w:ind w:left="4346" w:hanging="180"/>
      </w:pPr>
    </w:lvl>
    <w:lvl w:ilvl="3" w:tplc="0427000F" w:tentative="1">
      <w:start w:val="1"/>
      <w:numFmt w:val="decimal"/>
      <w:lvlText w:val="%4."/>
      <w:lvlJc w:val="left"/>
      <w:pPr>
        <w:ind w:left="5066" w:hanging="360"/>
      </w:pPr>
    </w:lvl>
    <w:lvl w:ilvl="4" w:tplc="04270019" w:tentative="1">
      <w:start w:val="1"/>
      <w:numFmt w:val="lowerLetter"/>
      <w:lvlText w:val="%5."/>
      <w:lvlJc w:val="left"/>
      <w:pPr>
        <w:ind w:left="5786" w:hanging="360"/>
      </w:pPr>
    </w:lvl>
    <w:lvl w:ilvl="5" w:tplc="0427001B" w:tentative="1">
      <w:start w:val="1"/>
      <w:numFmt w:val="lowerRoman"/>
      <w:lvlText w:val="%6."/>
      <w:lvlJc w:val="right"/>
      <w:pPr>
        <w:ind w:left="6506" w:hanging="180"/>
      </w:pPr>
    </w:lvl>
    <w:lvl w:ilvl="6" w:tplc="0427000F" w:tentative="1">
      <w:start w:val="1"/>
      <w:numFmt w:val="decimal"/>
      <w:lvlText w:val="%7."/>
      <w:lvlJc w:val="left"/>
      <w:pPr>
        <w:ind w:left="7226" w:hanging="360"/>
      </w:pPr>
    </w:lvl>
    <w:lvl w:ilvl="7" w:tplc="04270019" w:tentative="1">
      <w:start w:val="1"/>
      <w:numFmt w:val="lowerLetter"/>
      <w:lvlText w:val="%8."/>
      <w:lvlJc w:val="left"/>
      <w:pPr>
        <w:ind w:left="7946" w:hanging="360"/>
      </w:pPr>
    </w:lvl>
    <w:lvl w:ilvl="8" w:tplc="0427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C51996"/>
    <w:multiLevelType w:val="hybridMultilevel"/>
    <w:tmpl w:val="D65AE40A"/>
    <w:lvl w:ilvl="0" w:tplc="CB6EF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257A4A"/>
    <w:multiLevelType w:val="hybridMultilevel"/>
    <w:tmpl w:val="26642596"/>
    <w:lvl w:ilvl="0" w:tplc="133075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abstractNum w:abstractNumId="5" w15:restartNumberingAfterBreak="0">
    <w:nsid w:val="4D5F7188"/>
    <w:multiLevelType w:val="hybridMultilevel"/>
    <w:tmpl w:val="B80C1204"/>
    <w:lvl w:ilvl="0" w:tplc="6A4203A8">
      <w:start w:val="1"/>
      <w:numFmt w:val="decimal"/>
      <w:lvlText w:val="%1."/>
      <w:lvlJc w:val="left"/>
      <w:pPr>
        <w:ind w:left="1635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573F54F8"/>
    <w:multiLevelType w:val="hybridMultilevel"/>
    <w:tmpl w:val="EE6C6E6E"/>
    <w:lvl w:ilvl="0" w:tplc="0A3E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F90BE9"/>
    <w:multiLevelType w:val="hybridMultilevel"/>
    <w:tmpl w:val="53AC57D6"/>
    <w:lvl w:ilvl="0" w:tplc="DC4A7FE8">
      <w:start w:val="1"/>
      <w:numFmt w:val="decimal"/>
      <w:lvlText w:val="%1."/>
      <w:lvlJc w:val="left"/>
      <w:pPr>
        <w:ind w:left="2365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68EA1531"/>
    <w:multiLevelType w:val="hybridMultilevel"/>
    <w:tmpl w:val="C57E2E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28"/>
    <w:rsid w:val="000017A1"/>
    <w:rsid w:val="00001BDE"/>
    <w:rsid w:val="000343C1"/>
    <w:rsid w:val="00034F2D"/>
    <w:rsid w:val="000428E4"/>
    <w:rsid w:val="00054C25"/>
    <w:rsid w:val="00061DEE"/>
    <w:rsid w:val="00067D72"/>
    <w:rsid w:val="0007220D"/>
    <w:rsid w:val="00073356"/>
    <w:rsid w:val="000753CB"/>
    <w:rsid w:val="0009004F"/>
    <w:rsid w:val="000B5564"/>
    <w:rsid w:val="000C2350"/>
    <w:rsid w:val="000C5C50"/>
    <w:rsid w:val="000C7B46"/>
    <w:rsid w:val="000E7AFE"/>
    <w:rsid w:val="000F32E5"/>
    <w:rsid w:val="00140EF4"/>
    <w:rsid w:val="00142456"/>
    <w:rsid w:val="0014309D"/>
    <w:rsid w:val="00157259"/>
    <w:rsid w:val="0016272B"/>
    <w:rsid w:val="00173A70"/>
    <w:rsid w:val="00186262"/>
    <w:rsid w:val="001E3BF6"/>
    <w:rsid w:val="001F1E7D"/>
    <w:rsid w:val="00202EB5"/>
    <w:rsid w:val="00207E5A"/>
    <w:rsid w:val="00216738"/>
    <w:rsid w:val="00247D00"/>
    <w:rsid w:val="00262FAD"/>
    <w:rsid w:val="00263633"/>
    <w:rsid w:val="00263E7A"/>
    <w:rsid w:val="00287F38"/>
    <w:rsid w:val="002961C0"/>
    <w:rsid w:val="00296495"/>
    <w:rsid w:val="002C4329"/>
    <w:rsid w:val="002E3E3D"/>
    <w:rsid w:val="002E3EAB"/>
    <w:rsid w:val="002E67A8"/>
    <w:rsid w:val="002F6C66"/>
    <w:rsid w:val="002F727D"/>
    <w:rsid w:val="003035DD"/>
    <w:rsid w:val="00324B0E"/>
    <w:rsid w:val="00333F1B"/>
    <w:rsid w:val="00334DAC"/>
    <w:rsid w:val="0033667B"/>
    <w:rsid w:val="00341E82"/>
    <w:rsid w:val="00346CD8"/>
    <w:rsid w:val="00367E98"/>
    <w:rsid w:val="0037126D"/>
    <w:rsid w:val="0038159A"/>
    <w:rsid w:val="003903D7"/>
    <w:rsid w:val="00391FDA"/>
    <w:rsid w:val="003951F5"/>
    <w:rsid w:val="003A1732"/>
    <w:rsid w:val="003C15C4"/>
    <w:rsid w:val="003C16D2"/>
    <w:rsid w:val="003C51A6"/>
    <w:rsid w:val="003E7023"/>
    <w:rsid w:val="0040035D"/>
    <w:rsid w:val="00400E7D"/>
    <w:rsid w:val="004066E1"/>
    <w:rsid w:val="004120E6"/>
    <w:rsid w:val="00414EBC"/>
    <w:rsid w:val="00415FB0"/>
    <w:rsid w:val="00430F7C"/>
    <w:rsid w:val="00430F9A"/>
    <w:rsid w:val="004446A3"/>
    <w:rsid w:val="004652F7"/>
    <w:rsid w:val="004A4077"/>
    <w:rsid w:val="004B3666"/>
    <w:rsid w:val="004C61F8"/>
    <w:rsid w:val="00503DB6"/>
    <w:rsid w:val="005103E1"/>
    <w:rsid w:val="0052338B"/>
    <w:rsid w:val="005275CE"/>
    <w:rsid w:val="00543B8A"/>
    <w:rsid w:val="00554C61"/>
    <w:rsid w:val="00565AC4"/>
    <w:rsid w:val="0057167B"/>
    <w:rsid w:val="0058288C"/>
    <w:rsid w:val="00583BC8"/>
    <w:rsid w:val="005A439C"/>
    <w:rsid w:val="005A63F4"/>
    <w:rsid w:val="005B450E"/>
    <w:rsid w:val="005C6FD2"/>
    <w:rsid w:val="005D247F"/>
    <w:rsid w:val="005D3E28"/>
    <w:rsid w:val="00606D80"/>
    <w:rsid w:val="0064288B"/>
    <w:rsid w:val="0064472B"/>
    <w:rsid w:val="006460DE"/>
    <w:rsid w:val="00646CD3"/>
    <w:rsid w:val="00657E1B"/>
    <w:rsid w:val="00664938"/>
    <w:rsid w:val="0066674D"/>
    <w:rsid w:val="006812D0"/>
    <w:rsid w:val="00683D6F"/>
    <w:rsid w:val="006932F8"/>
    <w:rsid w:val="00697F00"/>
    <w:rsid w:val="006A0861"/>
    <w:rsid w:val="006A0CAD"/>
    <w:rsid w:val="006B0E87"/>
    <w:rsid w:val="006B4754"/>
    <w:rsid w:val="006D084C"/>
    <w:rsid w:val="00714E1A"/>
    <w:rsid w:val="00721CD9"/>
    <w:rsid w:val="00737AA9"/>
    <w:rsid w:val="00764447"/>
    <w:rsid w:val="00767227"/>
    <w:rsid w:val="00780984"/>
    <w:rsid w:val="007A2248"/>
    <w:rsid w:val="007C68D9"/>
    <w:rsid w:val="00807826"/>
    <w:rsid w:val="00816829"/>
    <w:rsid w:val="00822294"/>
    <w:rsid w:val="008226A3"/>
    <w:rsid w:val="00837261"/>
    <w:rsid w:val="0086307C"/>
    <w:rsid w:val="00863D82"/>
    <w:rsid w:val="00866690"/>
    <w:rsid w:val="00872380"/>
    <w:rsid w:val="008917F3"/>
    <w:rsid w:val="008A0755"/>
    <w:rsid w:val="008C73B8"/>
    <w:rsid w:val="008D5B6B"/>
    <w:rsid w:val="008F0758"/>
    <w:rsid w:val="008F3707"/>
    <w:rsid w:val="008F5B7E"/>
    <w:rsid w:val="00910381"/>
    <w:rsid w:val="00921E59"/>
    <w:rsid w:val="00940237"/>
    <w:rsid w:val="00983718"/>
    <w:rsid w:val="0098645F"/>
    <w:rsid w:val="0098688F"/>
    <w:rsid w:val="009B6450"/>
    <w:rsid w:val="009C6203"/>
    <w:rsid w:val="009D1120"/>
    <w:rsid w:val="009F50B2"/>
    <w:rsid w:val="00A216C7"/>
    <w:rsid w:val="00A22B7E"/>
    <w:rsid w:val="00A26BCB"/>
    <w:rsid w:val="00A26F83"/>
    <w:rsid w:val="00A337FF"/>
    <w:rsid w:val="00A42E06"/>
    <w:rsid w:val="00A45290"/>
    <w:rsid w:val="00A63A04"/>
    <w:rsid w:val="00A67761"/>
    <w:rsid w:val="00A8127F"/>
    <w:rsid w:val="00A91A8B"/>
    <w:rsid w:val="00A93B72"/>
    <w:rsid w:val="00A94298"/>
    <w:rsid w:val="00AC17E2"/>
    <w:rsid w:val="00AC79F3"/>
    <w:rsid w:val="00AD14DE"/>
    <w:rsid w:val="00AD7408"/>
    <w:rsid w:val="00AF2ABC"/>
    <w:rsid w:val="00B07F36"/>
    <w:rsid w:val="00B21678"/>
    <w:rsid w:val="00B2320E"/>
    <w:rsid w:val="00B26480"/>
    <w:rsid w:val="00B34AC5"/>
    <w:rsid w:val="00B41C3F"/>
    <w:rsid w:val="00B50AE4"/>
    <w:rsid w:val="00B5213A"/>
    <w:rsid w:val="00B5345B"/>
    <w:rsid w:val="00B73418"/>
    <w:rsid w:val="00B74CDE"/>
    <w:rsid w:val="00B85291"/>
    <w:rsid w:val="00BC361C"/>
    <w:rsid w:val="00BD05EC"/>
    <w:rsid w:val="00BE6C3A"/>
    <w:rsid w:val="00C646FA"/>
    <w:rsid w:val="00C74F1A"/>
    <w:rsid w:val="00C9133C"/>
    <w:rsid w:val="00C9446F"/>
    <w:rsid w:val="00CB67FA"/>
    <w:rsid w:val="00CE68E9"/>
    <w:rsid w:val="00D011AB"/>
    <w:rsid w:val="00D122EB"/>
    <w:rsid w:val="00D1777A"/>
    <w:rsid w:val="00D22B56"/>
    <w:rsid w:val="00D264EB"/>
    <w:rsid w:val="00D5022D"/>
    <w:rsid w:val="00D527C6"/>
    <w:rsid w:val="00D72ED7"/>
    <w:rsid w:val="00D766E1"/>
    <w:rsid w:val="00D80B68"/>
    <w:rsid w:val="00D86AA1"/>
    <w:rsid w:val="00DD15CD"/>
    <w:rsid w:val="00E00F13"/>
    <w:rsid w:val="00E27648"/>
    <w:rsid w:val="00E3490F"/>
    <w:rsid w:val="00E40C11"/>
    <w:rsid w:val="00E63331"/>
    <w:rsid w:val="00E6433D"/>
    <w:rsid w:val="00E7139F"/>
    <w:rsid w:val="00E80CAD"/>
    <w:rsid w:val="00EA1A5E"/>
    <w:rsid w:val="00EB77B3"/>
    <w:rsid w:val="00EE3C76"/>
    <w:rsid w:val="00F24F15"/>
    <w:rsid w:val="00F47930"/>
    <w:rsid w:val="00F53E5F"/>
    <w:rsid w:val="00F67AAA"/>
    <w:rsid w:val="00F96641"/>
    <w:rsid w:val="00FA55E6"/>
    <w:rsid w:val="00FA6F59"/>
    <w:rsid w:val="00FE1D09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AF205"/>
  <w15:docId w15:val="{CD08027D-C8BF-4E97-87AA-C02E800A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aantrat"/>
    <w:link w:val="PavadinimasDiagrama"/>
    <w:qFormat/>
    <w:rsid w:val="008372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3726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2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2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3726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37261"/>
  </w:style>
  <w:style w:type="paragraph" w:styleId="Sraopastraipa">
    <w:name w:val="List Paragraph"/>
    <w:basedOn w:val="prastasis"/>
    <w:uiPriority w:val="34"/>
    <w:qFormat/>
    <w:rsid w:val="00837261"/>
    <w:pPr>
      <w:ind w:left="720"/>
      <w:contextualSpacing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3726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837261"/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44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MAW56RBY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706C-E57E-4660-81FC-1520F185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sablonas-tarybos-sprendimo-projektas[1].dotx</Template>
  <TotalTime>9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2017-09-12T08:59:00Z</cp:lastPrinted>
  <dcterms:created xsi:type="dcterms:W3CDTF">2018-01-15T07:58:00Z</dcterms:created>
  <dcterms:modified xsi:type="dcterms:W3CDTF">2018-01-29T06:15:00Z</dcterms:modified>
</cp:coreProperties>
</file>