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406" w:rsidRPr="008543D7" w:rsidRDefault="007A618D">
      <w:pPr>
        <w:ind w:left="-180"/>
        <w:jc w:val="both"/>
        <w:rPr>
          <w:b/>
        </w:rPr>
      </w:pPr>
      <w:r>
        <w:tab/>
      </w:r>
      <w:r>
        <w:tab/>
      </w:r>
      <w:r>
        <w:tab/>
      </w:r>
      <w:r>
        <w:tab/>
      </w:r>
      <w:r w:rsidR="00BC07B9">
        <w:t xml:space="preserve">    </w:t>
      </w:r>
      <w:r w:rsidR="00BC07B9" w:rsidRPr="001D7E2A">
        <w:rPr>
          <w:noProof/>
          <w:lang w:eastAsia="en-US"/>
        </w:rPr>
        <w:drawing>
          <wp:inline distT="0" distB="0" distL="0" distR="0" wp14:anchorId="410FF568" wp14:editId="1C4668C1">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tab/>
      </w:r>
      <w:r>
        <w:tab/>
      </w:r>
      <w:r w:rsidR="00924824">
        <w:tab/>
      </w:r>
    </w:p>
    <w:tbl>
      <w:tblPr>
        <w:tblW w:w="0" w:type="auto"/>
        <w:tblLayout w:type="fixed"/>
        <w:tblLook w:val="0000" w:firstRow="0" w:lastRow="0" w:firstColumn="0" w:lastColumn="0" w:noHBand="0" w:noVBand="0"/>
      </w:tblPr>
      <w:tblGrid>
        <w:gridCol w:w="9287"/>
      </w:tblGrid>
      <w:tr w:rsidR="00DC7406">
        <w:trPr>
          <w:trHeight w:val="1985"/>
          <w:tblHeader/>
        </w:trPr>
        <w:tc>
          <w:tcPr>
            <w:tcW w:w="9287" w:type="dxa"/>
            <w:shd w:val="clear" w:color="auto" w:fill="auto"/>
          </w:tcPr>
          <w:p w:rsidR="00BC07B9" w:rsidRDefault="00BC07B9">
            <w:pPr>
              <w:jc w:val="center"/>
              <w:rPr>
                <w:b/>
                <w:caps/>
                <w:sz w:val="28"/>
                <w:szCs w:val="28"/>
              </w:rPr>
            </w:pPr>
          </w:p>
          <w:p w:rsidR="00DC7406" w:rsidRDefault="00DC7406">
            <w:pPr>
              <w:jc w:val="center"/>
              <w:rPr>
                <w:b/>
                <w:caps/>
                <w:sz w:val="28"/>
                <w:szCs w:val="28"/>
              </w:rPr>
            </w:pPr>
            <w:r>
              <w:rPr>
                <w:b/>
                <w:caps/>
                <w:sz w:val="28"/>
                <w:szCs w:val="28"/>
              </w:rPr>
              <w:t>KRETINGOS RAJONO SAVIVALDYBĖS taryba</w:t>
            </w:r>
          </w:p>
          <w:p w:rsidR="00DC7406" w:rsidRDefault="00DC7406">
            <w:pPr>
              <w:jc w:val="center"/>
              <w:rPr>
                <w:b/>
                <w:caps/>
              </w:rPr>
            </w:pPr>
          </w:p>
          <w:p w:rsidR="00DC7406" w:rsidRPr="006250CF" w:rsidRDefault="00DC7406">
            <w:pPr>
              <w:jc w:val="center"/>
              <w:rPr>
                <w:b/>
                <w:caps/>
                <w:sz w:val="26"/>
                <w:szCs w:val="26"/>
              </w:rPr>
            </w:pPr>
            <w:r w:rsidRPr="006250CF">
              <w:rPr>
                <w:b/>
                <w:caps/>
                <w:sz w:val="26"/>
                <w:szCs w:val="26"/>
              </w:rPr>
              <w:t>sprendimas</w:t>
            </w:r>
          </w:p>
          <w:p w:rsidR="00DC7406" w:rsidRPr="003B74C4" w:rsidRDefault="00924824" w:rsidP="00296D1B">
            <w:pPr>
              <w:jc w:val="center"/>
              <w:rPr>
                <w:b/>
              </w:rPr>
            </w:pPr>
            <w:r w:rsidRPr="003B74C4">
              <w:rPr>
                <w:b/>
              </w:rPr>
              <w:t xml:space="preserve">DĖL </w:t>
            </w:r>
            <w:r w:rsidR="00556140">
              <w:rPr>
                <w:b/>
              </w:rPr>
              <w:t>KRETINGOS RAJONO SAVIVALDYBĖS TARYBOS 201</w:t>
            </w:r>
            <w:r w:rsidR="00857111">
              <w:rPr>
                <w:b/>
              </w:rPr>
              <w:t>6</w:t>
            </w:r>
            <w:r w:rsidR="00556140">
              <w:rPr>
                <w:b/>
              </w:rPr>
              <w:t xml:space="preserve"> M. BIRŽELIO </w:t>
            </w:r>
            <w:r w:rsidR="00857111">
              <w:rPr>
                <w:b/>
              </w:rPr>
              <w:t>30</w:t>
            </w:r>
            <w:r w:rsidR="00556140">
              <w:rPr>
                <w:b/>
              </w:rPr>
              <w:t xml:space="preserve"> D. SPRENDIMO NR. T2-19</w:t>
            </w:r>
            <w:r w:rsidR="00857111">
              <w:rPr>
                <w:b/>
              </w:rPr>
              <w:t>2</w:t>
            </w:r>
            <w:r w:rsidR="00556140">
              <w:rPr>
                <w:b/>
              </w:rPr>
              <w:t xml:space="preserve"> „DĖL UAB KRETINGOS ŠILUMOS TINKLŲ 201</w:t>
            </w:r>
            <w:r w:rsidR="00857111">
              <w:rPr>
                <w:b/>
              </w:rPr>
              <w:t>7</w:t>
            </w:r>
            <w:r w:rsidR="00B0559C" w:rsidRPr="00B0559C">
              <w:rPr>
                <w:rFonts w:eastAsia="Times New Roman"/>
                <w:lang w:eastAsia="lt-LT"/>
              </w:rPr>
              <w:t>–</w:t>
            </w:r>
            <w:r w:rsidR="00556140">
              <w:rPr>
                <w:b/>
              </w:rPr>
              <w:t>201</w:t>
            </w:r>
            <w:r w:rsidR="00857111">
              <w:rPr>
                <w:b/>
              </w:rPr>
              <w:t>9</w:t>
            </w:r>
            <w:r w:rsidR="00556140">
              <w:rPr>
                <w:b/>
              </w:rPr>
              <w:t xml:space="preserve"> METŲ INVESTICIJŲ PLANO DERINIMO“ PAKEITIMO</w:t>
            </w:r>
          </w:p>
        </w:tc>
      </w:tr>
    </w:tbl>
    <w:p w:rsidR="00B0559C" w:rsidRDefault="00B0559C">
      <w:pPr>
        <w:jc w:val="center"/>
      </w:pPr>
    </w:p>
    <w:p w:rsidR="00DC7406" w:rsidRDefault="00AA30C9">
      <w:pPr>
        <w:jc w:val="center"/>
      </w:pPr>
      <w:r>
        <w:t>201</w:t>
      </w:r>
      <w:r w:rsidR="00990EA1">
        <w:t>7</w:t>
      </w:r>
      <w:r w:rsidR="00B77FAE">
        <w:t xml:space="preserve"> </w:t>
      </w:r>
      <w:r>
        <w:t xml:space="preserve">m. </w:t>
      </w:r>
      <w:r w:rsidR="00857111">
        <w:t>gruodž</w:t>
      </w:r>
      <w:r w:rsidR="00556140">
        <w:t>i</w:t>
      </w:r>
      <w:r w:rsidR="00D07EFB">
        <w:t>o</w:t>
      </w:r>
      <w:r w:rsidR="00DF3545">
        <w:t xml:space="preserve"> </w:t>
      </w:r>
      <w:r w:rsidR="00BC07B9">
        <w:t>21</w:t>
      </w:r>
      <w:r>
        <w:t xml:space="preserve"> </w:t>
      </w:r>
      <w:r w:rsidR="00DC7406">
        <w:t>d.  Nr.</w:t>
      </w:r>
      <w:r w:rsidR="00B0559C">
        <w:t xml:space="preserve"> T</w:t>
      </w:r>
      <w:r w:rsidR="00BC07B9">
        <w:t>2-333</w:t>
      </w:r>
    </w:p>
    <w:p w:rsidR="00DC7406" w:rsidRDefault="00DC7406">
      <w:pPr>
        <w:jc w:val="center"/>
      </w:pPr>
      <w:r>
        <w:t>Kretinga</w:t>
      </w:r>
    </w:p>
    <w:p w:rsidR="00B77FAE" w:rsidRDefault="00B77FAE">
      <w:pPr>
        <w:jc w:val="center"/>
      </w:pPr>
    </w:p>
    <w:p w:rsidR="00DC7406" w:rsidRDefault="00873620">
      <w:pPr>
        <w:tabs>
          <w:tab w:val="left" w:pos="720"/>
          <w:tab w:val="left" w:pos="1440"/>
          <w:tab w:val="left" w:pos="2160"/>
          <w:tab w:val="left" w:pos="2880"/>
          <w:tab w:val="left" w:pos="3600"/>
          <w:tab w:val="left" w:pos="4320"/>
          <w:tab w:val="left" w:pos="5040"/>
          <w:tab w:val="left" w:pos="6435"/>
        </w:tabs>
        <w:jc w:val="both"/>
      </w:pPr>
      <w:r>
        <w:tab/>
      </w:r>
      <w:r w:rsidR="00E42895">
        <w:t xml:space="preserve">Vadovaudamasi Lietuvos Respublikos vietos savivaldos įstatymo </w:t>
      </w:r>
      <w:r w:rsidR="00E42895" w:rsidRPr="00C70EA2">
        <w:t>1</w:t>
      </w:r>
      <w:r w:rsidR="00556140">
        <w:t>8</w:t>
      </w:r>
      <w:r w:rsidR="00E42895" w:rsidRPr="00C70EA2">
        <w:t xml:space="preserve"> straipsnio </w:t>
      </w:r>
      <w:r w:rsidR="00556140">
        <w:t>1</w:t>
      </w:r>
      <w:r w:rsidR="00E42895" w:rsidRPr="00C70EA2">
        <w:t xml:space="preserve"> dali</w:t>
      </w:r>
      <w:r w:rsidR="00556140">
        <w:t>mi</w:t>
      </w:r>
      <w:r w:rsidR="00E42895" w:rsidRPr="00C70EA2">
        <w:t xml:space="preserve"> </w:t>
      </w:r>
      <w:r w:rsidR="00556140">
        <w:t>ir</w:t>
      </w:r>
      <w:r w:rsidR="00AA6450">
        <w:t xml:space="preserve"> atsižvelgdama į </w:t>
      </w:r>
      <w:r w:rsidR="00556140">
        <w:t>UAB Kretingos šilumos tinklų</w:t>
      </w:r>
      <w:r w:rsidR="0018134B" w:rsidRPr="0018134B">
        <w:t xml:space="preserve"> 201</w:t>
      </w:r>
      <w:r w:rsidR="00990EA1">
        <w:t>7</w:t>
      </w:r>
      <w:r w:rsidR="00AC05DA">
        <w:t xml:space="preserve"> m. </w:t>
      </w:r>
      <w:r w:rsidR="00296D1B">
        <w:t>gruodžio 8</w:t>
      </w:r>
      <w:r w:rsidR="00AC05DA">
        <w:t xml:space="preserve"> d.</w:t>
      </w:r>
      <w:r w:rsidR="0018134B" w:rsidRPr="0018134B">
        <w:t xml:space="preserve"> </w:t>
      </w:r>
      <w:r w:rsidR="00556140">
        <w:t>raštą</w:t>
      </w:r>
      <w:r w:rsidR="0018134B" w:rsidRPr="0018134B">
        <w:t xml:space="preserve"> Nr. </w:t>
      </w:r>
      <w:r w:rsidR="00556140">
        <w:t>R2-</w:t>
      </w:r>
      <w:r w:rsidR="00140C4A">
        <w:t>330</w:t>
      </w:r>
      <w:r w:rsidR="00990EA1">
        <w:t xml:space="preserve"> „Dėl investicijų </w:t>
      </w:r>
      <w:r w:rsidR="00556140">
        <w:t>derinimo“</w:t>
      </w:r>
      <w:r w:rsidR="0018134B">
        <w:t>,</w:t>
      </w:r>
      <w:r w:rsidR="0018134B" w:rsidRPr="0018134B">
        <w:t xml:space="preserve"> </w:t>
      </w:r>
      <w:r w:rsidR="00DC7406">
        <w:t>Kretingos rajono savivaldybės taryba</w:t>
      </w:r>
      <w:r w:rsidR="00527CAB">
        <w:t xml:space="preserve"> </w:t>
      </w:r>
      <w:r w:rsidR="00DC7406">
        <w:t xml:space="preserve"> n u s p r e n d ž i a: </w:t>
      </w:r>
    </w:p>
    <w:p w:rsidR="0067218D" w:rsidRPr="0067218D" w:rsidRDefault="00873620" w:rsidP="0067218D">
      <w:pPr>
        <w:tabs>
          <w:tab w:val="left" w:pos="720"/>
          <w:tab w:val="left" w:pos="1440"/>
          <w:tab w:val="left" w:pos="2160"/>
          <w:tab w:val="left" w:pos="2880"/>
          <w:tab w:val="left" w:pos="3600"/>
          <w:tab w:val="left" w:pos="4320"/>
          <w:tab w:val="left" w:pos="5040"/>
          <w:tab w:val="left" w:pos="6435"/>
        </w:tabs>
        <w:jc w:val="both"/>
      </w:pPr>
      <w:r>
        <w:tab/>
        <w:t xml:space="preserve">1. </w:t>
      </w:r>
      <w:r w:rsidR="0067218D" w:rsidRPr="0067218D">
        <w:t>Pakeisti Kretingos rajono savivaldybės tarybos 201</w:t>
      </w:r>
      <w:r w:rsidR="0067218D">
        <w:t>6</w:t>
      </w:r>
      <w:r w:rsidR="0067218D" w:rsidRPr="0067218D">
        <w:t xml:space="preserve"> m. birželio </w:t>
      </w:r>
      <w:r w:rsidR="0067218D">
        <w:t>30</w:t>
      </w:r>
      <w:r w:rsidR="0067218D" w:rsidRPr="0067218D">
        <w:t xml:space="preserve"> d. sprendimu Nr. T2-19</w:t>
      </w:r>
      <w:r w:rsidR="0067218D">
        <w:t>2</w:t>
      </w:r>
      <w:r w:rsidR="0067218D" w:rsidRPr="0067218D">
        <w:t xml:space="preserve"> „Dėl UAB Kretingos šilumos tinklų 201</w:t>
      </w:r>
      <w:r w:rsidR="0067218D">
        <w:t>7</w:t>
      </w:r>
      <w:r w:rsidR="00B0559C" w:rsidRPr="00B0559C">
        <w:rPr>
          <w:rFonts w:eastAsia="Times New Roman"/>
          <w:lang w:eastAsia="lt-LT"/>
        </w:rPr>
        <w:t>–</w:t>
      </w:r>
      <w:r w:rsidR="0067218D" w:rsidRPr="0067218D">
        <w:t>201</w:t>
      </w:r>
      <w:r w:rsidR="0067218D">
        <w:t>9</w:t>
      </w:r>
      <w:r w:rsidR="0067218D" w:rsidRPr="0067218D">
        <w:t xml:space="preserve"> metų investicijų plano derinimo“ suderintą 201</w:t>
      </w:r>
      <w:r w:rsidR="0067218D">
        <w:t>7</w:t>
      </w:r>
      <w:r w:rsidR="00B0559C" w:rsidRPr="00B0559C">
        <w:rPr>
          <w:rFonts w:eastAsia="Times New Roman"/>
          <w:lang w:eastAsia="lt-LT"/>
        </w:rPr>
        <w:t>–</w:t>
      </w:r>
      <w:r w:rsidR="0067218D" w:rsidRPr="0067218D">
        <w:t>201</w:t>
      </w:r>
      <w:r w:rsidR="0067218D">
        <w:t>9</w:t>
      </w:r>
      <w:r w:rsidR="0067218D" w:rsidRPr="0067218D">
        <w:t xml:space="preserve"> metų investicijų planą ir išdėstyti jį nauja redakcija (pridedama). </w:t>
      </w:r>
    </w:p>
    <w:p w:rsidR="00275337" w:rsidRPr="00747C93" w:rsidRDefault="0067218D" w:rsidP="0067218D">
      <w:pPr>
        <w:tabs>
          <w:tab w:val="left" w:pos="720"/>
          <w:tab w:val="left" w:pos="1440"/>
          <w:tab w:val="left" w:pos="2160"/>
          <w:tab w:val="left" w:pos="2880"/>
          <w:tab w:val="left" w:pos="3600"/>
          <w:tab w:val="left" w:pos="4320"/>
          <w:tab w:val="left" w:pos="5040"/>
          <w:tab w:val="left" w:pos="6435"/>
        </w:tabs>
        <w:jc w:val="both"/>
      </w:pPr>
      <w:r>
        <w:tab/>
      </w:r>
      <w:r w:rsidR="00106F22">
        <w:t xml:space="preserve">2. </w:t>
      </w:r>
      <w:r w:rsidR="00852F80" w:rsidRPr="00852F80">
        <w:t>Šis sprendimas gali būti skundžiamas Administracinių bylų teisenos įstatymo nustatyta tvarka, 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r w:rsidR="00275337">
        <w:t>.</w:t>
      </w:r>
    </w:p>
    <w:p w:rsidR="00275337" w:rsidRDefault="00275337">
      <w:pPr>
        <w:jc w:val="both"/>
      </w:pPr>
    </w:p>
    <w:p w:rsidR="000F36A2" w:rsidRDefault="000F36A2">
      <w:pPr>
        <w:jc w:val="both"/>
      </w:pPr>
    </w:p>
    <w:p w:rsidR="00DC7406" w:rsidRDefault="00DC7406">
      <w:pPr>
        <w:jc w:val="both"/>
      </w:pPr>
      <w:r>
        <w:t>Savivaldybės meras</w:t>
      </w:r>
      <w:r>
        <w:tab/>
      </w:r>
      <w:r>
        <w:tab/>
      </w:r>
      <w:r>
        <w:tab/>
      </w:r>
      <w:r w:rsidR="00BC07B9">
        <w:tab/>
      </w:r>
      <w:r w:rsidR="00BC07B9">
        <w:tab/>
        <w:t xml:space="preserve">     Juozas Mažeika</w:t>
      </w:r>
      <w:r>
        <w:tab/>
        <w:t xml:space="preserve">                           </w:t>
      </w:r>
    </w:p>
    <w:p w:rsidR="00DC7406" w:rsidRDefault="00DC7406">
      <w:pPr>
        <w:jc w:val="both"/>
        <w:rPr>
          <w:sz w:val="22"/>
          <w:szCs w:val="22"/>
        </w:rPr>
      </w:pPr>
    </w:p>
    <w:p w:rsidR="00C36FAD" w:rsidRDefault="00C36FAD" w:rsidP="00C36FAD"/>
    <w:p w:rsidR="000F36A2" w:rsidRDefault="000F36A2" w:rsidP="00C36FAD"/>
    <w:p w:rsidR="00334A41" w:rsidRDefault="00334A41" w:rsidP="00873620">
      <w:pPr>
        <w:jc w:val="center"/>
        <w:rPr>
          <w:b/>
        </w:rPr>
      </w:pPr>
    </w:p>
    <w:p w:rsidR="00334A41" w:rsidRDefault="00334A41" w:rsidP="00873620">
      <w:pPr>
        <w:jc w:val="center"/>
        <w:rPr>
          <w:b/>
        </w:rPr>
      </w:pPr>
    </w:p>
    <w:p w:rsidR="00334A41" w:rsidRDefault="00334A41" w:rsidP="00873620">
      <w:pPr>
        <w:jc w:val="center"/>
        <w:rPr>
          <w:b/>
        </w:rPr>
      </w:pPr>
    </w:p>
    <w:p w:rsidR="003D5E9C" w:rsidRDefault="003D5E9C" w:rsidP="00873620">
      <w:pPr>
        <w:jc w:val="center"/>
        <w:rPr>
          <w:b/>
        </w:rPr>
      </w:pPr>
    </w:p>
    <w:p w:rsidR="009502A6" w:rsidRDefault="009502A6" w:rsidP="00873620">
      <w:pPr>
        <w:jc w:val="center"/>
        <w:rPr>
          <w:b/>
          <w:caps/>
        </w:rPr>
      </w:pPr>
    </w:p>
    <w:p w:rsidR="009502A6" w:rsidRDefault="009502A6" w:rsidP="00873620">
      <w:pPr>
        <w:jc w:val="center"/>
        <w:rPr>
          <w:b/>
          <w:caps/>
        </w:rPr>
      </w:pPr>
    </w:p>
    <w:p w:rsidR="009502A6" w:rsidRDefault="009502A6" w:rsidP="00873620">
      <w:pPr>
        <w:jc w:val="center"/>
        <w:rPr>
          <w:b/>
          <w:caps/>
        </w:rPr>
      </w:pPr>
    </w:p>
    <w:p w:rsidR="0067218D" w:rsidRDefault="0067218D" w:rsidP="00873620">
      <w:pPr>
        <w:jc w:val="center"/>
        <w:rPr>
          <w:b/>
          <w:caps/>
        </w:rPr>
      </w:pPr>
    </w:p>
    <w:p w:rsidR="0067218D" w:rsidRDefault="0067218D" w:rsidP="00873620">
      <w:pPr>
        <w:jc w:val="center"/>
        <w:rPr>
          <w:b/>
          <w:caps/>
        </w:rPr>
      </w:pPr>
    </w:p>
    <w:p w:rsidR="0067218D" w:rsidRDefault="0067218D" w:rsidP="00873620">
      <w:pPr>
        <w:jc w:val="center"/>
        <w:rPr>
          <w:b/>
          <w:caps/>
        </w:rPr>
      </w:pPr>
    </w:p>
    <w:p w:rsidR="0067218D" w:rsidRDefault="0067218D" w:rsidP="00873620">
      <w:pPr>
        <w:jc w:val="center"/>
        <w:rPr>
          <w:b/>
          <w:caps/>
        </w:rPr>
      </w:pPr>
    </w:p>
    <w:p w:rsidR="0067218D" w:rsidRDefault="0067218D" w:rsidP="00873620">
      <w:pPr>
        <w:jc w:val="center"/>
        <w:rPr>
          <w:b/>
          <w:caps/>
        </w:rPr>
      </w:pPr>
    </w:p>
    <w:p w:rsidR="003B558C" w:rsidRDefault="003B558C" w:rsidP="00873620">
      <w:pPr>
        <w:jc w:val="center"/>
        <w:rPr>
          <w:b/>
          <w:caps/>
        </w:rPr>
      </w:pPr>
    </w:p>
    <w:p w:rsidR="000A7446" w:rsidRDefault="000A7446" w:rsidP="00873620">
      <w:pPr>
        <w:jc w:val="center"/>
        <w:rPr>
          <w:b/>
          <w:caps/>
        </w:rPr>
      </w:pPr>
      <w:bookmarkStart w:id="0" w:name="_GoBack"/>
      <w:bookmarkEnd w:id="0"/>
    </w:p>
    <w:p w:rsidR="002465E1" w:rsidRDefault="002465E1" w:rsidP="00454249">
      <w:pPr>
        <w:rPr>
          <w:b/>
          <w:caps/>
        </w:rPr>
      </w:pPr>
    </w:p>
    <w:p w:rsidR="00C70EA2" w:rsidRDefault="00C70EA2" w:rsidP="00454249">
      <w:pPr>
        <w:rPr>
          <w:b/>
          <w:caps/>
        </w:rPr>
      </w:pPr>
    </w:p>
    <w:p w:rsidR="00454249" w:rsidRDefault="00EE424F" w:rsidP="00454249">
      <w:r>
        <w:t>Sigutė Jazbutienė</w:t>
      </w:r>
    </w:p>
    <w:p w:rsidR="00296D1B" w:rsidRDefault="00296D1B" w:rsidP="00454249"/>
    <w:p w:rsidR="00BC07B9" w:rsidRDefault="00BC07B9" w:rsidP="000E0156">
      <w:pPr>
        <w:jc w:val="center"/>
        <w:rPr>
          <w:b/>
          <w:caps/>
        </w:rPr>
      </w:pPr>
    </w:p>
    <w:sectPr w:rsidR="00BC07B9" w:rsidSect="00AA2BA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2F6" w:rsidRDefault="00A502F6" w:rsidP="00B0559C">
      <w:r>
        <w:separator/>
      </w:r>
    </w:p>
  </w:endnote>
  <w:endnote w:type="continuationSeparator" w:id="0">
    <w:p w:rsidR="00A502F6" w:rsidRDefault="00A502F6" w:rsidP="00B0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2F6" w:rsidRDefault="00A502F6" w:rsidP="00B0559C">
      <w:r>
        <w:separator/>
      </w:r>
    </w:p>
  </w:footnote>
  <w:footnote w:type="continuationSeparator" w:id="0">
    <w:p w:rsidR="00A502F6" w:rsidRDefault="00A502F6" w:rsidP="00B05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A7"/>
    <w:rsid w:val="00012405"/>
    <w:rsid w:val="0001240F"/>
    <w:rsid w:val="0001274F"/>
    <w:rsid w:val="00015531"/>
    <w:rsid w:val="00020B5A"/>
    <w:rsid w:val="00025CD0"/>
    <w:rsid w:val="00035AB7"/>
    <w:rsid w:val="00050E85"/>
    <w:rsid w:val="0006218A"/>
    <w:rsid w:val="000668D2"/>
    <w:rsid w:val="00070376"/>
    <w:rsid w:val="000711F4"/>
    <w:rsid w:val="00072951"/>
    <w:rsid w:val="00093A60"/>
    <w:rsid w:val="000949BF"/>
    <w:rsid w:val="000A2EBB"/>
    <w:rsid w:val="000A7446"/>
    <w:rsid w:val="000B3611"/>
    <w:rsid w:val="000E0156"/>
    <w:rsid w:val="000E353F"/>
    <w:rsid w:val="000E43F8"/>
    <w:rsid w:val="000E4ACD"/>
    <w:rsid w:val="000E6556"/>
    <w:rsid w:val="000F1A54"/>
    <w:rsid w:val="000F36A2"/>
    <w:rsid w:val="000F4D0D"/>
    <w:rsid w:val="0010513D"/>
    <w:rsid w:val="00106F22"/>
    <w:rsid w:val="001104C8"/>
    <w:rsid w:val="001117F0"/>
    <w:rsid w:val="001266DA"/>
    <w:rsid w:val="0013466C"/>
    <w:rsid w:val="001360B7"/>
    <w:rsid w:val="00140C4A"/>
    <w:rsid w:val="00143039"/>
    <w:rsid w:val="00170122"/>
    <w:rsid w:val="00171105"/>
    <w:rsid w:val="00174F39"/>
    <w:rsid w:val="00177FD9"/>
    <w:rsid w:val="0018134B"/>
    <w:rsid w:val="001843DD"/>
    <w:rsid w:val="00186F22"/>
    <w:rsid w:val="001B1880"/>
    <w:rsid w:val="001B795F"/>
    <w:rsid w:val="001C7DB2"/>
    <w:rsid w:val="001D6A9A"/>
    <w:rsid w:val="001E4C14"/>
    <w:rsid w:val="002047FF"/>
    <w:rsid w:val="00204D28"/>
    <w:rsid w:val="00233466"/>
    <w:rsid w:val="00236298"/>
    <w:rsid w:val="002465E1"/>
    <w:rsid w:val="0025522F"/>
    <w:rsid w:val="00261E28"/>
    <w:rsid w:val="002635A8"/>
    <w:rsid w:val="00275337"/>
    <w:rsid w:val="00282914"/>
    <w:rsid w:val="00283D40"/>
    <w:rsid w:val="0028737B"/>
    <w:rsid w:val="00295CD6"/>
    <w:rsid w:val="00296D1B"/>
    <w:rsid w:val="002A7E7A"/>
    <w:rsid w:val="002B4E40"/>
    <w:rsid w:val="002B5D6C"/>
    <w:rsid w:val="002D31C9"/>
    <w:rsid w:val="002E6C3E"/>
    <w:rsid w:val="002F17F4"/>
    <w:rsid w:val="002F192A"/>
    <w:rsid w:val="002F1F35"/>
    <w:rsid w:val="00311581"/>
    <w:rsid w:val="00322CFC"/>
    <w:rsid w:val="00325378"/>
    <w:rsid w:val="003256BC"/>
    <w:rsid w:val="00334A41"/>
    <w:rsid w:val="0033765A"/>
    <w:rsid w:val="00347177"/>
    <w:rsid w:val="00351E9F"/>
    <w:rsid w:val="003538B2"/>
    <w:rsid w:val="003668A4"/>
    <w:rsid w:val="00374FF3"/>
    <w:rsid w:val="00383144"/>
    <w:rsid w:val="00385887"/>
    <w:rsid w:val="003A027F"/>
    <w:rsid w:val="003A0B2E"/>
    <w:rsid w:val="003A383B"/>
    <w:rsid w:val="003B159A"/>
    <w:rsid w:val="003B558C"/>
    <w:rsid w:val="003B74C4"/>
    <w:rsid w:val="003C3DA8"/>
    <w:rsid w:val="003D5E9C"/>
    <w:rsid w:val="003D7040"/>
    <w:rsid w:val="003E01AF"/>
    <w:rsid w:val="00402096"/>
    <w:rsid w:val="00430267"/>
    <w:rsid w:val="00433FE5"/>
    <w:rsid w:val="004438D9"/>
    <w:rsid w:val="00451D6A"/>
    <w:rsid w:val="00454249"/>
    <w:rsid w:val="00456401"/>
    <w:rsid w:val="0047322B"/>
    <w:rsid w:val="00475292"/>
    <w:rsid w:val="00476E08"/>
    <w:rsid w:val="004868D5"/>
    <w:rsid w:val="0048734E"/>
    <w:rsid w:val="004918FC"/>
    <w:rsid w:val="0049208D"/>
    <w:rsid w:val="00494654"/>
    <w:rsid w:val="004A0B13"/>
    <w:rsid w:val="004B13DA"/>
    <w:rsid w:val="004B3DC0"/>
    <w:rsid w:val="004B64BC"/>
    <w:rsid w:val="004E3BB3"/>
    <w:rsid w:val="004F5032"/>
    <w:rsid w:val="004F561D"/>
    <w:rsid w:val="0051212D"/>
    <w:rsid w:val="00512C85"/>
    <w:rsid w:val="00527CAB"/>
    <w:rsid w:val="005342F3"/>
    <w:rsid w:val="005364FB"/>
    <w:rsid w:val="00546683"/>
    <w:rsid w:val="00555E5E"/>
    <w:rsid w:val="00556140"/>
    <w:rsid w:val="005601B7"/>
    <w:rsid w:val="005676A0"/>
    <w:rsid w:val="0056788C"/>
    <w:rsid w:val="00574DFB"/>
    <w:rsid w:val="0059143D"/>
    <w:rsid w:val="00596E90"/>
    <w:rsid w:val="005A5433"/>
    <w:rsid w:val="005C525F"/>
    <w:rsid w:val="005D23CD"/>
    <w:rsid w:val="005F1186"/>
    <w:rsid w:val="005F3EB0"/>
    <w:rsid w:val="005F51D8"/>
    <w:rsid w:val="00600562"/>
    <w:rsid w:val="006250CF"/>
    <w:rsid w:val="0063683C"/>
    <w:rsid w:val="006422B6"/>
    <w:rsid w:val="00647774"/>
    <w:rsid w:val="00652D38"/>
    <w:rsid w:val="00664C1E"/>
    <w:rsid w:val="006670C8"/>
    <w:rsid w:val="00667D30"/>
    <w:rsid w:val="0067218D"/>
    <w:rsid w:val="006A4EDC"/>
    <w:rsid w:val="006B0442"/>
    <w:rsid w:val="006C0BF7"/>
    <w:rsid w:val="006C45DD"/>
    <w:rsid w:val="006C55E6"/>
    <w:rsid w:val="006C7E50"/>
    <w:rsid w:val="006C7EAA"/>
    <w:rsid w:val="006D44DE"/>
    <w:rsid w:val="006D555B"/>
    <w:rsid w:val="006F2F5A"/>
    <w:rsid w:val="007078E7"/>
    <w:rsid w:val="00710FA6"/>
    <w:rsid w:val="0071547F"/>
    <w:rsid w:val="00722966"/>
    <w:rsid w:val="00730754"/>
    <w:rsid w:val="00743E4F"/>
    <w:rsid w:val="00783481"/>
    <w:rsid w:val="0079655B"/>
    <w:rsid w:val="007A4B3A"/>
    <w:rsid w:val="007A618D"/>
    <w:rsid w:val="007A74E8"/>
    <w:rsid w:val="007B1F2D"/>
    <w:rsid w:val="007C48A4"/>
    <w:rsid w:val="007D63D2"/>
    <w:rsid w:val="007E1E36"/>
    <w:rsid w:val="007E1FB2"/>
    <w:rsid w:val="007E5327"/>
    <w:rsid w:val="007F149E"/>
    <w:rsid w:val="0080732C"/>
    <w:rsid w:val="0080762C"/>
    <w:rsid w:val="00826EB9"/>
    <w:rsid w:val="00837ECE"/>
    <w:rsid w:val="008436AA"/>
    <w:rsid w:val="00852F80"/>
    <w:rsid w:val="008543D7"/>
    <w:rsid w:val="00857111"/>
    <w:rsid w:val="00873620"/>
    <w:rsid w:val="00883E15"/>
    <w:rsid w:val="0089229C"/>
    <w:rsid w:val="008A55F1"/>
    <w:rsid w:val="008B0581"/>
    <w:rsid w:val="008B1D40"/>
    <w:rsid w:val="008B5A3D"/>
    <w:rsid w:val="008C5815"/>
    <w:rsid w:val="008D4046"/>
    <w:rsid w:val="008E7AAE"/>
    <w:rsid w:val="008F0E2C"/>
    <w:rsid w:val="008F2050"/>
    <w:rsid w:val="008F4DF2"/>
    <w:rsid w:val="008F6CD8"/>
    <w:rsid w:val="00904560"/>
    <w:rsid w:val="00914DFD"/>
    <w:rsid w:val="009153B0"/>
    <w:rsid w:val="0092204D"/>
    <w:rsid w:val="009246C8"/>
    <w:rsid w:val="00924824"/>
    <w:rsid w:val="00930D94"/>
    <w:rsid w:val="009321A3"/>
    <w:rsid w:val="009502A6"/>
    <w:rsid w:val="00951DFC"/>
    <w:rsid w:val="00956F26"/>
    <w:rsid w:val="009571A6"/>
    <w:rsid w:val="00963CF3"/>
    <w:rsid w:val="0096574F"/>
    <w:rsid w:val="00973547"/>
    <w:rsid w:val="009745F4"/>
    <w:rsid w:val="00982342"/>
    <w:rsid w:val="00982EE2"/>
    <w:rsid w:val="00990EA1"/>
    <w:rsid w:val="00994F8C"/>
    <w:rsid w:val="00995EF1"/>
    <w:rsid w:val="009D2564"/>
    <w:rsid w:val="009D2890"/>
    <w:rsid w:val="009E4319"/>
    <w:rsid w:val="00A0098C"/>
    <w:rsid w:val="00A0557F"/>
    <w:rsid w:val="00A32BC6"/>
    <w:rsid w:val="00A353D5"/>
    <w:rsid w:val="00A40EAE"/>
    <w:rsid w:val="00A425DA"/>
    <w:rsid w:val="00A44B4F"/>
    <w:rsid w:val="00A502F6"/>
    <w:rsid w:val="00A5082D"/>
    <w:rsid w:val="00A774B7"/>
    <w:rsid w:val="00A81848"/>
    <w:rsid w:val="00A8228B"/>
    <w:rsid w:val="00A82C02"/>
    <w:rsid w:val="00A87420"/>
    <w:rsid w:val="00AA1B92"/>
    <w:rsid w:val="00AA2BA7"/>
    <w:rsid w:val="00AA30C9"/>
    <w:rsid w:val="00AA6450"/>
    <w:rsid w:val="00AC05DA"/>
    <w:rsid w:val="00AC1A64"/>
    <w:rsid w:val="00AD4384"/>
    <w:rsid w:val="00AF035D"/>
    <w:rsid w:val="00AF148E"/>
    <w:rsid w:val="00B03BF0"/>
    <w:rsid w:val="00B0559C"/>
    <w:rsid w:val="00B060E6"/>
    <w:rsid w:val="00B15ACA"/>
    <w:rsid w:val="00B377C4"/>
    <w:rsid w:val="00B44F27"/>
    <w:rsid w:val="00B45332"/>
    <w:rsid w:val="00B77FAE"/>
    <w:rsid w:val="00B803E5"/>
    <w:rsid w:val="00B85F1E"/>
    <w:rsid w:val="00BA3DD7"/>
    <w:rsid w:val="00BC07B9"/>
    <w:rsid w:val="00BE0C2E"/>
    <w:rsid w:val="00BE7DBB"/>
    <w:rsid w:val="00BF1BE6"/>
    <w:rsid w:val="00BF2F5F"/>
    <w:rsid w:val="00BF3508"/>
    <w:rsid w:val="00C226B4"/>
    <w:rsid w:val="00C3247B"/>
    <w:rsid w:val="00C36FAD"/>
    <w:rsid w:val="00C51C7E"/>
    <w:rsid w:val="00C57146"/>
    <w:rsid w:val="00C57D6D"/>
    <w:rsid w:val="00C61F19"/>
    <w:rsid w:val="00C70EA2"/>
    <w:rsid w:val="00C8160A"/>
    <w:rsid w:val="00C828EF"/>
    <w:rsid w:val="00CA52B3"/>
    <w:rsid w:val="00CC3EF0"/>
    <w:rsid w:val="00CE24D6"/>
    <w:rsid w:val="00D01958"/>
    <w:rsid w:val="00D04504"/>
    <w:rsid w:val="00D04F21"/>
    <w:rsid w:val="00D07EFB"/>
    <w:rsid w:val="00D139F1"/>
    <w:rsid w:val="00D14862"/>
    <w:rsid w:val="00D36F54"/>
    <w:rsid w:val="00D50234"/>
    <w:rsid w:val="00D60095"/>
    <w:rsid w:val="00D66903"/>
    <w:rsid w:val="00D7199B"/>
    <w:rsid w:val="00D87309"/>
    <w:rsid w:val="00D9060A"/>
    <w:rsid w:val="00DB106A"/>
    <w:rsid w:val="00DB6D9A"/>
    <w:rsid w:val="00DC7406"/>
    <w:rsid w:val="00DD53F9"/>
    <w:rsid w:val="00DE1C02"/>
    <w:rsid w:val="00DE73A7"/>
    <w:rsid w:val="00DF3545"/>
    <w:rsid w:val="00DF6228"/>
    <w:rsid w:val="00E03E2F"/>
    <w:rsid w:val="00E07E85"/>
    <w:rsid w:val="00E2081F"/>
    <w:rsid w:val="00E268EF"/>
    <w:rsid w:val="00E36AE3"/>
    <w:rsid w:val="00E42895"/>
    <w:rsid w:val="00E50C5E"/>
    <w:rsid w:val="00E5186C"/>
    <w:rsid w:val="00E84C35"/>
    <w:rsid w:val="00E87A52"/>
    <w:rsid w:val="00E919B8"/>
    <w:rsid w:val="00E9370E"/>
    <w:rsid w:val="00EA5631"/>
    <w:rsid w:val="00EA668C"/>
    <w:rsid w:val="00EA6DB9"/>
    <w:rsid w:val="00EB0B6E"/>
    <w:rsid w:val="00EC0606"/>
    <w:rsid w:val="00EC2DDF"/>
    <w:rsid w:val="00EC55EC"/>
    <w:rsid w:val="00ED4FC1"/>
    <w:rsid w:val="00ED6BE8"/>
    <w:rsid w:val="00ED7EBD"/>
    <w:rsid w:val="00EE424F"/>
    <w:rsid w:val="00F1017D"/>
    <w:rsid w:val="00F42A13"/>
    <w:rsid w:val="00F42CA7"/>
    <w:rsid w:val="00F44CA3"/>
    <w:rsid w:val="00F60912"/>
    <w:rsid w:val="00F7088A"/>
    <w:rsid w:val="00F86C88"/>
    <w:rsid w:val="00F91B41"/>
    <w:rsid w:val="00F97A3A"/>
    <w:rsid w:val="00FA3CA2"/>
    <w:rsid w:val="00FA5C53"/>
    <w:rsid w:val="00FA61A7"/>
    <w:rsid w:val="00FB3EDF"/>
    <w:rsid w:val="00FC2EB4"/>
    <w:rsid w:val="00FC57CE"/>
    <w:rsid w:val="00FD6878"/>
    <w:rsid w:val="00FD7C5C"/>
    <w:rsid w:val="00FE669C"/>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490735"/>
  <w15:chartTrackingRefBased/>
  <w15:docId w15:val="{762746CA-4C2C-4AC0-81C5-7036E386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B0559C"/>
    <w:pPr>
      <w:tabs>
        <w:tab w:val="center" w:pos="4819"/>
        <w:tab w:val="right" w:pos="9638"/>
      </w:tabs>
    </w:pPr>
  </w:style>
  <w:style w:type="character" w:customStyle="1" w:styleId="AntratsDiagrama">
    <w:name w:val="Antraštės Diagrama"/>
    <w:link w:val="Antrats"/>
    <w:rsid w:val="00B0559C"/>
    <w:rPr>
      <w:rFonts w:eastAsia="Lucida Sans Unicode"/>
      <w:sz w:val="24"/>
      <w:szCs w:val="24"/>
      <w:lang w:eastAsia="ar-SA"/>
    </w:rPr>
  </w:style>
  <w:style w:type="paragraph" w:styleId="Porat">
    <w:name w:val="footer"/>
    <w:basedOn w:val="prastasis"/>
    <w:link w:val="PoratDiagrama"/>
    <w:rsid w:val="00B0559C"/>
    <w:pPr>
      <w:tabs>
        <w:tab w:val="center" w:pos="4819"/>
        <w:tab w:val="right" w:pos="9638"/>
      </w:tabs>
    </w:pPr>
  </w:style>
  <w:style w:type="character" w:customStyle="1" w:styleId="PoratDiagrama">
    <w:name w:val="Poraštė Diagrama"/>
    <w:link w:val="Porat"/>
    <w:rsid w:val="00B0559C"/>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25F82-8970-4E2A-8B57-F1380EFFD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824</Words>
  <Characters>471</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Sigute</dc:creator>
  <cp:keywords/>
  <cp:lastModifiedBy>user</cp:lastModifiedBy>
  <cp:revision>8</cp:revision>
  <cp:lastPrinted>2017-12-21T11:10:00Z</cp:lastPrinted>
  <dcterms:created xsi:type="dcterms:W3CDTF">2017-12-15T06:55:00Z</dcterms:created>
  <dcterms:modified xsi:type="dcterms:W3CDTF">2017-12-21T14:10:00Z</dcterms:modified>
</cp:coreProperties>
</file>