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AF9" w:rsidRDefault="00B0065A" w:rsidP="00DA2237">
      <w:pPr>
        <w:pStyle w:val="Antrats"/>
        <w:jc w:val="center"/>
        <w:rPr>
          <w:rFonts w:ascii="Times New Roman" w:hAnsi="Times New Roman"/>
          <w:b/>
          <w:sz w:val="28"/>
          <w:szCs w:val="28"/>
        </w:rPr>
      </w:pPr>
      <w:r>
        <w:rPr>
          <w:noProof/>
        </w:rPr>
        <w:drawing>
          <wp:inline distT="0" distB="0" distL="0" distR="0" wp14:anchorId="1AC064F5" wp14:editId="77E80F68">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B0065A" w:rsidRDefault="00B0065A" w:rsidP="00DA2237">
      <w:pPr>
        <w:pStyle w:val="Antrats"/>
        <w:jc w:val="center"/>
        <w:rPr>
          <w:rFonts w:ascii="Times New Roman" w:hAnsi="Times New Roman"/>
          <w:b/>
          <w:sz w:val="28"/>
          <w:szCs w:val="28"/>
        </w:rPr>
      </w:pPr>
    </w:p>
    <w:p w:rsidR="00491728" w:rsidRPr="00194403" w:rsidRDefault="00B84844" w:rsidP="00DA2237">
      <w:pPr>
        <w:pStyle w:val="Antrats"/>
        <w:jc w:val="center"/>
        <w:rPr>
          <w:rFonts w:ascii="Times New Roman" w:eastAsia="Times New Roman" w:hAnsi="Times New Roman"/>
          <w:b/>
          <w:bCs/>
          <w:sz w:val="28"/>
          <w:szCs w:val="28"/>
        </w:rPr>
      </w:pPr>
      <w:r>
        <w:rPr>
          <w:rFonts w:ascii="Times New Roman" w:hAnsi="Times New Roman"/>
          <w:b/>
          <w:sz w:val="28"/>
          <w:szCs w:val="28"/>
        </w:rPr>
        <w:t xml:space="preserve">   </w:t>
      </w:r>
      <w:bookmarkStart w:id="0" w:name="_GoBack"/>
      <w:bookmarkEnd w:id="0"/>
      <w:r w:rsidR="00DA2237" w:rsidRPr="00DA2237">
        <w:rPr>
          <w:rFonts w:ascii="Times New Roman" w:hAnsi="Times New Roman"/>
          <w:b/>
          <w:sz w:val="28"/>
          <w:szCs w:val="28"/>
        </w:rPr>
        <w:t>K</w:t>
      </w:r>
      <w:r w:rsidR="00491728" w:rsidRPr="00194403">
        <w:rPr>
          <w:rFonts w:ascii="Times New Roman" w:eastAsia="Times New Roman" w:hAnsi="Times New Roman"/>
          <w:b/>
          <w:bCs/>
          <w:sz w:val="28"/>
          <w:szCs w:val="28"/>
        </w:rPr>
        <w:t>RETINGOS RAJONO SAVIVALDYBĖS TARYBA</w:t>
      </w:r>
    </w:p>
    <w:p w:rsidR="00491728" w:rsidRPr="00194403" w:rsidRDefault="00491728" w:rsidP="00491728">
      <w:pPr>
        <w:spacing w:after="0" w:line="240" w:lineRule="auto"/>
        <w:rPr>
          <w:rFonts w:ascii="Times New Roman" w:eastAsia="Times New Roman" w:hAnsi="Times New Roman"/>
          <w:sz w:val="20"/>
          <w:szCs w:val="20"/>
        </w:rPr>
      </w:pPr>
    </w:p>
    <w:p w:rsidR="00491728" w:rsidRPr="00194403" w:rsidRDefault="00491728" w:rsidP="00491728">
      <w:pPr>
        <w:spacing w:after="0" w:line="240" w:lineRule="auto"/>
        <w:jc w:val="center"/>
        <w:rPr>
          <w:rFonts w:ascii="Times New Roman" w:eastAsia="Times New Roman" w:hAnsi="Times New Roman"/>
          <w:b/>
          <w:sz w:val="28"/>
          <w:szCs w:val="28"/>
        </w:rPr>
      </w:pPr>
      <w:r w:rsidRPr="00194403">
        <w:rPr>
          <w:rFonts w:ascii="Times New Roman" w:eastAsia="Times New Roman" w:hAnsi="Times New Roman"/>
          <w:b/>
          <w:sz w:val="28"/>
          <w:szCs w:val="28"/>
        </w:rPr>
        <w:t>SPRENDIMAS</w:t>
      </w:r>
    </w:p>
    <w:p w:rsidR="00491728" w:rsidRPr="00194403" w:rsidRDefault="00491728" w:rsidP="00491728">
      <w:pPr>
        <w:spacing w:after="0" w:line="240" w:lineRule="auto"/>
        <w:jc w:val="center"/>
        <w:rPr>
          <w:rFonts w:ascii="Times New Roman" w:eastAsia="Times New Roman" w:hAnsi="Times New Roman"/>
          <w:b/>
          <w:sz w:val="24"/>
          <w:szCs w:val="24"/>
        </w:rPr>
      </w:pPr>
      <w:r w:rsidRPr="00194403">
        <w:rPr>
          <w:rFonts w:ascii="Times New Roman" w:eastAsia="Times New Roman" w:hAnsi="Times New Roman"/>
          <w:b/>
          <w:sz w:val="24"/>
          <w:szCs w:val="24"/>
        </w:rPr>
        <w:t xml:space="preserve">DĖL </w:t>
      </w:r>
      <w:r w:rsidR="001C560D" w:rsidRPr="00194403">
        <w:rPr>
          <w:rFonts w:ascii="Times New Roman" w:eastAsia="Times New Roman" w:hAnsi="Times New Roman"/>
          <w:b/>
          <w:sz w:val="24"/>
          <w:szCs w:val="24"/>
        </w:rPr>
        <w:t>GATV</w:t>
      </w:r>
      <w:r w:rsidR="00954C8F" w:rsidRPr="00194403">
        <w:rPr>
          <w:rFonts w:ascii="Times New Roman" w:eastAsia="Times New Roman" w:hAnsi="Times New Roman"/>
          <w:b/>
          <w:sz w:val="24"/>
          <w:szCs w:val="24"/>
        </w:rPr>
        <w:t xml:space="preserve">ĖS </w:t>
      </w:r>
      <w:r w:rsidR="001C560D" w:rsidRPr="00194403">
        <w:rPr>
          <w:rFonts w:ascii="Times New Roman" w:eastAsia="Times New Roman" w:hAnsi="Times New Roman"/>
          <w:b/>
          <w:sz w:val="24"/>
          <w:szCs w:val="24"/>
        </w:rPr>
        <w:t>PAVADINIM</w:t>
      </w:r>
      <w:r w:rsidR="00954C8F" w:rsidRPr="00194403">
        <w:rPr>
          <w:rFonts w:ascii="Times New Roman" w:eastAsia="Times New Roman" w:hAnsi="Times New Roman"/>
          <w:b/>
          <w:sz w:val="24"/>
          <w:szCs w:val="24"/>
        </w:rPr>
        <w:t xml:space="preserve">O IMBARĖS SENIŪNIJOJE </w:t>
      </w:r>
      <w:r w:rsidR="00F92780" w:rsidRPr="00194403">
        <w:rPr>
          <w:rFonts w:ascii="Times New Roman" w:eastAsia="Times New Roman" w:hAnsi="Times New Roman"/>
          <w:b/>
          <w:sz w:val="24"/>
          <w:szCs w:val="24"/>
        </w:rPr>
        <w:t>SUTEIKIMO</w:t>
      </w:r>
      <w:r w:rsidR="00954C8F" w:rsidRPr="00194403">
        <w:rPr>
          <w:rFonts w:ascii="Times New Roman" w:eastAsia="Times New Roman" w:hAnsi="Times New Roman"/>
          <w:b/>
          <w:sz w:val="24"/>
          <w:szCs w:val="24"/>
        </w:rPr>
        <w:t xml:space="preserve"> </w:t>
      </w:r>
      <w:r w:rsidR="004C1346" w:rsidRPr="00194403">
        <w:rPr>
          <w:rFonts w:ascii="Times New Roman" w:eastAsia="Times New Roman" w:hAnsi="Times New Roman"/>
          <w:b/>
          <w:sz w:val="24"/>
          <w:szCs w:val="24"/>
        </w:rPr>
        <w:t>IR GATVĖS</w:t>
      </w:r>
      <w:r w:rsidR="00F92780" w:rsidRPr="00194403">
        <w:rPr>
          <w:rFonts w:ascii="Times New Roman" w:eastAsia="Times New Roman" w:hAnsi="Times New Roman"/>
          <w:b/>
          <w:sz w:val="24"/>
          <w:szCs w:val="24"/>
        </w:rPr>
        <w:t xml:space="preserve"> </w:t>
      </w:r>
      <w:r w:rsidR="00194403" w:rsidRPr="00194403">
        <w:rPr>
          <w:rFonts w:ascii="Times New Roman" w:eastAsia="Times New Roman" w:hAnsi="Times New Roman"/>
          <w:b/>
          <w:sz w:val="24"/>
          <w:szCs w:val="24"/>
        </w:rPr>
        <w:t xml:space="preserve">PAVADINIMO </w:t>
      </w:r>
      <w:r w:rsidR="00F92780" w:rsidRPr="00194403">
        <w:rPr>
          <w:rFonts w:ascii="Times New Roman" w:eastAsia="Times New Roman" w:hAnsi="Times New Roman"/>
          <w:b/>
          <w:sz w:val="24"/>
          <w:szCs w:val="24"/>
        </w:rPr>
        <w:t xml:space="preserve">PAKEITIMO </w:t>
      </w:r>
    </w:p>
    <w:p w:rsidR="00491728" w:rsidRPr="00194403" w:rsidRDefault="00491728" w:rsidP="00491728">
      <w:pPr>
        <w:spacing w:after="0" w:line="240" w:lineRule="auto"/>
        <w:jc w:val="center"/>
        <w:rPr>
          <w:rFonts w:ascii="Times New Roman" w:eastAsia="Times New Roman" w:hAnsi="Times New Roman"/>
          <w:sz w:val="24"/>
          <w:szCs w:val="24"/>
        </w:rPr>
      </w:pPr>
    </w:p>
    <w:p w:rsidR="00491728" w:rsidRPr="00194403" w:rsidRDefault="00491728" w:rsidP="00491728">
      <w:pPr>
        <w:spacing w:after="0" w:line="240" w:lineRule="auto"/>
        <w:jc w:val="center"/>
        <w:rPr>
          <w:rFonts w:ascii="Times New Roman" w:eastAsia="Times New Roman" w:hAnsi="Times New Roman"/>
          <w:sz w:val="24"/>
          <w:szCs w:val="24"/>
        </w:rPr>
      </w:pPr>
      <w:r w:rsidRPr="00194403">
        <w:rPr>
          <w:rFonts w:ascii="Times New Roman" w:eastAsia="Times New Roman" w:hAnsi="Times New Roman"/>
          <w:sz w:val="24"/>
          <w:szCs w:val="24"/>
        </w:rPr>
        <w:t>201</w:t>
      </w:r>
      <w:r w:rsidR="00F92780" w:rsidRPr="00194403">
        <w:rPr>
          <w:rFonts w:ascii="Times New Roman" w:eastAsia="Times New Roman" w:hAnsi="Times New Roman"/>
          <w:sz w:val="24"/>
          <w:szCs w:val="24"/>
        </w:rPr>
        <w:t>7</w:t>
      </w:r>
      <w:r w:rsidR="00683D88" w:rsidRPr="00194403">
        <w:rPr>
          <w:rFonts w:ascii="Times New Roman" w:eastAsia="Times New Roman" w:hAnsi="Times New Roman"/>
          <w:sz w:val="24"/>
          <w:szCs w:val="24"/>
        </w:rPr>
        <w:t xml:space="preserve"> </w:t>
      </w:r>
      <w:r w:rsidRPr="00194403">
        <w:rPr>
          <w:rFonts w:ascii="Times New Roman" w:eastAsia="Times New Roman" w:hAnsi="Times New Roman"/>
          <w:sz w:val="24"/>
          <w:szCs w:val="24"/>
        </w:rPr>
        <w:t xml:space="preserve">m. </w:t>
      </w:r>
      <w:r w:rsidR="00D558CF" w:rsidRPr="00194403">
        <w:rPr>
          <w:rFonts w:ascii="Times New Roman" w:eastAsia="Times New Roman" w:hAnsi="Times New Roman"/>
          <w:sz w:val="24"/>
          <w:szCs w:val="24"/>
        </w:rPr>
        <w:t>lapkričio</w:t>
      </w:r>
      <w:r w:rsidR="00252F8D" w:rsidRPr="00194403">
        <w:rPr>
          <w:rFonts w:ascii="Times New Roman" w:eastAsia="Times New Roman" w:hAnsi="Times New Roman"/>
          <w:sz w:val="24"/>
          <w:szCs w:val="24"/>
        </w:rPr>
        <w:t xml:space="preserve"> </w:t>
      </w:r>
      <w:r w:rsidR="00B84844">
        <w:rPr>
          <w:rFonts w:ascii="Times New Roman" w:eastAsia="Times New Roman" w:hAnsi="Times New Roman"/>
          <w:sz w:val="24"/>
          <w:szCs w:val="24"/>
        </w:rPr>
        <w:t>3</w:t>
      </w:r>
      <w:r w:rsidR="00037AF9">
        <w:rPr>
          <w:rFonts w:ascii="Times New Roman" w:eastAsia="Times New Roman" w:hAnsi="Times New Roman"/>
          <w:sz w:val="24"/>
          <w:szCs w:val="24"/>
        </w:rPr>
        <w:t>0</w:t>
      </w:r>
      <w:r w:rsidRPr="00194403">
        <w:rPr>
          <w:rFonts w:ascii="Times New Roman" w:eastAsia="Times New Roman" w:hAnsi="Times New Roman"/>
          <w:sz w:val="24"/>
          <w:szCs w:val="24"/>
        </w:rPr>
        <w:t xml:space="preserve"> d. </w:t>
      </w:r>
      <w:r w:rsidR="00512B06" w:rsidRPr="00194403">
        <w:rPr>
          <w:rFonts w:ascii="Times New Roman" w:eastAsia="Times New Roman" w:hAnsi="Times New Roman"/>
          <w:sz w:val="24"/>
          <w:szCs w:val="24"/>
        </w:rPr>
        <w:t xml:space="preserve"> </w:t>
      </w:r>
      <w:r w:rsidRPr="00194403">
        <w:rPr>
          <w:rFonts w:ascii="Times New Roman" w:eastAsia="Times New Roman" w:hAnsi="Times New Roman"/>
          <w:sz w:val="24"/>
          <w:szCs w:val="24"/>
        </w:rPr>
        <w:t>Nr. T</w:t>
      </w:r>
      <w:r w:rsidR="00B84844">
        <w:rPr>
          <w:rFonts w:ascii="Times New Roman" w:eastAsia="Times New Roman" w:hAnsi="Times New Roman"/>
          <w:sz w:val="24"/>
          <w:szCs w:val="24"/>
        </w:rPr>
        <w:t>2</w:t>
      </w:r>
      <w:r w:rsidRPr="00194403">
        <w:rPr>
          <w:rFonts w:ascii="Times New Roman" w:eastAsia="Times New Roman" w:hAnsi="Times New Roman"/>
          <w:sz w:val="24"/>
          <w:szCs w:val="24"/>
        </w:rPr>
        <w:t>-</w:t>
      </w:r>
      <w:r w:rsidR="00037AF9">
        <w:rPr>
          <w:rFonts w:ascii="Times New Roman" w:eastAsia="Times New Roman" w:hAnsi="Times New Roman"/>
          <w:sz w:val="24"/>
          <w:szCs w:val="24"/>
        </w:rPr>
        <w:t>32</w:t>
      </w:r>
      <w:r w:rsidR="00B84844">
        <w:rPr>
          <w:rFonts w:ascii="Times New Roman" w:eastAsia="Times New Roman" w:hAnsi="Times New Roman"/>
          <w:sz w:val="24"/>
          <w:szCs w:val="24"/>
        </w:rPr>
        <w:t>5</w:t>
      </w:r>
    </w:p>
    <w:p w:rsidR="00491728" w:rsidRPr="00194403" w:rsidRDefault="00491728" w:rsidP="00491728">
      <w:pPr>
        <w:spacing w:after="0" w:line="240" w:lineRule="auto"/>
        <w:jc w:val="center"/>
        <w:rPr>
          <w:rFonts w:ascii="Times New Roman" w:eastAsia="Times New Roman" w:hAnsi="Times New Roman"/>
          <w:sz w:val="24"/>
          <w:szCs w:val="24"/>
        </w:rPr>
      </w:pPr>
      <w:smartTag w:uri="urn:schemas-tilde-lv/tildestengine" w:element="firmas">
        <w:r w:rsidRPr="00194403">
          <w:rPr>
            <w:rFonts w:ascii="Times New Roman" w:eastAsia="Times New Roman" w:hAnsi="Times New Roman"/>
            <w:sz w:val="24"/>
            <w:szCs w:val="24"/>
          </w:rPr>
          <w:t>Kretinga</w:t>
        </w:r>
      </w:smartTag>
    </w:p>
    <w:p w:rsidR="00D35ED1" w:rsidRPr="00194403" w:rsidRDefault="00D35ED1" w:rsidP="00491728">
      <w:pPr>
        <w:spacing w:after="0" w:line="240" w:lineRule="auto"/>
        <w:jc w:val="center"/>
        <w:rPr>
          <w:rFonts w:ascii="Times New Roman" w:eastAsia="Times New Roman" w:hAnsi="Times New Roman"/>
          <w:sz w:val="24"/>
          <w:szCs w:val="24"/>
        </w:rPr>
      </w:pPr>
    </w:p>
    <w:p w:rsidR="00D00361" w:rsidRPr="00194403" w:rsidRDefault="00491728" w:rsidP="00F17FA2">
      <w:pPr>
        <w:pStyle w:val="Betarp"/>
        <w:ind w:firstLine="851"/>
        <w:jc w:val="both"/>
        <w:rPr>
          <w:rFonts w:ascii="Times New Roman" w:hAnsi="Times New Roman"/>
          <w:sz w:val="24"/>
          <w:szCs w:val="24"/>
        </w:rPr>
      </w:pPr>
      <w:r w:rsidRPr="00194403">
        <w:rPr>
          <w:rFonts w:ascii="Times New Roman" w:hAnsi="Times New Roman"/>
          <w:sz w:val="24"/>
          <w:szCs w:val="24"/>
        </w:rPr>
        <w:t xml:space="preserve">Vadovaudamasi Lietuvos Respublikos vietos savivaldos įstatymo </w:t>
      </w:r>
      <w:r w:rsidR="00763019" w:rsidRPr="00194403">
        <w:rPr>
          <w:rFonts w:ascii="Times New Roman" w:hAnsi="Times New Roman"/>
          <w:sz w:val="24"/>
          <w:szCs w:val="24"/>
        </w:rPr>
        <w:t xml:space="preserve">16 straipsnio 2 dalies 34 </w:t>
      </w:r>
      <w:r w:rsidRPr="00194403">
        <w:rPr>
          <w:rFonts w:ascii="Times New Roman" w:hAnsi="Times New Roman"/>
          <w:sz w:val="24"/>
          <w:szCs w:val="24"/>
        </w:rPr>
        <w:t>punktu, Pavadinimų gatvėms, pastatams, statiniams ir kitiems objektams suteikimo, keitimo ir įtr</w:t>
      </w:r>
      <w:r w:rsidR="002072F0" w:rsidRPr="00194403">
        <w:rPr>
          <w:rFonts w:ascii="Times New Roman" w:hAnsi="Times New Roman"/>
          <w:sz w:val="24"/>
          <w:szCs w:val="24"/>
        </w:rPr>
        <w:t>aukimo į apskaitą tvarkos apraš</w:t>
      </w:r>
      <w:r w:rsidR="00D77BF4" w:rsidRPr="00194403">
        <w:rPr>
          <w:rFonts w:ascii="Times New Roman" w:hAnsi="Times New Roman"/>
          <w:sz w:val="24"/>
          <w:szCs w:val="24"/>
        </w:rPr>
        <w:t>o</w:t>
      </w:r>
      <w:r w:rsidR="002072F0" w:rsidRPr="00194403">
        <w:rPr>
          <w:rFonts w:ascii="Times New Roman" w:hAnsi="Times New Roman"/>
          <w:sz w:val="24"/>
          <w:szCs w:val="24"/>
        </w:rPr>
        <w:t>, patvirtint</w:t>
      </w:r>
      <w:r w:rsidR="00D77BF4" w:rsidRPr="00194403">
        <w:rPr>
          <w:rFonts w:ascii="Times New Roman" w:hAnsi="Times New Roman"/>
          <w:sz w:val="24"/>
          <w:szCs w:val="24"/>
        </w:rPr>
        <w:t>o</w:t>
      </w:r>
      <w:r w:rsidRPr="00194403">
        <w:rPr>
          <w:rFonts w:ascii="Times New Roman" w:hAnsi="Times New Roman"/>
          <w:sz w:val="24"/>
          <w:szCs w:val="24"/>
        </w:rPr>
        <w:t xml:space="preserve"> Lietuvos Respublikos vidaus reikalų ministro 201</w:t>
      </w:r>
      <w:r w:rsidR="00843F3A" w:rsidRPr="00194403">
        <w:rPr>
          <w:rFonts w:ascii="Times New Roman" w:hAnsi="Times New Roman"/>
          <w:sz w:val="24"/>
          <w:szCs w:val="24"/>
        </w:rPr>
        <w:t>1</w:t>
      </w:r>
      <w:r w:rsidR="00BA5D9B" w:rsidRPr="00194403">
        <w:rPr>
          <w:rFonts w:ascii="Times New Roman" w:hAnsi="Times New Roman"/>
          <w:sz w:val="24"/>
          <w:szCs w:val="24"/>
        </w:rPr>
        <w:t xml:space="preserve"> m. sausio 25 d. </w:t>
      </w:r>
      <w:r w:rsidRPr="00194403">
        <w:rPr>
          <w:rFonts w:ascii="Times New Roman" w:hAnsi="Times New Roman"/>
          <w:sz w:val="24"/>
          <w:szCs w:val="24"/>
        </w:rPr>
        <w:t>įsakymu Nr. 1V-</w:t>
      </w:r>
      <w:r w:rsidR="00843F3A" w:rsidRPr="00194403">
        <w:rPr>
          <w:rFonts w:ascii="Times New Roman" w:hAnsi="Times New Roman"/>
          <w:sz w:val="24"/>
          <w:szCs w:val="24"/>
        </w:rPr>
        <w:t>57</w:t>
      </w:r>
      <w:r w:rsidRPr="00194403">
        <w:rPr>
          <w:rFonts w:ascii="Times New Roman" w:hAnsi="Times New Roman"/>
          <w:sz w:val="24"/>
          <w:szCs w:val="24"/>
        </w:rPr>
        <w:t xml:space="preserve"> ,,Dėl </w:t>
      </w:r>
      <w:r w:rsidR="009C0065" w:rsidRPr="00194403">
        <w:rPr>
          <w:rFonts w:ascii="Times New Roman" w:hAnsi="Times New Roman"/>
          <w:sz w:val="24"/>
          <w:szCs w:val="24"/>
        </w:rPr>
        <w:t xml:space="preserve">Numerių pastatams, patalpoms, </w:t>
      </w:r>
      <w:r w:rsidRPr="00194403">
        <w:rPr>
          <w:rFonts w:ascii="Times New Roman" w:hAnsi="Times New Roman"/>
          <w:sz w:val="24"/>
          <w:szCs w:val="24"/>
        </w:rPr>
        <w:t>butams</w:t>
      </w:r>
      <w:r w:rsidR="009C0065" w:rsidRPr="00194403">
        <w:rPr>
          <w:rFonts w:ascii="Times New Roman" w:hAnsi="Times New Roman"/>
          <w:sz w:val="24"/>
          <w:szCs w:val="24"/>
        </w:rPr>
        <w:t xml:space="preserve"> ir žemės sklypams, kuriuose pagal jų naudojimo paskirtį (būdą) ar teritorijų planavimo dokumentus leidžiama pastatų statyba, suteikimo, keitimo ir apskaitos tvarkos aprašo ir </w:t>
      </w:r>
      <w:r w:rsidR="00D77BF4" w:rsidRPr="00194403">
        <w:rPr>
          <w:rFonts w:ascii="Times New Roman" w:hAnsi="Times New Roman"/>
          <w:sz w:val="24"/>
          <w:szCs w:val="24"/>
        </w:rPr>
        <w:t>P</w:t>
      </w:r>
      <w:r w:rsidR="009C0065" w:rsidRPr="00194403">
        <w:rPr>
          <w:rFonts w:ascii="Times New Roman" w:hAnsi="Times New Roman"/>
          <w:sz w:val="24"/>
          <w:szCs w:val="24"/>
        </w:rPr>
        <w:t>avadinimų gatvėms, pastatams, statiniams ir kitiems objektams suteikimo, keitimo ir įtraukimo į apskaitą tvarkos aprašo patvirtinimo“</w:t>
      </w:r>
      <w:r w:rsidR="00512B06" w:rsidRPr="00194403">
        <w:rPr>
          <w:rFonts w:ascii="Times New Roman" w:hAnsi="Times New Roman"/>
          <w:sz w:val="24"/>
          <w:szCs w:val="24"/>
        </w:rPr>
        <w:t xml:space="preserve">, </w:t>
      </w:r>
      <w:r w:rsidR="00C72C6F" w:rsidRPr="00194403">
        <w:rPr>
          <w:rFonts w:ascii="Times New Roman" w:hAnsi="Times New Roman"/>
          <w:sz w:val="24"/>
          <w:szCs w:val="24"/>
        </w:rPr>
        <w:t xml:space="preserve">5 </w:t>
      </w:r>
      <w:r w:rsidR="00194403" w:rsidRPr="00194403">
        <w:rPr>
          <w:rFonts w:ascii="Times New Roman" w:hAnsi="Times New Roman"/>
          <w:sz w:val="24"/>
          <w:szCs w:val="24"/>
        </w:rPr>
        <w:t>ir 1</w:t>
      </w:r>
      <w:r w:rsidR="000E1107">
        <w:rPr>
          <w:rFonts w:ascii="Times New Roman" w:hAnsi="Times New Roman"/>
          <w:sz w:val="24"/>
          <w:szCs w:val="24"/>
        </w:rPr>
        <w:t>6</w:t>
      </w:r>
      <w:r w:rsidR="00194403" w:rsidRPr="00194403">
        <w:rPr>
          <w:rFonts w:ascii="Times New Roman" w:hAnsi="Times New Roman"/>
          <w:sz w:val="24"/>
          <w:szCs w:val="24"/>
        </w:rPr>
        <w:t xml:space="preserve"> punktais ir atsižvelgdama į </w:t>
      </w:r>
      <w:r w:rsidR="00FE51DB" w:rsidRPr="00194403">
        <w:rPr>
          <w:rFonts w:ascii="Times New Roman" w:hAnsi="Times New Roman"/>
          <w:sz w:val="24"/>
          <w:szCs w:val="24"/>
        </w:rPr>
        <w:t>VĮ Registro centro Adresų registro departamento 201</w:t>
      </w:r>
      <w:r w:rsidR="00194403" w:rsidRPr="00194403">
        <w:rPr>
          <w:rFonts w:ascii="Times New Roman" w:hAnsi="Times New Roman"/>
          <w:sz w:val="24"/>
          <w:szCs w:val="24"/>
        </w:rPr>
        <w:t>7-07-20 Nr. (1.1.30)sa-477 raštą</w:t>
      </w:r>
      <w:r w:rsidR="00FE51DB" w:rsidRPr="00194403">
        <w:rPr>
          <w:rFonts w:ascii="Times New Roman" w:hAnsi="Times New Roman"/>
          <w:sz w:val="24"/>
          <w:szCs w:val="24"/>
        </w:rPr>
        <w:t xml:space="preserve"> ,,Dėl atsisakymo įregistruoti adresų registro objektus“ </w:t>
      </w:r>
      <w:r w:rsidR="00194403" w:rsidRPr="00194403">
        <w:rPr>
          <w:rFonts w:ascii="Times New Roman" w:hAnsi="Times New Roman"/>
          <w:sz w:val="24"/>
          <w:szCs w:val="24"/>
        </w:rPr>
        <w:t>bei</w:t>
      </w:r>
      <w:r w:rsidR="00763019" w:rsidRPr="00194403">
        <w:rPr>
          <w:rFonts w:ascii="Times New Roman" w:hAnsi="Times New Roman"/>
          <w:sz w:val="24"/>
          <w:szCs w:val="24"/>
        </w:rPr>
        <w:t xml:space="preserve"> </w:t>
      </w:r>
      <w:r w:rsidRPr="00194403">
        <w:rPr>
          <w:rFonts w:ascii="Times New Roman" w:hAnsi="Times New Roman"/>
          <w:sz w:val="24"/>
          <w:szCs w:val="24"/>
        </w:rPr>
        <w:t>Komisijos gatv</w:t>
      </w:r>
      <w:r w:rsidR="00763019" w:rsidRPr="00194403">
        <w:rPr>
          <w:rFonts w:ascii="Times New Roman" w:hAnsi="Times New Roman"/>
          <w:sz w:val="24"/>
          <w:szCs w:val="24"/>
        </w:rPr>
        <w:t xml:space="preserve">ių, pastatų, statinių ir </w:t>
      </w:r>
      <w:r w:rsidRPr="00194403">
        <w:rPr>
          <w:rFonts w:ascii="Times New Roman" w:hAnsi="Times New Roman"/>
          <w:sz w:val="24"/>
          <w:szCs w:val="24"/>
        </w:rPr>
        <w:t>kitų objektų</w:t>
      </w:r>
      <w:r w:rsidR="00F15C43" w:rsidRPr="00194403">
        <w:rPr>
          <w:rFonts w:ascii="Times New Roman" w:hAnsi="Times New Roman"/>
          <w:sz w:val="24"/>
          <w:szCs w:val="24"/>
        </w:rPr>
        <w:t xml:space="preserve"> pavadinimams </w:t>
      </w:r>
      <w:r w:rsidR="0064425A" w:rsidRPr="00194403">
        <w:rPr>
          <w:rFonts w:ascii="Times New Roman" w:hAnsi="Times New Roman"/>
          <w:sz w:val="24"/>
          <w:szCs w:val="24"/>
        </w:rPr>
        <w:t xml:space="preserve">suteikti </w:t>
      </w:r>
      <w:r w:rsidR="00841693" w:rsidRPr="00194403">
        <w:rPr>
          <w:rFonts w:ascii="Times New Roman" w:hAnsi="Times New Roman"/>
          <w:sz w:val="24"/>
          <w:szCs w:val="24"/>
        </w:rPr>
        <w:t>201</w:t>
      </w:r>
      <w:r w:rsidR="00D558CF" w:rsidRPr="00194403">
        <w:rPr>
          <w:rFonts w:ascii="Times New Roman" w:hAnsi="Times New Roman"/>
          <w:sz w:val="24"/>
          <w:szCs w:val="24"/>
        </w:rPr>
        <w:t>7</w:t>
      </w:r>
      <w:r w:rsidR="00D35ED1" w:rsidRPr="00194403">
        <w:rPr>
          <w:rFonts w:ascii="Times New Roman" w:hAnsi="Times New Roman"/>
          <w:sz w:val="24"/>
          <w:szCs w:val="24"/>
        </w:rPr>
        <w:t xml:space="preserve"> m. </w:t>
      </w:r>
      <w:r w:rsidR="00D558CF" w:rsidRPr="00194403">
        <w:rPr>
          <w:rFonts w:ascii="Times New Roman" w:hAnsi="Times New Roman"/>
          <w:sz w:val="24"/>
          <w:szCs w:val="24"/>
        </w:rPr>
        <w:t>lapkrič</w:t>
      </w:r>
      <w:r w:rsidR="00F92780" w:rsidRPr="00194403">
        <w:rPr>
          <w:rFonts w:ascii="Times New Roman" w:hAnsi="Times New Roman"/>
          <w:sz w:val="24"/>
          <w:szCs w:val="24"/>
        </w:rPr>
        <w:t>io</w:t>
      </w:r>
      <w:r w:rsidR="00C6778A">
        <w:rPr>
          <w:rFonts w:ascii="Times New Roman" w:hAnsi="Times New Roman"/>
          <w:sz w:val="24"/>
          <w:szCs w:val="24"/>
        </w:rPr>
        <w:t xml:space="preserve"> 15 </w:t>
      </w:r>
      <w:r w:rsidR="00D33AC2" w:rsidRPr="00194403">
        <w:rPr>
          <w:rFonts w:ascii="Times New Roman" w:hAnsi="Times New Roman"/>
          <w:sz w:val="24"/>
          <w:szCs w:val="24"/>
        </w:rPr>
        <w:t xml:space="preserve">d. </w:t>
      </w:r>
      <w:r w:rsidRPr="00194403">
        <w:rPr>
          <w:rFonts w:ascii="Times New Roman" w:hAnsi="Times New Roman"/>
          <w:sz w:val="24"/>
          <w:szCs w:val="24"/>
        </w:rPr>
        <w:t>posėdžio protokolą Nr. D8-</w:t>
      </w:r>
      <w:r w:rsidR="00E964F1">
        <w:rPr>
          <w:rFonts w:ascii="Times New Roman" w:hAnsi="Times New Roman"/>
          <w:sz w:val="24"/>
          <w:szCs w:val="24"/>
        </w:rPr>
        <w:t>2034</w:t>
      </w:r>
      <w:r w:rsidR="00AB5C8B" w:rsidRPr="00194403">
        <w:rPr>
          <w:rFonts w:ascii="Times New Roman" w:hAnsi="Times New Roman"/>
          <w:sz w:val="24"/>
          <w:szCs w:val="24"/>
        </w:rPr>
        <w:t>,</w:t>
      </w:r>
      <w:r w:rsidR="00D33AC2" w:rsidRPr="00194403">
        <w:rPr>
          <w:rFonts w:ascii="Times New Roman" w:hAnsi="Times New Roman"/>
          <w:sz w:val="24"/>
          <w:szCs w:val="24"/>
        </w:rPr>
        <w:t xml:space="preserve"> </w:t>
      </w:r>
      <w:r w:rsidRPr="00194403">
        <w:rPr>
          <w:rFonts w:ascii="Times New Roman" w:hAnsi="Times New Roman"/>
          <w:sz w:val="24"/>
          <w:szCs w:val="24"/>
        </w:rPr>
        <w:t xml:space="preserve">Kretingos </w:t>
      </w:r>
      <w:r w:rsidR="00D35ED1" w:rsidRPr="00194403">
        <w:rPr>
          <w:rFonts w:ascii="Times New Roman" w:hAnsi="Times New Roman"/>
          <w:sz w:val="24"/>
          <w:szCs w:val="24"/>
        </w:rPr>
        <w:t xml:space="preserve">rajono savivaldybės taryba </w:t>
      </w:r>
      <w:r w:rsidR="00512B06" w:rsidRPr="00194403">
        <w:rPr>
          <w:rFonts w:ascii="Times New Roman" w:hAnsi="Times New Roman"/>
          <w:sz w:val="24"/>
          <w:szCs w:val="24"/>
        </w:rPr>
        <w:t xml:space="preserve"> </w:t>
      </w:r>
      <w:r w:rsidR="00AA3E34" w:rsidRPr="00194403">
        <w:rPr>
          <w:rFonts w:ascii="Times New Roman" w:hAnsi="Times New Roman"/>
          <w:spacing w:val="40"/>
          <w:sz w:val="24"/>
          <w:szCs w:val="24"/>
        </w:rPr>
        <w:t>nuspre</w:t>
      </w:r>
      <w:r w:rsidRPr="00194403">
        <w:rPr>
          <w:rFonts w:ascii="Times New Roman" w:hAnsi="Times New Roman"/>
          <w:spacing w:val="40"/>
          <w:sz w:val="24"/>
          <w:szCs w:val="24"/>
        </w:rPr>
        <w:t>n</w:t>
      </w:r>
      <w:r w:rsidR="00AA3E34" w:rsidRPr="00194403">
        <w:rPr>
          <w:rFonts w:ascii="Times New Roman" w:hAnsi="Times New Roman"/>
          <w:spacing w:val="40"/>
          <w:sz w:val="24"/>
          <w:szCs w:val="24"/>
        </w:rPr>
        <w:t>dži</w:t>
      </w:r>
      <w:r w:rsidRPr="00194403">
        <w:rPr>
          <w:rFonts w:ascii="Times New Roman" w:hAnsi="Times New Roman"/>
          <w:spacing w:val="40"/>
          <w:sz w:val="24"/>
          <w:szCs w:val="24"/>
        </w:rPr>
        <w:t>a</w:t>
      </w:r>
      <w:r w:rsidR="00065491" w:rsidRPr="00194403">
        <w:rPr>
          <w:rFonts w:ascii="Times New Roman" w:hAnsi="Times New Roman"/>
          <w:spacing w:val="40"/>
          <w:sz w:val="24"/>
          <w:szCs w:val="24"/>
        </w:rPr>
        <w:t>:</w:t>
      </w:r>
    </w:p>
    <w:p w:rsidR="00DC500A" w:rsidRPr="00194403" w:rsidRDefault="004C1346" w:rsidP="00F17FA2">
      <w:pPr>
        <w:pStyle w:val="Betarp"/>
        <w:numPr>
          <w:ilvl w:val="0"/>
          <w:numId w:val="12"/>
        </w:numPr>
        <w:jc w:val="both"/>
        <w:rPr>
          <w:rFonts w:ascii="Times New Roman" w:hAnsi="Times New Roman"/>
          <w:sz w:val="24"/>
          <w:szCs w:val="24"/>
        </w:rPr>
      </w:pPr>
      <w:r w:rsidRPr="00194403">
        <w:rPr>
          <w:rFonts w:ascii="Times New Roman" w:hAnsi="Times New Roman"/>
          <w:sz w:val="24"/>
          <w:szCs w:val="24"/>
        </w:rPr>
        <w:t xml:space="preserve"> </w:t>
      </w:r>
      <w:r w:rsidR="00DC500A" w:rsidRPr="00194403">
        <w:rPr>
          <w:rFonts w:ascii="Times New Roman" w:hAnsi="Times New Roman"/>
          <w:sz w:val="24"/>
          <w:szCs w:val="24"/>
        </w:rPr>
        <w:t xml:space="preserve">Kretingos rajono savivaldybės </w:t>
      </w:r>
      <w:proofErr w:type="spellStart"/>
      <w:r w:rsidR="00D558CF" w:rsidRPr="00194403">
        <w:rPr>
          <w:rFonts w:ascii="Times New Roman" w:hAnsi="Times New Roman"/>
          <w:sz w:val="24"/>
          <w:szCs w:val="24"/>
        </w:rPr>
        <w:t>Imbarės</w:t>
      </w:r>
      <w:proofErr w:type="spellEnd"/>
      <w:r w:rsidR="00D558CF" w:rsidRPr="00194403">
        <w:rPr>
          <w:rFonts w:ascii="Times New Roman" w:hAnsi="Times New Roman"/>
          <w:sz w:val="24"/>
          <w:szCs w:val="24"/>
        </w:rPr>
        <w:t xml:space="preserve"> </w:t>
      </w:r>
      <w:r w:rsidR="00B569CB" w:rsidRPr="00194403">
        <w:rPr>
          <w:rFonts w:ascii="Times New Roman" w:hAnsi="Times New Roman"/>
          <w:sz w:val="24"/>
          <w:szCs w:val="24"/>
        </w:rPr>
        <w:t>seniūnijoje</w:t>
      </w:r>
      <w:r w:rsidR="00DC500A" w:rsidRPr="00194403">
        <w:rPr>
          <w:rFonts w:ascii="Times New Roman" w:hAnsi="Times New Roman"/>
          <w:sz w:val="24"/>
          <w:szCs w:val="24"/>
        </w:rPr>
        <w:t>:</w:t>
      </w:r>
    </w:p>
    <w:p w:rsidR="004C1346" w:rsidRPr="00194403" w:rsidRDefault="00D558CF" w:rsidP="00F17FA2">
      <w:pPr>
        <w:pStyle w:val="Betarp"/>
        <w:numPr>
          <w:ilvl w:val="1"/>
          <w:numId w:val="12"/>
        </w:numPr>
        <w:ind w:left="1276" w:hanging="425"/>
        <w:jc w:val="both"/>
        <w:rPr>
          <w:rFonts w:ascii="Times New Roman" w:hAnsi="Times New Roman"/>
          <w:sz w:val="24"/>
          <w:szCs w:val="24"/>
        </w:rPr>
      </w:pPr>
      <w:r w:rsidRPr="00194403">
        <w:rPr>
          <w:rFonts w:ascii="Times New Roman" w:hAnsi="Times New Roman"/>
          <w:sz w:val="24"/>
          <w:szCs w:val="24"/>
        </w:rPr>
        <w:t>S</w:t>
      </w:r>
      <w:r w:rsidR="00AA3E34" w:rsidRPr="00194403">
        <w:rPr>
          <w:rFonts w:ascii="Times New Roman" w:hAnsi="Times New Roman"/>
          <w:sz w:val="24"/>
          <w:szCs w:val="24"/>
        </w:rPr>
        <w:t>u</w:t>
      </w:r>
      <w:r w:rsidRPr="00194403">
        <w:rPr>
          <w:rFonts w:ascii="Times New Roman" w:hAnsi="Times New Roman"/>
          <w:sz w:val="24"/>
          <w:szCs w:val="24"/>
        </w:rPr>
        <w:t xml:space="preserve">teikti </w:t>
      </w:r>
      <w:proofErr w:type="spellStart"/>
      <w:r w:rsidRPr="00194403">
        <w:rPr>
          <w:rFonts w:ascii="Times New Roman" w:hAnsi="Times New Roman"/>
          <w:sz w:val="24"/>
          <w:szCs w:val="24"/>
        </w:rPr>
        <w:t>Kūlupio</w:t>
      </w:r>
      <w:proofErr w:type="spellEnd"/>
      <w:r w:rsidRPr="00194403">
        <w:rPr>
          <w:rFonts w:ascii="Times New Roman" w:hAnsi="Times New Roman"/>
          <w:sz w:val="24"/>
          <w:szCs w:val="24"/>
        </w:rPr>
        <w:t xml:space="preserve"> gatvės pavadinimą </w:t>
      </w:r>
      <w:proofErr w:type="spellStart"/>
      <w:r w:rsidRPr="00194403">
        <w:rPr>
          <w:rFonts w:ascii="Times New Roman" w:hAnsi="Times New Roman"/>
          <w:sz w:val="24"/>
          <w:szCs w:val="24"/>
        </w:rPr>
        <w:t>Reketės</w:t>
      </w:r>
      <w:proofErr w:type="spellEnd"/>
      <w:r w:rsidRPr="00194403">
        <w:rPr>
          <w:rFonts w:ascii="Times New Roman" w:hAnsi="Times New Roman"/>
          <w:sz w:val="24"/>
          <w:szCs w:val="24"/>
        </w:rPr>
        <w:t xml:space="preserve"> kaime (1 priedas); </w:t>
      </w:r>
    </w:p>
    <w:p w:rsidR="004C1346" w:rsidRPr="00194403" w:rsidRDefault="00D558CF" w:rsidP="00F17FA2">
      <w:pPr>
        <w:pStyle w:val="Betarp"/>
        <w:numPr>
          <w:ilvl w:val="1"/>
          <w:numId w:val="12"/>
        </w:numPr>
        <w:ind w:left="0" w:firstLine="851"/>
        <w:jc w:val="both"/>
        <w:rPr>
          <w:rFonts w:ascii="Times New Roman" w:hAnsi="Times New Roman"/>
          <w:sz w:val="24"/>
          <w:szCs w:val="24"/>
        </w:rPr>
      </w:pPr>
      <w:r w:rsidRPr="00194403">
        <w:rPr>
          <w:rFonts w:ascii="Times New Roman" w:hAnsi="Times New Roman"/>
          <w:sz w:val="24"/>
          <w:szCs w:val="24"/>
        </w:rPr>
        <w:t>P</w:t>
      </w:r>
      <w:r w:rsidR="004C1346" w:rsidRPr="00194403">
        <w:rPr>
          <w:rFonts w:ascii="Times New Roman" w:hAnsi="Times New Roman"/>
          <w:sz w:val="24"/>
          <w:szCs w:val="24"/>
        </w:rPr>
        <w:t xml:space="preserve">akeisti </w:t>
      </w:r>
      <w:r w:rsidR="00194403" w:rsidRPr="00194403">
        <w:rPr>
          <w:rFonts w:ascii="Times New Roman" w:hAnsi="Times New Roman"/>
          <w:sz w:val="24"/>
          <w:szCs w:val="24"/>
        </w:rPr>
        <w:t xml:space="preserve">gatvės pavadinimą </w:t>
      </w:r>
      <w:r w:rsidRPr="00194403">
        <w:rPr>
          <w:rFonts w:ascii="Times New Roman" w:hAnsi="Times New Roman"/>
          <w:sz w:val="24"/>
          <w:szCs w:val="24"/>
        </w:rPr>
        <w:t>pratęsiant</w:t>
      </w:r>
      <w:r w:rsidR="004C1346" w:rsidRPr="00194403">
        <w:rPr>
          <w:rFonts w:ascii="Times New Roman" w:hAnsi="Times New Roman"/>
          <w:sz w:val="24"/>
          <w:szCs w:val="24"/>
        </w:rPr>
        <w:t xml:space="preserve"> Ilgąją</w:t>
      </w:r>
      <w:r w:rsidR="00F17FA2" w:rsidRPr="00194403">
        <w:rPr>
          <w:rFonts w:ascii="Times New Roman" w:hAnsi="Times New Roman"/>
          <w:sz w:val="24"/>
          <w:szCs w:val="24"/>
        </w:rPr>
        <w:t xml:space="preserve"> </w:t>
      </w:r>
      <w:r w:rsidR="004C1346" w:rsidRPr="00194403">
        <w:rPr>
          <w:rFonts w:ascii="Times New Roman" w:hAnsi="Times New Roman"/>
          <w:sz w:val="24"/>
          <w:szCs w:val="24"/>
        </w:rPr>
        <w:t>gatvę</w:t>
      </w:r>
      <w:r w:rsidR="00F17FA2" w:rsidRPr="00194403">
        <w:rPr>
          <w:rFonts w:ascii="Times New Roman" w:hAnsi="Times New Roman"/>
          <w:sz w:val="24"/>
          <w:szCs w:val="24"/>
        </w:rPr>
        <w:t xml:space="preserve"> </w:t>
      </w:r>
      <w:r w:rsidR="004C1346" w:rsidRPr="00194403">
        <w:rPr>
          <w:rFonts w:ascii="Times New Roman" w:hAnsi="Times New Roman"/>
          <w:sz w:val="24"/>
          <w:szCs w:val="24"/>
        </w:rPr>
        <w:t>Kadagyno kaime (2 priedas).</w:t>
      </w:r>
    </w:p>
    <w:p w:rsidR="00900ADC" w:rsidRPr="00194403" w:rsidRDefault="00900ADC" w:rsidP="00F17FA2">
      <w:pPr>
        <w:pStyle w:val="Betarp"/>
        <w:ind w:firstLine="851"/>
        <w:jc w:val="both"/>
        <w:rPr>
          <w:rFonts w:ascii="Times New Roman" w:hAnsi="Times New Roman"/>
          <w:sz w:val="24"/>
          <w:szCs w:val="24"/>
        </w:rPr>
      </w:pPr>
      <w:r w:rsidRPr="00194403">
        <w:rPr>
          <w:rFonts w:ascii="Times New Roman" w:hAnsi="Times New Roman"/>
          <w:sz w:val="24"/>
          <w:szCs w:val="24"/>
        </w:rPr>
        <w:t xml:space="preserve">2. </w:t>
      </w:r>
      <w:r w:rsidR="00194403" w:rsidRPr="00194403">
        <w:rPr>
          <w:rFonts w:ascii="Times New Roman" w:hAnsi="Times New Roman"/>
          <w:sz w:val="24"/>
          <w:szCs w:val="24"/>
        </w:rPr>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C618EC" w:rsidRPr="00194403" w:rsidRDefault="00C618EC" w:rsidP="004C1346">
      <w:pPr>
        <w:pStyle w:val="Betarp"/>
        <w:jc w:val="both"/>
        <w:rPr>
          <w:rFonts w:ascii="Times New Roman" w:hAnsi="Times New Roman"/>
          <w:sz w:val="24"/>
          <w:szCs w:val="24"/>
        </w:rPr>
      </w:pPr>
    </w:p>
    <w:p w:rsidR="000D070C" w:rsidRPr="00194403" w:rsidRDefault="000D070C" w:rsidP="001B71BC">
      <w:pPr>
        <w:pStyle w:val="prastasiniatinklio"/>
        <w:spacing w:before="0" w:beforeAutospacing="0" w:after="0"/>
        <w:rPr>
          <w:rFonts w:eastAsia="Calibri"/>
          <w:lang w:eastAsia="en-US"/>
        </w:rPr>
      </w:pPr>
    </w:p>
    <w:p w:rsidR="001B71BC" w:rsidRPr="00194403" w:rsidRDefault="001B71BC" w:rsidP="001B71BC">
      <w:pPr>
        <w:pStyle w:val="prastasiniatinklio"/>
        <w:spacing w:before="0" w:beforeAutospacing="0" w:after="0"/>
      </w:pPr>
      <w:r w:rsidRPr="00194403">
        <w:t>Savivaldybės meras</w:t>
      </w:r>
      <w:r w:rsidRPr="00194403">
        <w:tab/>
      </w:r>
      <w:r w:rsidR="00AC00B9">
        <w:tab/>
      </w:r>
      <w:r w:rsidR="00AC00B9">
        <w:tab/>
      </w:r>
      <w:r w:rsidR="00AC00B9">
        <w:tab/>
      </w:r>
      <w:r w:rsidR="00AC00B9">
        <w:tab/>
        <w:t xml:space="preserve">     </w:t>
      </w:r>
      <w:r w:rsidR="00AC00B9" w:rsidRPr="00AC00B9">
        <w:rPr>
          <w:rFonts w:eastAsia="Calibri"/>
          <w:lang w:eastAsia="en-US"/>
        </w:rPr>
        <w:t>Juozas Mažeika</w:t>
      </w:r>
      <w:r w:rsidRPr="00194403">
        <w:tab/>
      </w:r>
      <w:r w:rsidRPr="00194403">
        <w:tab/>
      </w:r>
      <w:r w:rsidRPr="00194403">
        <w:tab/>
      </w:r>
      <w:r w:rsidRPr="00194403">
        <w:tab/>
      </w:r>
    </w:p>
    <w:p w:rsidR="001B71BC" w:rsidRPr="00194403" w:rsidRDefault="001B71BC" w:rsidP="001B71BC">
      <w:pPr>
        <w:pStyle w:val="prastasiniatinklio"/>
        <w:spacing w:before="0" w:beforeAutospacing="0" w:after="0"/>
      </w:pPr>
    </w:p>
    <w:p w:rsidR="00194403" w:rsidRPr="00194403" w:rsidRDefault="00194403" w:rsidP="001B71BC">
      <w:pPr>
        <w:pStyle w:val="prastasiniatinklio"/>
        <w:spacing w:before="0" w:beforeAutospacing="0" w:after="0"/>
      </w:pPr>
    </w:p>
    <w:p w:rsidR="00194403" w:rsidRPr="00194403" w:rsidRDefault="00194403" w:rsidP="001B71BC">
      <w:pPr>
        <w:pStyle w:val="prastasiniatinklio"/>
        <w:spacing w:before="0" w:beforeAutospacing="0" w:after="0"/>
      </w:pPr>
    </w:p>
    <w:p w:rsidR="00194403" w:rsidRPr="00194403" w:rsidRDefault="00194403" w:rsidP="001B71BC">
      <w:pPr>
        <w:pStyle w:val="prastasiniatinklio"/>
        <w:spacing w:before="0" w:beforeAutospacing="0" w:after="0"/>
      </w:pPr>
    </w:p>
    <w:p w:rsidR="00194403" w:rsidRPr="00194403" w:rsidRDefault="00194403" w:rsidP="001B71BC">
      <w:pPr>
        <w:pStyle w:val="prastasiniatinklio"/>
        <w:spacing w:before="0" w:beforeAutospacing="0" w:after="0"/>
      </w:pPr>
    </w:p>
    <w:p w:rsidR="00194403" w:rsidRPr="00194403" w:rsidRDefault="00194403" w:rsidP="001B71BC">
      <w:pPr>
        <w:pStyle w:val="prastasiniatinklio"/>
        <w:spacing w:before="0" w:beforeAutospacing="0" w:after="0"/>
      </w:pPr>
    </w:p>
    <w:p w:rsidR="00194403" w:rsidRPr="00194403" w:rsidRDefault="00194403" w:rsidP="001B71BC">
      <w:pPr>
        <w:pStyle w:val="prastasiniatinklio"/>
        <w:spacing w:before="0" w:beforeAutospacing="0" w:after="0"/>
      </w:pPr>
    </w:p>
    <w:p w:rsidR="00194403" w:rsidRPr="00194403" w:rsidRDefault="00194403" w:rsidP="001B71BC">
      <w:pPr>
        <w:pStyle w:val="prastasiniatinklio"/>
        <w:spacing w:before="0" w:beforeAutospacing="0" w:after="0"/>
      </w:pPr>
    </w:p>
    <w:p w:rsidR="00194403" w:rsidRPr="00194403" w:rsidRDefault="00194403" w:rsidP="001B71BC">
      <w:pPr>
        <w:pStyle w:val="prastasiniatinklio"/>
        <w:spacing w:before="0" w:beforeAutospacing="0" w:after="0"/>
      </w:pPr>
    </w:p>
    <w:p w:rsidR="00194403" w:rsidRPr="00194403" w:rsidRDefault="00194403" w:rsidP="001B71BC">
      <w:pPr>
        <w:pStyle w:val="prastasiniatinklio"/>
        <w:spacing w:before="0" w:beforeAutospacing="0" w:after="0"/>
      </w:pPr>
    </w:p>
    <w:p w:rsidR="00194403" w:rsidRPr="00194403" w:rsidRDefault="00194403" w:rsidP="001B71BC">
      <w:pPr>
        <w:pStyle w:val="prastasiniatinklio"/>
        <w:spacing w:before="0" w:beforeAutospacing="0" w:after="0"/>
      </w:pPr>
    </w:p>
    <w:p w:rsidR="00194403" w:rsidRDefault="00194403" w:rsidP="001B71BC">
      <w:pPr>
        <w:pStyle w:val="prastasiniatinklio"/>
        <w:spacing w:before="0" w:beforeAutospacing="0" w:after="0"/>
      </w:pPr>
    </w:p>
    <w:p w:rsidR="00B84844" w:rsidRPr="00194403" w:rsidRDefault="00B84844" w:rsidP="001B71BC">
      <w:pPr>
        <w:pStyle w:val="prastasiniatinklio"/>
        <w:spacing w:before="0" w:beforeAutospacing="0" w:after="0"/>
      </w:pPr>
    </w:p>
    <w:p w:rsidR="00491728" w:rsidRPr="00194403" w:rsidRDefault="001B71BC" w:rsidP="00B84844">
      <w:pPr>
        <w:pStyle w:val="prastasiniatinklio"/>
        <w:spacing w:before="0" w:beforeAutospacing="0" w:after="0"/>
      </w:pPr>
      <w:r w:rsidRPr="00194403">
        <w:t xml:space="preserve">Antanas </w:t>
      </w:r>
      <w:proofErr w:type="spellStart"/>
      <w:r w:rsidRPr="00194403">
        <w:t>Turauskis</w:t>
      </w:r>
      <w:proofErr w:type="spellEnd"/>
    </w:p>
    <w:sectPr w:rsidR="00491728" w:rsidRPr="00194403" w:rsidSect="008D3D65">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F24" w:rsidRDefault="00A83F24" w:rsidP="00AA3E34">
      <w:pPr>
        <w:spacing w:after="0" w:line="240" w:lineRule="auto"/>
      </w:pPr>
      <w:r>
        <w:separator/>
      </w:r>
    </w:p>
  </w:endnote>
  <w:endnote w:type="continuationSeparator" w:id="0">
    <w:p w:rsidR="00A83F24" w:rsidRDefault="00A83F24" w:rsidP="00AA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F24" w:rsidRDefault="00A83F24" w:rsidP="00AA3E34">
      <w:pPr>
        <w:spacing w:after="0" w:line="240" w:lineRule="auto"/>
      </w:pPr>
      <w:r>
        <w:separator/>
      </w:r>
    </w:p>
  </w:footnote>
  <w:footnote w:type="continuationSeparator" w:id="0">
    <w:p w:rsidR="00A83F24" w:rsidRDefault="00A83F24" w:rsidP="00AA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E34" w:rsidRPr="00AA3E34" w:rsidRDefault="00AA3E34" w:rsidP="00AA3E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1CE"/>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48D4354"/>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4F55D73"/>
    <w:multiLevelType w:val="hybridMultilevel"/>
    <w:tmpl w:val="21D43420"/>
    <w:lvl w:ilvl="0" w:tplc="55063CF6">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3" w15:restartNumberingAfterBreak="0">
    <w:nsid w:val="17E44051"/>
    <w:multiLevelType w:val="hybridMultilevel"/>
    <w:tmpl w:val="D0A279E6"/>
    <w:lvl w:ilvl="0" w:tplc="DC9E4858">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4" w15:restartNumberingAfterBreak="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5" w15:restartNumberingAfterBreak="0">
    <w:nsid w:val="21CB2242"/>
    <w:multiLevelType w:val="hybridMultilevel"/>
    <w:tmpl w:val="EB361D2C"/>
    <w:lvl w:ilvl="0" w:tplc="F97E084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6" w15:restartNumberingAfterBreak="0">
    <w:nsid w:val="30864652"/>
    <w:multiLevelType w:val="hybridMultilevel"/>
    <w:tmpl w:val="96BAE484"/>
    <w:lvl w:ilvl="0" w:tplc="5D1A4856">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7" w15:restartNumberingAfterBreak="0">
    <w:nsid w:val="3E156944"/>
    <w:multiLevelType w:val="hybridMultilevel"/>
    <w:tmpl w:val="CB2A9BCE"/>
    <w:lvl w:ilvl="0" w:tplc="C7721132">
      <w:start w:val="1"/>
      <w:numFmt w:val="decimal"/>
      <w:lvlText w:val="%1."/>
      <w:lvlJc w:val="left"/>
      <w:pPr>
        <w:ind w:left="2940" w:hanging="360"/>
      </w:pPr>
      <w:rPr>
        <w:rFonts w:ascii="Times New Roman" w:eastAsia="Calibri" w:hAnsi="Times New Roman" w:cs="Times New Roman"/>
      </w:rPr>
    </w:lvl>
    <w:lvl w:ilvl="1" w:tplc="04270019">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8" w15:restartNumberingAfterBreak="0">
    <w:nsid w:val="44CB6DBE"/>
    <w:multiLevelType w:val="hybridMultilevel"/>
    <w:tmpl w:val="378A3448"/>
    <w:lvl w:ilvl="0" w:tplc="462EE538">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9" w15:restartNumberingAfterBreak="0">
    <w:nsid w:val="45837DF6"/>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1" w15:restartNumberingAfterBreak="0">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A0B28CA"/>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3" w15:restartNumberingAfterBreak="0">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5B8C51C5"/>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9"/>
  </w:num>
  <w:num w:numId="6">
    <w:abstractNumId w:val="5"/>
  </w:num>
  <w:num w:numId="7">
    <w:abstractNumId w:val="7"/>
  </w:num>
  <w:num w:numId="8">
    <w:abstractNumId w:val="3"/>
  </w:num>
  <w:num w:numId="9">
    <w:abstractNumId w:val="2"/>
  </w:num>
  <w:num w:numId="10">
    <w:abstractNumId w:val="6"/>
  </w:num>
  <w:num w:numId="11">
    <w:abstractNumId w:val="8"/>
  </w:num>
  <w:num w:numId="12">
    <w:abstractNumId w:val="0"/>
  </w:num>
  <w:num w:numId="13">
    <w:abstractNumId w:val="14"/>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E2"/>
    <w:rsid w:val="00037AF9"/>
    <w:rsid w:val="00041708"/>
    <w:rsid w:val="00064F14"/>
    <w:rsid w:val="00065491"/>
    <w:rsid w:val="0007066B"/>
    <w:rsid w:val="00072262"/>
    <w:rsid w:val="00077082"/>
    <w:rsid w:val="00081BF0"/>
    <w:rsid w:val="00081C5F"/>
    <w:rsid w:val="00084BD8"/>
    <w:rsid w:val="00087D9C"/>
    <w:rsid w:val="000B2C3B"/>
    <w:rsid w:val="000D070C"/>
    <w:rsid w:val="000D2A38"/>
    <w:rsid w:val="000E006A"/>
    <w:rsid w:val="000E1107"/>
    <w:rsid w:val="001025EE"/>
    <w:rsid w:val="0011649F"/>
    <w:rsid w:val="00130818"/>
    <w:rsid w:val="00132A9B"/>
    <w:rsid w:val="00134BCF"/>
    <w:rsid w:val="00142AA5"/>
    <w:rsid w:val="00194403"/>
    <w:rsid w:val="00196DC2"/>
    <w:rsid w:val="001A1771"/>
    <w:rsid w:val="001B6049"/>
    <w:rsid w:val="001B71BC"/>
    <w:rsid w:val="001C560D"/>
    <w:rsid w:val="001D49D5"/>
    <w:rsid w:val="002072F0"/>
    <w:rsid w:val="00252F8D"/>
    <w:rsid w:val="0028463B"/>
    <w:rsid w:val="0029417A"/>
    <w:rsid w:val="002A4D6C"/>
    <w:rsid w:val="002F1F44"/>
    <w:rsid w:val="00301623"/>
    <w:rsid w:val="003842EE"/>
    <w:rsid w:val="00387F40"/>
    <w:rsid w:val="003A2465"/>
    <w:rsid w:val="003B313C"/>
    <w:rsid w:val="003D48E4"/>
    <w:rsid w:val="003D730E"/>
    <w:rsid w:val="003F0AEA"/>
    <w:rsid w:val="003F4CBB"/>
    <w:rsid w:val="00467423"/>
    <w:rsid w:val="00472C05"/>
    <w:rsid w:val="00481302"/>
    <w:rsid w:val="00491728"/>
    <w:rsid w:val="004C1346"/>
    <w:rsid w:val="004D4D30"/>
    <w:rsid w:val="004E4C00"/>
    <w:rsid w:val="004F07BE"/>
    <w:rsid w:val="00512B06"/>
    <w:rsid w:val="005218C9"/>
    <w:rsid w:val="00535F4C"/>
    <w:rsid w:val="005424C3"/>
    <w:rsid w:val="00544952"/>
    <w:rsid w:val="005477AD"/>
    <w:rsid w:val="00565AAA"/>
    <w:rsid w:val="005966D0"/>
    <w:rsid w:val="005A7285"/>
    <w:rsid w:val="005D5303"/>
    <w:rsid w:val="006107B8"/>
    <w:rsid w:val="006110E1"/>
    <w:rsid w:val="0064425A"/>
    <w:rsid w:val="00670431"/>
    <w:rsid w:val="00683D88"/>
    <w:rsid w:val="006B7624"/>
    <w:rsid w:val="006C44E1"/>
    <w:rsid w:val="006D0778"/>
    <w:rsid w:val="00742102"/>
    <w:rsid w:val="00745471"/>
    <w:rsid w:val="00763019"/>
    <w:rsid w:val="00777E3E"/>
    <w:rsid w:val="007B6D81"/>
    <w:rsid w:val="007B77DF"/>
    <w:rsid w:val="007C07D6"/>
    <w:rsid w:val="007C5CB7"/>
    <w:rsid w:val="007D230E"/>
    <w:rsid w:val="007D3178"/>
    <w:rsid w:val="007E781E"/>
    <w:rsid w:val="007F3380"/>
    <w:rsid w:val="008030A5"/>
    <w:rsid w:val="00817125"/>
    <w:rsid w:val="00822852"/>
    <w:rsid w:val="008268D0"/>
    <w:rsid w:val="008337C3"/>
    <w:rsid w:val="00841693"/>
    <w:rsid w:val="00843F3A"/>
    <w:rsid w:val="00863F8A"/>
    <w:rsid w:val="008B53C3"/>
    <w:rsid w:val="008D0377"/>
    <w:rsid w:val="008D3D65"/>
    <w:rsid w:val="008E1D16"/>
    <w:rsid w:val="008E23ED"/>
    <w:rsid w:val="008E655B"/>
    <w:rsid w:val="008F0EC5"/>
    <w:rsid w:val="00900ADC"/>
    <w:rsid w:val="00907FB2"/>
    <w:rsid w:val="00913166"/>
    <w:rsid w:val="00954C8F"/>
    <w:rsid w:val="009658A5"/>
    <w:rsid w:val="009725F5"/>
    <w:rsid w:val="00973CD2"/>
    <w:rsid w:val="00974956"/>
    <w:rsid w:val="0097522E"/>
    <w:rsid w:val="00984797"/>
    <w:rsid w:val="009A264D"/>
    <w:rsid w:val="009A300C"/>
    <w:rsid w:val="009C0065"/>
    <w:rsid w:val="009C2C5F"/>
    <w:rsid w:val="009C672A"/>
    <w:rsid w:val="009C69E6"/>
    <w:rsid w:val="009C7DC1"/>
    <w:rsid w:val="009E30E5"/>
    <w:rsid w:val="00A2112D"/>
    <w:rsid w:val="00A30863"/>
    <w:rsid w:val="00A31F55"/>
    <w:rsid w:val="00A356EF"/>
    <w:rsid w:val="00A35924"/>
    <w:rsid w:val="00A42377"/>
    <w:rsid w:val="00A83F24"/>
    <w:rsid w:val="00AA3E34"/>
    <w:rsid w:val="00AB5C8B"/>
    <w:rsid w:val="00AC00B9"/>
    <w:rsid w:val="00AC0707"/>
    <w:rsid w:val="00AC7E2F"/>
    <w:rsid w:val="00AD0E7A"/>
    <w:rsid w:val="00AF3212"/>
    <w:rsid w:val="00B0065A"/>
    <w:rsid w:val="00B569CB"/>
    <w:rsid w:val="00B73D63"/>
    <w:rsid w:val="00B74B64"/>
    <w:rsid w:val="00B81DFA"/>
    <w:rsid w:val="00B84844"/>
    <w:rsid w:val="00B956BD"/>
    <w:rsid w:val="00BA5D9B"/>
    <w:rsid w:val="00BA60E8"/>
    <w:rsid w:val="00BB06F5"/>
    <w:rsid w:val="00BC0449"/>
    <w:rsid w:val="00BC34C8"/>
    <w:rsid w:val="00BC4052"/>
    <w:rsid w:val="00BF3920"/>
    <w:rsid w:val="00C04B4C"/>
    <w:rsid w:val="00C05FB3"/>
    <w:rsid w:val="00C32D94"/>
    <w:rsid w:val="00C35E9E"/>
    <w:rsid w:val="00C618EC"/>
    <w:rsid w:val="00C6778A"/>
    <w:rsid w:val="00C72C6F"/>
    <w:rsid w:val="00CD66F5"/>
    <w:rsid w:val="00CE1528"/>
    <w:rsid w:val="00CF3BA3"/>
    <w:rsid w:val="00D00361"/>
    <w:rsid w:val="00D17907"/>
    <w:rsid w:val="00D2245D"/>
    <w:rsid w:val="00D22C7B"/>
    <w:rsid w:val="00D33AC2"/>
    <w:rsid w:val="00D35ED1"/>
    <w:rsid w:val="00D40FBC"/>
    <w:rsid w:val="00D546FE"/>
    <w:rsid w:val="00D558CF"/>
    <w:rsid w:val="00D77BF4"/>
    <w:rsid w:val="00D8219D"/>
    <w:rsid w:val="00D927CB"/>
    <w:rsid w:val="00D933A4"/>
    <w:rsid w:val="00DA2237"/>
    <w:rsid w:val="00DC500A"/>
    <w:rsid w:val="00DF687E"/>
    <w:rsid w:val="00E04226"/>
    <w:rsid w:val="00E31139"/>
    <w:rsid w:val="00E51089"/>
    <w:rsid w:val="00E52E90"/>
    <w:rsid w:val="00E6693F"/>
    <w:rsid w:val="00E82FFA"/>
    <w:rsid w:val="00E964F1"/>
    <w:rsid w:val="00F002C7"/>
    <w:rsid w:val="00F15C43"/>
    <w:rsid w:val="00F17FA2"/>
    <w:rsid w:val="00F30684"/>
    <w:rsid w:val="00F34835"/>
    <w:rsid w:val="00F406E2"/>
    <w:rsid w:val="00F43813"/>
    <w:rsid w:val="00F476F7"/>
    <w:rsid w:val="00F62DBC"/>
    <w:rsid w:val="00F66088"/>
    <w:rsid w:val="00F92780"/>
    <w:rsid w:val="00F9547D"/>
    <w:rsid w:val="00FB5457"/>
    <w:rsid w:val="00FE1994"/>
    <w:rsid w:val="00FE51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EB98823"/>
  <w15:docId w15:val="{0ECDAFE5-30CA-4E53-9493-C35468DC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9172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A3E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3E34"/>
    <w:rPr>
      <w:rFonts w:ascii="Calibri" w:eastAsia="Calibri" w:hAnsi="Calibri" w:cs="Times New Roman"/>
    </w:rPr>
  </w:style>
  <w:style w:type="paragraph" w:styleId="Porat">
    <w:name w:val="footer"/>
    <w:basedOn w:val="prastasis"/>
    <w:link w:val="PoratDiagrama"/>
    <w:uiPriority w:val="99"/>
    <w:unhideWhenUsed/>
    <w:rsid w:val="00AA3E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3E34"/>
    <w:rPr>
      <w:rFonts w:ascii="Calibri" w:eastAsia="Calibri" w:hAnsi="Calibri" w:cs="Times New Roman"/>
    </w:rPr>
  </w:style>
  <w:style w:type="paragraph" w:styleId="prastasiniatinklio">
    <w:name w:val="Normal (Web)"/>
    <w:basedOn w:val="prastasis"/>
    <w:uiPriority w:val="99"/>
    <w:unhideWhenUsed/>
    <w:rsid w:val="001B71BC"/>
    <w:pPr>
      <w:spacing w:before="100" w:beforeAutospacing="1" w:after="119" w:line="240" w:lineRule="auto"/>
    </w:pPr>
    <w:rPr>
      <w:rFonts w:ascii="Times New Roman" w:eastAsia="Times New Roman" w:hAnsi="Times New Roman"/>
      <w:sz w:val="24"/>
      <w:szCs w:val="24"/>
      <w:lang w:eastAsia="lt-LT"/>
    </w:rPr>
  </w:style>
  <w:style w:type="paragraph" w:customStyle="1" w:styleId="Betarp1">
    <w:name w:val="Be tarpų1"/>
    <w:qFormat/>
    <w:rsid w:val="0007708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1023096234">
      <w:bodyDiv w:val="1"/>
      <w:marLeft w:val="0"/>
      <w:marRight w:val="0"/>
      <w:marTop w:val="0"/>
      <w:marBottom w:val="0"/>
      <w:divBdr>
        <w:top w:val="none" w:sz="0" w:space="0" w:color="auto"/>
        <w:left w:val="none" w:sz="0" w:space="0" w:color="auto"/>
        <w:bottom w:val="none" w:sz="0" w:space="0" w:color="auto"/>
        <w:right w:val="none" w:sz="0" w:space="0" w:color="auto"/>
      </w:divBdr>
    </w:div>
    <w:div w:id="18590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1187</Words>
  <Characters>677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2017-11-16T06:16:00Z</cp:lastPrinted>
  <dcterms:created xsi:type="dcterms:W3CDTF">2017-11-20T11:25:00Z</dcterms:created>
  <dcterms:modified xsi:type="dcterms:W3CDTF">2017-12-04T09:26:00Z</dcterms:modified>
</cp:coreProperties>
</file>