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C38" w:rsidRDefault="00C96C38"/>
    <w:p w:rsidR="00C96C38" w:rsidRDefault="00C96C38"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795FBD33" wp14:editId="7CE1E12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C38" w:rsidRDefault="00C96C38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A2F80" w:rsidRPr="00FA2F80" w:rsidTr="00C96C38">
        <w:trPr>
          <w:trHeight w:val="732"/>
          <w:tblHeader/>
        </w:trPr>
        <w:tc>
          <w:tcPr>
            <w:tcW w:w="9747" w:type="dxa"/>
          </w:tcPr>
          <w:p w:rsidR="00FA2F80" w:rsidRPr="00FA2F80" w:rsidRDefault="00FA2F80" w:rsidP="00FA2F80">
            <w:pPr>
              <w:jc w:val="center"/>
              <w:rPr>
                <w:b/>
                <w:caps/>
                <w:sz w:val="28"/>
                <w:szCs w:val="28"/>
              </w:rPr>
            </w:pPr>
            <w:r w:rsidRPr="00FA2F8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FA2F80" w:rsidRPr="00FA2F80" w:rsidRDefault="00FA2F80" w:rsidP="00FA2F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2F80" w:rsidRPr="00FA2F80" w:rsidTr="00C96C38">
        <w:tc>
          <w:tcPr>
            <w:tcW w:w="9747" w:type="dxa"/>
          </w:tcPr>
          <w:p w:rsidR="00FA2F80" w:rsidRPr="00FA2F80" w:rsidRDefault="00FA2F80" w:rsidP="00FA2F80">
            <w:pPr>
              <w:keepNext/>
              <w:jc w:val="center"/>
              <w:outlineLvl w:val="0"/>
              <w:rPr>
                <w:b/>
                <w:caps/>
                <w:sz w:val="26"/>
                <w:szCs w:val="26"/>
              </w:rPr>
            </w:pPr>
            <w:r w:rsidRPr="00FA2F80">
              <w:rPr>
                <w:b/>
                <w:caps/>
                <w:sz w:val="26"/>
                <w:szCs w:val="26"/>
              </w:rPr>
              <w:t>SPRENDIMAS</w:t>
            </w:r>
          </w:p>
        </w:tc>
      </w:tr>
      <w:tr w:rsidR="00FA2F80" w:rsidRPr="00FA2F80" w:rsidTr="00C96C38">
        <w:tc>
          <w:tcPr>
            <w:tcW w:w="9747" w:type="dxa"/>
          </w:tcPr>
          <w:p w:rsidR="00FA2F80" w:rsidRPr="00FA2F80" w:rsidRDefault="00065213" w:rsidP="00FA2F80">
            <w:pPr>
              <w:jc w:val="center"/>
              <w:rPr>
                <w:b/>
                <w:sz w:val="26"/>
                <w:szCs w:val="26"/>
              </w:rPr>
            </w:pPr>
            <w:bookmarkStart w:id="0" w:name="_Hlk482172838"/>
            <w:r>
              <w:rPr>
                <w:b/>
                <w:caps/>
              </w:rPr>
              <w:t>DĖL LĖŠŲ SKYRIMO PROJEKTUI „Potvynių rizikos mažinimo priemonių įgyvendinimas kumponų k., kretingos r.</w:t>
            </w:r>
            <w:r w:rsidR="00FA2F80" w:rsidRPr="00FA2F80">
              <w:rPr>
                <w:b/>
                <w:caps/>
              </w:rPr>
              <w:t>“</w:t>
            </w:r>
            <w:bookmarkEnd w:id="0"/>
          </w:p>
        </w:tc>
      </w:tr>
      <w:tr w:rsidR="00FA2F80" w:rsidRPr="00FA2F80" w:rsidTr="00C96C38">
        <w:tc>
          <w:tcPr>
            <w:tcW w:w="9747" w:type="dxa"/>
          </w:tcPr>
          <w:p w:rsidR="00FA2F80" w:rsidRPr="00FA2F80" w:rsidRDefault="00FA2F80" w:rsidP="00FA2F80">
            <w:pPr>
              <w:jc w:val="center"/>
              <w:rPr>
                <w:b/>
              </w:rPr>
            </w:pPr>
          </w:p>
        </w:tc>
      </w:tr>
      <w:tr w:rsidR="00FA2F80" w:rsidRPr="00FA2F80" w:rsidTr="00C96C38">
        <w:tc>
          <w:tcPr>
            <w:tcW w:w="9747" w:type="dxa"/>
          </w:tcPr>
          <w:p w:rsidR="00FA2F80" w:rsidRPr="00FA2F80" w:rsidRDefault="00FA2F80" w:rsidP="00FA2F80">
            <w:pPr>
              <w:jc w:val="center"/>
            </w:pPr>
            <w:r w:rsidRPr="00FA2F80">
              <w:t>2017</w:t>
            </w:r>
            <w:r w:rsidR="00601A43" w:rsidRPr="00956630">
              <w:t xml:space="preserve"> m. spalio</w:t>
            </w:r>
            <w:r w:rsidRPr="00FA2F80">
              <w:t xml:space="preserve"> </w:t>
            </w:r>
            <w:r w:rsidR="00D2077C">
              <w:t>2</w:t>
            </w:r>
            <w:r w:rsidR="00AD2778">
              <w:t>6</w:t>
            </w:r>
            <w:r w:rsidRPr="00FA2F80">
              <w:t xml:space="preserve"> </w:t>
            </w:r>
            <w:r w:rsidR="00AD2778">
              <w:t>d.  Nr. T</w:t>
            </w:r>
            <w:r w:rsidR="00D2077C">
              <w:t>2</w:t>
            </w:r>
            <w:r w:rsidR="00AD2778">
              <w:t>-</w:t>
            </w:r>
            <w:r w:rsidR="00334BC7">
              <w:t>277</w:t>
            </w:r>
            <w:bookmarkStart w:id="1" w:name="_GoBack"/>
            <w:bookmarkEnd w:id="1"/>
          </w:p>
          <w:p w:rsidR="00FA2F80" w:rsidRPr="00FA2F80" w:rsidRDefault="00FA2F80" w:rsidP="00FA2F80">
            <w:pPr>
              <w:jc w:val="center"/>
            </w:pPr>
            <w:r w:rsidRPr="00FA2F80">
              <w:t>Kretinga</w:t>
            </w:r>
          </w:p>
        </w:tc>
      </w:tr>
    </w:tbl>
    <w:p w:rsidR="00FA2F80" w:rsidRPr="00956630" w:rsidRDefault="00FA2F80" w:rsidP="00B013F3">
      <w:pPr>
        <w:ind w:firstLine="851"/>
        <w:jc w:val="both"/>
      </w:pPr>
    </w:p>
    <w:p w:rsidR="00B13FE5" w:rsidRDefault="00FD57DE" w:rsidP="00B13FE5">
      <w:pPr>
        <w:ind w:firstLine="851"/>
        <w:jc w:val="both"/>
      </w:pPr>
      <w:r w:rsidRPr="00FD57DE">
        <w:t>Vadovaudamasi 2014–2020 metų Europos Sąjungos fondų inves</w:t>
      </w:r>
      <w:r w:rsidR="004061DF">
        <w:t>ticijų veiksmų programos 5</w:t>
      </w:r>
      <w:r w:rsidRPr="00FD57DE">
        <w:t xml:space="preserve"> prioriteto „</w:t>
      </w:r>
      <w:r w:rsidR="00454501">
        <w:t>Aplinkosauga, gamtos išteklių darnus naudojimas ir prisitaikymas prie klimato kaitos“ 05.1.1-APVA-V-006</w:t>
      </w:r>
      <w:r w:rsidRPr="00FD57DE">
        <w:t xml:space="preserve"> priemonės „</w:t>
      </w:r>
      <w:r w:rsidR="00454501">
        <w:t>Potvynių rizikos valdymas</w:t>
      </w:r>
      <w:r w:rsidRPr="00FD57DE">
        <w:t xml:space="preserve">“ projektų finansavimo sąlygų aprašo, patvirtinto Lietuvos Respublikos </w:t>
      </w:r>
      <w:r w:rsidR="00B500B5">
        <w:t>aplinkos ministro 2017 m. rugpjūčio</w:t>
      </w:r>
      <w:r w:rsidR="00684C65">
        <w:t xml:space="preserve"> 24 d. įsakymu Nr. D1-683</w:t>
      </w:r>
      <w:r w:rsidRPr="00FD57DE">
        <w:t xml:space="preserve"> </w:t>
      </w:r>
      <w:bookmarkStart w:id="2" w:name="_Hlk495663006"/>
      <w:r w:rsidRPr="00FD57DE">
        <w:t xml:space="preserve">„Dėl 2014–2020 metų Europos Sąjungos fondų investicijų veiksmų programos </w:t>
      </w:r>
      <w:r w:rsidR="00684C65">
        <w:t>5</w:t>
      </w:r>
      <w:r w:rsidRPr="00FD57DE">
        <w:t xml:space="preserve"> prioriteto „</w:t>
      </w:r>
      <w:r w:rsidR="00684C65">
        <w:t>Aplinkosauga, gamtos išteklių darnus naudojimas ir prisitaikymas prie klimato kaitos“ 05.1.1-APVA-V-006</w:t>
      </w:r>
      <w:r w:rsidRPr="00FD57DE">
        <w:t xml:space="preserve"> priemonės „</w:t>
      </w:r>
      <w:r w:rsidR="00684C65">
        <w:t>Potvynių rizikos valdymas</w:t>
      </w:r>
      <w:r w:rsidRPr="00FD57DE">
        <w:t>“ projektų finansavimo</w:t>
      </w:r>
      <w:r w:rsidR="00684C65">
        <w:t xml:space="preserve"> sąlygų aprašo patvirtinimo“</w:t>
      </w:r>
      <w:bookmarkEnd w:id="2"/>
      <w:r w:rsidR="00684C65">
        <w:t>, 27, 29</w:t>
      </w:r>
      <w:r w:rsidR="0014036B">
        <w:t>, 39.1. ir 59</w:t>
      </w:r>
      <w:r w:rsidRPr="00FD57DE">
        <w:t xml:space="preserve"> punktais,</w:t>
      </w:r>
      <w:r w:rsidR="00301B9F" w:rsidRPr="00956630">
        <w:t xml:space="preserve"> </w:t>
      </w:r>
      <w:r w:rsidR="00DF0EAF" w:rsidRPr="00956630">
        <w:t xml:space="preserve">Kretingos rajono savivaldybės taryba </w:t>
      </w:r>
      <w:r w:rsidR="00AD2778">
        <w:t xml:space="preserve"> </w:t>
      </w:r>
      <w:r w:rsidR="00DF0EAF" w:rsidRPr="00956630">
        <w:rPr>
          <w:spacing w:val="60"/>
        </w:rPr>
        <w:t>nusprendži</w:t>
      </w:r>
      <w:r w:rsidR="00DF0EAF" w:rsidRPr="00956630">
        <w:t>a:</w:t>
      </w:r>
    </w:p>
    <w:p w:rsidR="00B13FE5" w:rsidRPr="00CD6077" w:rsidRDefault="00B13FE5" w:rsidP="00B13FE5">
      <w:pPr>
        <w:ind w:firstLine="851"/>
        <w:jc w:val="both"/>
      </w:pPr>
      <w:r>
        <w:t xml:space="preserve">1. </w:t>
      </w:r>
      <w:r w:rsidRPr="00CD6077">
        <w:t>Numatyti Kretingos rajono savivaldybės biudžete projektui „</w:t>
      </w:r>
      <w:r>
        <w:t>Potvynių rizikos mažinimo priemonių įgyvendinimas Kumponų k., Kretingos r.</w:t>
      </w:r>
      <w:r w:rsidRPr="00CD6077">
        <w:t xml:space="preserve">“ finansuoti </w:t>
      </w:r>
      <w:r>
        <w:t>ne mažiau nei 7,</w:t>
      </w:r>
      <w:r w:rsidRPr="00CD6077">
        <w:t>5 proc. tinkamų projekto išlaidų ir užtikrinti tinkamų išlaidų dalį, kurios nepadengia projektui skiriamo finansavimo lėšos, ir netinkamų finansuoti, bet projektui įgyvendinti būtinų, išlaidų padengimą.</w:t>
      </w:r>
    </w:p>
    <w:p w:rsidR="00B13FE5" w:rsidRPr="00CD6077" w:rsidRDefault="00B13FE5" w:rsidP="00B13FE5">
      <w:pPr>
        <w:ind w:firstLine="851"/>
        <w:jc w:val="both"/>
      </w:pPr>
      <w:r w:rsidRPr="00CD6077">
        <w:t xml:space="preserve">2. </w:t>
      </w:r>
      <w:r w:rsidRPr="00CD6077">
        <w:rPr>
          <w:rStyle w:val="apple-converted-space"/>
        </w:rPr>
        <w:t> </w:t>
      </w:r>
      <w:r w:rsidR="00AA4843">
        <w:t>Užtikrinti investicijų</w:t>
      </w:r>
      <w:r w:rsidRPr="00CD6077">
        <w:t xml:space="preserve"> tęstinumą 5 metus po projekto </w:t>
      </w:r>
      <w:r w:rsidR="00AA4843">
        <w:t>finansavimo</w:t>
      </w:r>
      <w:r w:rsidRPr="00CD6077">
        <w:t xml:space="preserve"> pabaigos.</w:t>
      </w:r>
    </w:p>
    <w:p w:rsidR="00B13FE5" w:rsidRPr="00CD6077" w:rsidRDefault="00B13FE5" w:rsidP="00B13FE5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:rsidR="00A10141" w:rsidRDefault="00A10141" w:rsidP="003B0533">
      <w:pPr>
        <w:jc w:val="both"/>
      </w:pPr>
    </w:p>
    <w:p w:rsidR="00AD2778" w:rsidRPr="00956630" w:rsidRDefault="00AD2778" w:rsidP="003B0533">
      <w:pPr>
        <w:jc w:val="both"/>
      </w:pPr>
    </w:p>
    <w:p w:rsidR="003B0533" w:rsidRPr="00956630" w:rsidRDefault="003B0533" w:rsidP="003B0533">
      <w:pPr>
        <w:jc w:val="both"/>
      </w:pPr>
      <w:r w:rsidRPr="00956630">
        <w:t>Savivaldybės meras</w:t>
      </w:r>
      <w:r w:rsidR="002A6717">
        <w:tab/>
      </w:r>
      <w:r w:rsidR="002A6717">
        <w:tab/>
      </w:r>
      <w:r w:rsidR="002A6717">
        <w:tab/>
      </w:r>
      <w:r w:rsidR="002A6717">
        <w:tab/>
      </w:r>
      <w:r w:rsidR="002A6717">
        <w:tab/>
        <w:t xml:space="preserve">     </w:t>
      </w:r>
      <w:r w:rsidR="002A6717" w:rsidRPr="002A6717">
        <w:t>Juozas Mažeika</w:t>
      </w:r>
    </w:p>
    <w:p w:rsidR="00CB5B37" w:rsidRPr="00956630" w:rsidRDefault="00CB5B37" w:rsidP="003B0533">
      <w:pPr>
        <w:jc w:val="center"/>
        <w:outlineLvl w:val="0"/>
        <w:rPr>
          <w:b/>
          <w:bCs/>
        </w:rPr>
      </w:pPr>
    </w:p>
    <w:p w:rsidR="00D1488E" w:rsidRPr="00956630" w:rsidRDefault="00D1488E" w:rsidP="003B0533">
      <w:pPr>
        <w:jc w:val="center"/>
        <w:outlineLvl w:val="0"/>
        <w:rPr>
          <w:b/>
          <w:bCs/>
        </w:rPr>
      </w:pPr>
    </w:p>
    <w:p w:rsidR="00D1488E" w:rsidRPr="00956630" w:rsidRDefault="00D1488E" w:rsidP="003B0533">
      <w:pPr>
        <w:jc w:val="center"/>
        <w:outlineLvl w:val="0"/>
        <w:rPr>
          <w:b/>
          <w:bCs/>
        </w:rPr>
      </w:pPr>
    </w:p>
    <w:p w:rsidR="00D1488E" w:rsidRPr="00956630" w:rsidRDefault="00D1488E" w:rsidP="003B0533">
      <w:pPr>
        <w:jc w:val="center"/>
        <w:outlineLvl w:val="0"/>
        <w:rPr>
          <w:b/>
          <w:bCs/>
        </w:rPr>
      </w:pPr>
    </w:p>
    <w:p w:rsidR="005100D2" w:rsidRPr="00956630" w:rsidRDefault="005100D2" w:rsidP="003B0533">
      <w:pPr>
        <w:jc w:val="center"/>
        <w:outlineLvl w:val="0"/>
        <w:rPr>
          <w:b/>
          <w:bCs/>
        </w:rPr>
      </w:pPr>
    </w:p>
    <w:p w:rsidR="005100D2" w:rsidRPr="00956630" w:rsidRDefault="005100D2" w:rsidP="003B0533">
      <w:pPr>
        <w:jc w:val="center"/>
        <w:outlineLvl w:val="0"/>
        <w:rPr>
          <w:b/>
          <w:bCs/>
        </w:rPr>
      </w:pPr>
    </w:p>
    <w:p w:rsidR="005100D2" w:rsidRPr="00956630" w:rsidRDefault="005100D2" w:rsidP="003B0533">
      <w:pPr>
        <w:jc w:val="center"/>
        <w:outlineLvl w:val="0"/>
        <w:rPr>
          <w:b/>
          <w:bCs/>
        </w:rPr>
      </w:pPr>
    </w:p>
    <w:p w:rsidR="005100D2" w:rsidRPr="00956630" w:rsidRDefault="005100D2" w:rsidP="003B0533">
      <w:pPr>
        <w:jc w:val="center"/>
        <w:outlineLvl w:val="0"/>
        <w:rPr>
          <w:b/>
          <w:bCs/>
        </w:rPr>
      </w:pPr>
    </w:p>
    <w:p w:rsidR="005100D2" w:rsidRPr="00956630" w:rsidRDefault="005100D2" w:rsidP="003B0533">
      <w:pPr>
        <w:jc w:val="center"/>
        <w:outlineLvl w:val="0"/>
        <w:rPr>
          <w:b/>
          <w:bCs/>
        </w:rPr>
      </w:pPr>
    </w:p>
    <w:p w:rsidR="005100D2" w:rsidRPr="00956630" w:rsidRDefault="005100D2" w:rsidP="003B0533">
      <w:pPr>
        <w:jc w:val="center"/>
        <w:outlineLvl w:val="0"/>
        <w:rPr>
          <w:b/>
          <w:bCs/>
        </w:rPr>
      </w:pPr>
    </w:p>
    <w:p w:rsidR="000C5B59" w:rsidRPr="00956630" w:rsidRDefault="000C5B59" w:rsidP="003B0533">
      <w:pPr>
        <w:jc w:val="center"/>
        <w:outlineLvl w:val="0"/>
        <w:rPr>
          <w:b/>
          <w:bCs/>
        </w:rPr>
      </w:pPr>
    </w:p>
    <w:p w:rsidR="000C5B59" w:rsidRPr="00956630" w:rsidRDefault="000C5B59" w:rsidP="003B0533">
      <w:pPr>
        <w:jc w:val="center"/>
        <w:outlineLvl w:val="0"/>
        <w:rPr>
          <w:b/>
          <w:bCs/>
        </w:rPr>
      </w:pPr>
    </w:p>
    <w:p w:rsidR="00756CE1" w:rsidRPr="00956630" w:rsidRDefault="00756CE1" w:rsidP="003B0533">
      <w:pPr>
        <w:jc w:val="center"/>
        <w:outlineLvl w:val="0"/>
        <w:rPr>
          <w:b/>
          <w:bCs/>
        </w:rPr>
      </w:pPr>
    </w:p>
    <w:p w:rsidR="002A6717" w:rsidRDefault="002A6717" w:rsidP="003B0533">
      <w:pPr>
        <w:jc w:val="center"/>
        <w:outlineLvl w:val="0"/>
        <w:rPr>
          <w:b/>
          <w:bCs/>
        </w:rPr>
      </w:pPr>
    </w:p>
    <w:p w:rsidR="002A6717" w:rsidRPr="00956630" w:rsidRDefault="002A6717" w:rsidP="003B0533">
      <w:pPr>
        <w:jc w:val="center"/>
        <w:outlineLvl w:val="0"/>
        <w:rPr>
          <w:b/>
          <w:bCs/>
        </w:rPr>
      </w:pPr>
    </w:p>
    <w:p w:rsidR="00FA2F80" w:rsidRPr="00956630" w:rsidRDefault="00FA2F80" w:rsidP="003B0533">
      <w:pPr>
        <w:jc w:val="center"/>
        <w:outlineLvl w:val="0"/>
        <w:rPr>
          <w:b/>
          <w:bCs/>
        </w:rPr>
      </w:pPr>
    </w:p>
    <w:p w:rsidR="00AD2778" w:rsidRDefault="00AD2778" w:rsidP="00D1488E">
      <w:pPr>
        <w:tabs>
          <w:tab w:val="left" w:pos="2085"/>
        </w:tabs>
        <w:outlineLvl w:val="0"/>
        <w:rPr>
          <w:bCs/>
        </w:rPr>
      </w:pPr>
    </w:p>
    <w:p w:rsidR="004E6BC7" w:rsidRPr="00956630" w:rsidRDefault="006570E1" w:rsidP="00D1488E">
      <w:pPr>
        <w:tabs>
          <w:tab w:val="left" w:pos="2085"/>
        </w:tabs>
        <w:outlineLvl w:val="0"/>
        <w:rPr>
          <w:bCs/>
        </w:rPr>
      </w:pPr>
      <w:r w:rsidRPr="00956630">
        <w:rPr>
          <w:bCs/>
        </w:rPr>
        <w:t>Gintautė Butavičiūtė</w:t>
      </w:r>
    </w:p>
    <w:sectPr w:rsidR="004E6BC7" w:rsidRPr="00956630" w:rsidSect="0041075C"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1ED" w:rsidRDefault="009511ED" w:rsidP="00985BB2">
      <w:r>
        <w:separator/>
      </w:r>
    </w:p>
  </w:endnote>
  <w:endnote w:type="continuationSeparator" w:id="0">
    <w:p w:rsidR="009511ED" w:rsidRDefault="009511ED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1ED" w:rsidRDefault="009511ED" w:rsidP="00985BB2">
      <w:r>
        <w:separator/>
      </w:r>
    </w:p>
  </w:footnote>
  <w:footnote w:type="continuationSeparator" w:id="0">
    <w:p w:rsidR="009511ED" w:rsidRDefault="009511ED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43BC"/>
    <w:multiLevelType w:val="hybridMultilevel"/>
    <w:tmpl w:val="D5FE2522"/>
    <w:lvl w:ilvl="0" w:tplc="E8524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29344F3"/>
    <w:multiLevelType w:val="hybridMultilevel"/>
    <w:tmpl w:val="081A0938"/>
    <w:lvl w:ilvl="0" w:tplc="1EF28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12"/>
  </w:num>
  <w:num w:numId="8">
    <w:abstractNumId w:val="5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06F83"/>
    <w:rsid w:val="00020641"/>
    <w:rsid w:val="0002668E"/>
    <w:rsid w:val="00036496"/>
    <w:rsid w:val="00042BB1"/>
    <w:rsid w:val="000431B4"/>
    <w:rsid w:val="000567BB"/>
    <w:rsid w:val="000603D7"/>
    <w:rsid w:val="000613BD"/>
    <w:rsid w:val="00064D36"/>
    <w:rsid w:val="00065213"/>
    <w:rsid w:val="000654FC"/>
    <w:rsid w:val="000836B7"/>
    <w:rsid w:val="000838B1"/>
    <w:rsid w:val="00091CD3"/>
    <w:rsid w:val="000A5E02"/>
    <w:rsid w:val="000A5FE7"/>
    <w:rsid w:val="000A61E7"/>
    <w:rsid w:val="000B27BB"/>
    <w:rsid w:val="000B75D0"/>
    <w:rsid w:val="000C0C17"/>
    <w:rsid w:val="000C3CCD"/>
    <w:rsid w:val="000C5B59"/>
    <w:rsid w:val="000D5AB9"/>
    <w:rsid w:val="000E47E4"/>
    <w:rsid w:val="000E77D9"/>
    <w:rsid w:val="000F5FDA"/>
    <w:rsid w:val="00103FD0"/>
    <w:rsid w:val="00112042"/>
    <w:rsid w:val="00115A4E"/>
    <w:rsid w:val="00121268"/>
    <w:rsid w:val="001214B5"/>
    <w:rsid w:val="001221DF"/>
    <w:rsid w:val="00134501"/>
    <w:rsid w:val="00136680"/>
    <w:rsid w:val="0014036B"/>
    <w:rsid w:val="00147FD0"/>
    <w:rsid w:val="001559C3"/>
    <w:rsid w:val="00160D6E"/>
    <w:rsid w:val="0017026B"/>
    <w:rsid w:val="00174874"/>
    <w:rsid w:val="00177B35"/>
    <w:rsid w:val="0018338C"/>
    <w:rsid w:val="00186080"/>
    <w:rsid w:val="00187A14"/>
    <w:rsid w:val="00193D15"/>
    <w:rsid w:val="00195A01"/>
    <w:rsid w:val="00195DD4"/>
    <w:rsid w:val="001A058B"/>
    <w:rsid w:val="001A224C"/>
    <w:rsid w:val="001B2B08"/>
    <w:rsid w:val="001B2C02"/>
    <w:rsid w:val="001B6EC7"/>
    <w:rsid w:val="001B7BE8"/>
    <w:rsid w:val="001C306F"/>
    <w:rsid w:val="001C3290"/>
    <w:rsid w:val="001D0A1F"/>
    <w:rsid w:val="001D2B24"/>
    <w:rsid w:val="001E50AE"/>
    <w:rsid w:val="001F2385"/>
    <w:rsid w:val="001F2C2E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37D0D"/>
    <w:rsid w:val="00240EB0"/>
    <w:rsid w:val="0024293E"/>
    <w:rsid w:val="00246583"/>
    <w:rsid w:val="00264848"/>
    <w:rsid w:val="00265878"/>
    <w:rsid w:val="0026668E"/>
    <w:rsid w:val="00273D33"/>
    <w:rsid w:val="0027537F"/>
    <w:rsid w:val="00277965"/>
    <w:rsid w:val="00290232"/>
    <w:rsid w:val="002A1FB5"/>
    <w:rsid w:val="002A6717"/>
    <w:rsid w:val="002A7A16"/>
    <w:rsid w:val="002B2B63"/>
    <w:rsid w:val="002B5C1B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34BC7"/>
    <w:rsid w:val="0034729B"/>
    <w:rsid w:val="003549F2"/>
    <w:rsid w:val="00356F94"/>
    <w:rsid w:val="00357B89"/>
    <w:rsid w:val="00372837"/>
    <w:rsid w:val="00376D6D"/>
    <w:rsid w:val="00381B9A"/>
    <w:rsid w:val="00383036"/>
    <w:rsid w:val="00391C1E"/>
    <w:rsid w:val="00393F4E"/>
    <w:rsid w:val="00396F56"/>
    <w:rsid w:val="00397C99"/>
    <w:rsid w:val="003A0E77"/>
    <w:rsid w:val="003A36E9"/>
    <w:rsid w:val="003A5B40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4061DF"/>
    <w:rsid w:val="004101B0"/>
    <w:rsid w:val="0041075C"/>
    <w:rsid w:val="00412A6F"/>
    <w:rsid w:val="00417F79"/>
    <w:rsid w:val="00425FD5"/>
    <w:rsid w:val="00441FA2"/>
    <w:rsid w:val="00443C69"/>
    <w:rsid w:val="0045243C"/>
    <w:rsid w:val="00454501"/>
    <w:rsid w:val="0046021C"/>
    <w:rsid w:val="00461274"/>
    <w:rsid w:val="00461C3C"/>
    <w:rsid w:val="00464988"/>
    <w:rsid w:val="00470089"/>
    <w:rsid w:val="0048051B"/>
    <w:rsid w:val="00482331"/>
    <w:rsid w:val="00483DA6"/>
    <w:rsid w:val="00491F04"/>
    <w:rsid w:val="00492FAA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0F72"/>
    <w:rsid w:val="004E3153"/>
    <w:rsid w:val="004E4F71"/>
    <w:rsid w:val="004E6BC7"/>
    <w:rsid w:val="004E6CF9"/>
    <w:rsid w:val="004F1F54"/>
    <w:rsid w:val="004F56C6"/>
    <w:rsid w:val="00501F76"/>
    <w:rsid w:val="005100D2"/>
    <w:rsid w:val="0051553A"/>
    <w:rsid w:val="0051577B"/>
    <w:rsid w:val="0052187C"/>
    <w:rsid w:val="00535A68"/>
    <w:rsid w:val="00537899"/>
    <w:rsid w:val="005459A2"/>
    <w:rsid w:val="00566133"/>
    <w:rsid w:val="00571005"/>
    <w:rsid w:val="0058330E"/>
    <w:rsid w:val="00586565"/>
    <w:rsid w:val="005866E6"/>
    <w:rsid w:val="00586A6D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2F70"/>
    <w:rsid w:val="005E4BCF"/>
    <w:rsid w:val="005F00D8"/>
    <w:rsid w:val="005F5389"/>
    <w:rsid w:val="00601A43"/>
    <w:rsid w:val="00602CE2"/>
    <w:rsid w:val="00607B0E"/>
    <w:rsid w:val="00636FFB"/>
    <w:rsid w:val="00642BF6"/>
    <w:rsid w:val="00652E06"/>
    <w:rsid w:val="006570E1"/>
    <w:rsid w:val="006634A4"/>
    <w:rsid w:val="006667B3"/>
    <w:rsid w:val="006712E9"/>
    <w:rsid w:val="006720A9"/>
    <w:rsid w:val="00684C65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59E0"/>
    <w:rsid w:val="00786409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073D"/>
    <w:rsid w:val="00811C5A"/>
    <w:rsid w:val="008225C6"/>
    <w:rsid w:val="00824AAF"/>
    <w:rsid w:val="00834FB5"/>
    <w:rsid w:val="00837419"/>
    <w:rsid w:val="008409C5"/>
    <w:rsid w:val="00844C32"/>
    <w:rsid w:val="008465BD"/>
    <w:rsid w:val="00850833"/>
    <w:rsid w:val="00867EF7"/>
    <w:rsid w:val="00874033"/>
    <w:rsid w:val="00884AEA"/>
    <w:rsid w:val="00887E45"/>
    <w:rsid w:val="008949D3"/>
    <w:rsid w:val="008A4C97"/>
    <w:rsid w:val="008A65E8"/>
    <w:rsid w:val="008B1D35"/>
    <w:rsid w:val="008B5B26"/>
    <w:rsid w:val="008C5D98"/>
    <w:rsid w:val="008D0427"/>
    <w:rsid w:val="008D72B1"/>
    <w:rsid w:val="008F0B94"/>
    <w:rsid w:val="008F5BB3"/>
    <w:rsid w:val="008F5E0D"/>
    <w:rsid w:val="0090027C"/>
    <w:rsid w:val="00900A6A"/>
    <w:rsid w:val="009053D7"/>
    <w:rsid w:val="00905470"/>
    <w:rsid w:val="0090733C"/>
    <w:rsid w:val="009119DD"/>
    <w:rsid w:val="009202E2"/>
    <w:rsid w:val="00920B7E"/>
    <w:rsid w:val="00922943"/>
    <w:rsid w:val="00923651"/>
    <w:rsid w:val="00923F57"/>
    <w:rsid w:val="009347F8"/>
    <w:rsid w:val="0093623A"/>
    <w:rsid w:val="009419B7"/>
    <w:rsid w:val="00950CD6"/>
    <w:rsid w:val="009511ED"/>
    <w:rsid w:val="00951E3A"/>
    <w:rsid w:val="0095301F"/>
    <w:rsid w:val="00956630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12151"/>
    <w:rsid w:val="00A201EF"/>
    <w:rsid w:val="00A22325"/>
    <w:rsid w:val="00A234F3"/>
    <w:rsid w:val="00A235E6"/>
    <w:rsid w:val="00A27BEA"/>
    <w:rsid w:val="00A27F58"/>
    <w:rsid w:val="00A36794"/>
    <w:rsid w:val="00A42749"/>
    <w:rsid w:val="00A44B80"/>
    <w:rsid w:val="00A473B4"/>
    <w:rsid w:val="00A523A9"/>
    <w:rsid w:val="00A72CB4"/>
    <w:rsid w:val="00A75A90"/>
    <w:rsid w:val="00AA3176"/>
    <w:rsid w:val="00AA4843"/>
    <w:rsid w:val="00AC74FB"/>
    <w:rsid w:val="00AD2778"/>
    <w:rsid w:val="00AE0DF9"/>
    <w:rsid w:val="00AE3F98"/>
    <w:rsid w:val="00B013F3"/>
    <w:rsid w:val="00B02C98"/>
    <w:rsid w:val="00B06E38"/>
    <w:rsid w:val="00B103F0"/>
    <w:rsid w:val="00B13FE5"/>
    <w:rsid w:val="00B16A69"/>
    <w:rsid w:val="00B17D7D"/>
    <w:rsid w:val="00B25D1F"/>
    <w:rsid w:val="00B260DF"/>
    <w:rsid w:val="00B36589"/>
    <w:rsid w:val="00B40998"/>
    <w:rsid w:val="00B45981"/>
    <w:rsid w:val="00B478F3"/>
    <w:rsid w:val="00B500B5"/>
    <w:rsid w:val="00B51403"/>
    <w:rsid w:val="00B5498F"/>
    <w:rsid w:val="00B563BC"/>
    <w:rsid w:val="00B6291C"/>
    <w:rsid w:val="00B63D0F"/>
    <w:rsid w:val="00B64BF9"/>
    <w:rsid w:val="00B712E6"/>
    <w:rsid w:val="00B757F1"/>
    <w:rsid w:val="00B86FA0"/>
    <w:rsid w:val="00B91907"/>
    <w:rsid w:val="00B93718"/>
    <w:rsid w:val="00B937C8"/>
    <w:rsid w:val="00B93BB7"/>
    <w:rsid w:val="00B96AF8"/>
    <w:rsid w:val="00BA1C71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AC3"/>
    <w:rsid w:val="00C37CD0"/>
    <w:rsid w:val="00C406ED"/>
    <w:rsid w:val="00C5085B"/>
    <w:rsid w:val="00C54343"/>
    <w:rsid w:val="00C54E5B"/>
    <w:rsid w:val="00C54ED7"/>
    <w:rsid w:val="00C62CF9"/>
    <w:rsid w:val="00C71922"/>
    <w:rsid w:val="00C74A5C"/>
    <w:rsid w:val="00C8230A"/>
    <w:rsid w:val="00C91D1B"/>
    <w:rsid w:val="00C93EAA"/>
    <w:rsid w:val="00C96C38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2598"/>
    <w:rsid w:val="00D13125"/>
    <w:rsid w:val="00D1488E"/>
    <w:rsid w:val="00D150D4"/>
    <w:rsid w:val="00D2077C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A5A0A"/>
    <w:rsid w:val="00DB5417"/>
    <w:rsid w:val="00DC07C4"/>
    <w:rsid w:val="00DD58DC"/>
    <w:rsid w:val="00DE0CF7"/>
    <w:rsid w:val="00DE2E18"/>
    <w:rsid w:val="00DF0EAF"/>
    <w:rsid w:val="00DF67DF"/>
    <w:rsid w:val="00E0380A"/>
    <w:rsid w:val="00E125DA"/>
    <w:rsid w:val="00E20C54"/>
    <w:rsid w:val="00E24290"/>
    <w:rsid w:val="00E25679"/>
    <w:rsid w:val="00E269F9"/>
    <w:rsid w:val="00E304DB"/>
    <w:rsid w:val="00E31638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A0835"/>
    <w:rsid w:val="00EC0330"/>
    <w:rsid w:val="00ED1512"/>
    <w:rsid w:val="00ED4CC9"/>
    <w:rsid w:val="00EE1BF2"/>
    <w:rsid w:val="00EE2096"/>
    <w:rsid w:val="00EF154E"/>
    <w:rsid w:val="00EF54D0"/>
    <w:rsid w:val="00F36111"/>
    <w:rsid w:val="00F42D0F"/>
    <w:rsid w:val="00F4408E"/>
    <w:rsid w:val="00F45E8C"/>
    <w:rsid w:val="00F555CA"/>
    <w:rsid w:val="00F56B2A"/>
    <w:rsid w:val="00F70EA5"/>
    <w:rsid w:val="00F71710"/>
    <w:rsid w:val="00F719BB"/>
    <w:rsid w:val="00F7469F"/>
    <w:rsid w:val="00F9558B"/>
    <w:rsid w:val="00F96153"/>
    <w:rsid w:val="00FA2F80"/>
    <w:rsid w:val="00FA5884"/>
    <w:rsid w:val="00FB0710"/>
    <w:rsid w:val="00FB0A37"/>
    <w:rsid w:val="00FB6107"/>
    <w:rsid w:val="00FC31F2"/>
    <w:rsid w:val="00FC69F7"/>
    <w:rsid w:val="00FD0425"/>
    <w:rsid w:val="00FD3204"/>
    <w:rsid w:val="00FD3885"/>
    <w:rsid w:val="00FD57DE"/>
    <w:rsid w:val="00FD7286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E998F"/>
  <w15:chartTrackingRefBased/>
  <w15:docId w15:val="{DF89D274-620A-4C35-AAC1-A916100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D7F5-12DF-4CF7-9919-3C54431A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10</cp:revision>
  <cp:lastPrinted>2017-10-12T11:35:00Z</cp:lastPrinted>
  <dcterms:created xsi:type="dcterms:W3CDTF">2017-10-16T08:25:00Z</dcterms:created>
  <dcterms:modified xsi:type="dcterms:W3CDTF">2017-10-26T13:37:00Z</dcterms:modified>
</cp:coreProperties>
</file>