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E2F" w:rsidRDefault="006A5E2F">
      <w:r>
        <w:t xml:space="preserve">                                                                                      </w:t>
      </w:r>
      <w:r>
        <w:rPr>
          <w:noProof/>
        </w:rPr>
        <w:drawing>
          <wp:inline distT="0" distB="0" distL="0" distR="0" wp14:anchorId="1B61531C" wp14:editId="399906BC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092C89" w:rsidTr="003C1251">
        <w:trPr>
          <w:trHeight w:val="1985"/>
          <w:tblHeader/>
        </w:trPr>
        <w:tc>
          <w:tcPr>
            <w:tcW w:w="9747" w:type="dxa"/>
          </w:tcPr>
          <w:p w:rsidR="00092C89" w:rsidRDefault="00092C89">
            <w:pPr>
              <w:tabs>
                <w:tab w:val="left" w:pos="780"/>
                <w:tab w:val="center" w:pos="4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KRETINGOS RAJONO SAVIVALDYBĖS TARYBA</w:t>
            </w:r>
          </w:p>
          <w:p w:rsidR="00092C89" w:rsidRDefault="00092C89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747"/>
            </w:tblGrid>
            <w:tr w:rsidR="00092C89">
              <w:tc>
                <w:tcPr>
                  <w:tcW w:w="9747" w:type="dxa"/>
                  <w:hideMark/>
                </w:tcPr>
                <w:p w:rsidR="00092C89" w:rsidRDefault="00092C89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4"/>
                    </w:rPr>
                    <w:t>SPRENDIMAS</w:t>
                  </w:r>
                </w:p>
              </w:tc>
            </w:tr>
            <w:tr w:rsidR="00092C89">
              <w:tc>
                <w:tcPr>
                  <w:tcW w:w="9747" w:type="dxa"/>
                  <w:hideMark/>
                </w:tcPr>
                <w:p w:rsidR="00092C89" w:rsidRDefault="00092C89" w:rsidP="00092C8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aps/>
                      <w:sz w:val="26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aps/>
                      <w:sz w:val="24"/>
                      <w:szCs w:val="24"/>
                    </w:rPr>
                    <w:t>dėl KRETINGOS RAJONO SAVIVALDYBĖS 2016 metų konsoliduotųjų finansinių ataskaitų rinkinio patvirtinimo</w:t>
                  </w:r>
                </w:p>
              </w:tc>
            </w:tr>
          </w:tbl>
          <w:p w:rsidR="00092C89" w:rsidRDefault="00092C89">
            <w:pPr>
              <w:spacing w:after="0"/>
              <w:rPr>
                <w:rFonts w:cs="Times New Roman"/>
              </w:rPr>
            </w:pPr>
          </w:p>
        </w:tc>
      </w:tr>
      <w:tr w:rsidR="00092C89" w:rsidTr="003C1251">
        <w:tc>
          <w:tcPr>
            <w:tcW w:w="9747" w:type="dxa"/>
            <w:hideMark/>
          </w:tcPr>
          <w:p w:rsidR="00092C89" w:rsidRDefault="00092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m. spalio </w:t>
            </w:r>
            <w:r w:rsidR="00FA79D3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d. </w:t>
            </w:r>
            <w:r w:rsidR="003C1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 T</w:t>
            </w:r>
            <w:r w:rsidR="00FA79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C2024">
              <w:rPr>
                <w:rFonts w:ascii="Times New Roman" w:eastAsia="Times New Roman" w:hAnsi="Times New Roman" w:cs="Times New Roman"/>
                <w:sz w:val="24"/>
                <w:szCs w:val="24"/>
              </w:rPr>
              <w:t>267</w:t>
            </w:r>
          </w:p>
          <w:p w:rsidR="00092C89" w:rsidRDefault="00092C8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Kretinga</w:t>
            </w:r>
          </w:p>
        </w:tc>
      </w:tr>
      <w:tr w:rsidR="00092C89" w:rsidTr="003C1251">
        <w:tc>
          <w:tcPr>
            <w:tcW w:w="9747" w:type="dxa"/>
          </w:tcPr>
          <w:p w:rsidR="00092C89" w:rsidRDefault="00092C89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BD5404" w:rsidRDefault="00BD5404" w:rsidP="00BD54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Vadovaudamasi Lietuvos Respublikos vietos savivaldos įstatymo 16 straipsnio 2 dalies 15 punktu, Lietuvos Respublikos viešojo sektoriaus atskaitomybės įstatymo 26 straipsnio 1 dalimi</w:t>
      </w:r>
      <w:r w:rsidRPr="00116F76">
        <w:rPr>
          <w:rFonts w:ascii="Times New Roman" w:eastAsia="Times New Roman" w:hAnsi="Times New Roman" w:cs="Times New Roman"/>
          <w:sz w:val="24"/>
          <w:szCs w:val="24"/>
        </w:rPr>
        <w:t>, 2</w:t>
      </w:r>
      <w:r>
        <w:rPr>
          <w:rFonts w:ascii="Times New Roman" w:eastAsia="Times New Roman" w:hAnsi="Times New Roman" w:cs="Times New Roman"/>
          <w:sz w:val="24"/>
          <w:szCs w:val="24"/>
        </w:rPr>
        <w:t>7 straipsniu</w:t>
      </w:r>
      <w:r w:rsidRPr="00116F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33 straipsnio 2 dalimi</w:t>
      </w:r>
      <w:r w:rsidR="00602E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02E06" w:rsidRPr="0032682E">
        <w:rPr>
          <w:rFonts w:ascii="Times New Roman" w:eastAsia="Times New Roman" w:hAnsi="Times New Roman" w:cs="Times New Roman"/>
          <w:sz w:val="24"/>
          <w:szCs w:val="24"/>
        </w:rPr>
        <w:t>atsižvelgdama</w:t>
      </w:r>
      <w:r w:rsidRPr="00116F76">
        <w:rPr>
          <w:rFonts w:ascii="Times New Roman" w:eastAsia="Times New Roman" w:hAnsi="Times New Roman" w:cs="Times New Roman"/>
          <w:sz w:val="24"/>
          <w:szCs w:val="24"/>
        </w:rPr>
        <w:t xml:space="preserve"> į Kretingos rajono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savivaldybės </w:t>
      </w:r>
      <w:r w:rsidRPr="00116F76">
        <w:rPr>
          <w:rFonts w:ascii="Times New Roman" w:eastAsia="Times New Roman" w:hAnsi="Times New Roman" w:cs="Times New Roman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ntrolės ir audito tarnybos 2017 m. liepos 14 d. </w:t>
      </w:r>
      <w:r w:rsidRPr="00116F76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udito dėl Kretingos rajono savivaldybės 2016 metų konsoliduotųjų ataskaitų rinkinio išva</w:t>
      </w:r>
      <w:r w:rsidRPr="00116F76">
        <w:rPr>
          <w:rFonts w:ascii="Times New Roman" w:eastAsia="Times New Roman" w:hAnsi="Times New Roman" w:cs="Times New Roman"/>
          <w:sz w:val="24"/>
          <w:szCs w:val="24"/>
        </w:rPr>
        <w:t>dą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Kretingos rajono savivaldybės taryba </w:t>
      </w:r>
      <w:r w:rsidR="003C1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5404">
        <w:rPr>
          <w:rFonts w:ascii="Times New Roman" w:eastAsia="Times New Roman" w:hAnsi="Times New Roman" w:cs="Times New Roman"/>
          <w:spacing w:val="60"/>
          <w:sz w:val="24"/>
          <w:szCs w:val="24"/>
        </w:rPr>
        <w:t>nusprendžia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D5404" w:rsidRDefault="00BD5404" w:rsidP="00BD54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Patvirtinti </w:t>
      </w:r>
      <w:r>
        <w:rPr>
          <w:rFonts w:ascii="Times New Roman" w:eastAsia="Times New Roman" w:hAnsi="Times New Roman" w:cs="Times New Roman"/>
          <w:sz w:val="24"/>
          <w:szCs w:val="20"/>
        </w:rPr>
        <w:t>Kretingos rajono savivaldybės 2016 metų konsoliduotųjų finansinių ataskaitų rinkinį (pridedama):</w:t>
      </w:r>
    </w:p>
    <w:p w:rsidR="00BD5404" w:rsidRDefault="00BD5404" w:rsidP="00BD54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1.1. Finansinės būklės ataskaitą pagal 2016 m. gruodžio 31 d. duomenis;</w:t>
      </w:r>
    </w:p>
    <w:p w:rsidR="00BD5404" w:rsidRDefault="00BD5404" w:rsidP="00BD54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1.2. Veiklos rezultatų ataskaitą pagal 2016 m. gruodžio 31 d. duomenis;</w:t>
      </w:r>
    </w:p>
    <w:p w:rsidR="00BD5404" w:rsidRDefault="00BD5404" w:rsidP="00BD54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1.3. Pinigų srautų ataskaitą pagal </w:t>
      </w:r>
      <w:r>
        <w:rPr>
          <w:rFonts w:ascii="Times New Roman" w:eastAsia="Times New Roman" w:hAnsi="Times New Roman" w:cs="Times New Roman"/>
          <w:sz w:val="24"/>
          <w:szCs w:val="20"/>
        </w:rPr>
        <w:t>2016 m. gruodžio 31 d. duomenis;</w:t>
      </w:r>
    </w:p>
    <w:p w:rsidR="00BD5404" w:rsidRDefault="00BD5404" w:rsidP="00BD54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1.4. Grynojo turto pokyčių ataskaitą pagal </w:t>
      </w:r>
      <w:r>
        <w:rPr>
          <w:rFonts w:ascii="Times New Roman" w:eastAsia="Times New Roman" w:hAnsi="Times New Roman" w:cs="Times New Roman"/>
          <w:sz w:val="24"/>
          <w:szCs w:val="20"/>
        </w:rPr>
        <w:t>2016 m. gruodžio 31 d. duomenis;</w:t>
      </w:r>
    </w:p>
    <w:p w:rsidR="00BD5404" w:rsidRDefault="00BD5404" w:rsidP="00BD54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1.5. Aiškinamąjį raštą ir aiškinamojo rašto lenteles.</w:t>
      </w:r>
    </w:p>
    <w:p w:rsidR="00BD5404" w:rsidRDefault="00BD5404" w:rsidP="00BD54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Skelbti šį sprendimą Kretingos rajono savivaldybės interneto svetainėje.</w:t>
      </w:r>
    </w:p>
    <w:p w:rsidR="00BD5404" w:rsidRDefault="00BD5404" w:rsidP="00BD54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5404" w:rsidRDefault="00BD5404" w:rsidP="00BD540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2C89" w:rsidRPr="0004773F" w:rsidRDefault="00092C89" w:rsidP="00092C89">
      <w:pPr>
        <w:tabs>
          <w:tab w:val="left" w:pos="1560"/>
          <w:tab w:val="left" w:pos="1843"/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Savivaldybės </w:t>
      </w:r>
      <w:r w:rsidRPr="0004773F">
        <w:rPr>
          <w:rFonts w:ascii="Times New Roman" w:eastAsia="Times New Roman" w:hAnsi="Times New Roman" w:cs="Times New Roman"/>
          <w:sz w:val="24"/>
          <w:szCs w:val="24"/>
        </w:rPr>
        <w:t>meras</w:t>
      </w:r>
      <w:r w:rsidR="0004773F" w:rsidRPr="0004773F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04773F">
        <w:rPr>
          <w:rFonts w:ascii="Times New Roman" w:eastAsia="Times New Roman" w:hAnsi="Times New Roman" w:cs="Times New Roman"/>
          <w:sz w:val="24"/>
          <w:szCs w:val="24"/>
        </w:rPr>
        <w:tab/>
      </w:r>
      <w:r w:rsidR="0004773F">
        <w:rPr>
          <w:rFonts w:ascii="Times New Roman" w:eastAsia="Times New Roman" w:hAnsi="Times New Roman" w:cs="Times New Roman"/>
          <w:sz w:val="24"/>
          <w:szCs w:val="24"/>
        </w:rPr>
        <w:tab/>
      </w:r>
      <w:r w:rsidR="0004773F">
        <w:rPr>
          <w:rFonts w:ascii="Times New Roman" w:eastAsia="Times New Roman" w:hAnsi="Times New Roman" w:cs="Times New Roman"/>
          <w:sz w:val="24"/>
          <w:szCs w:val="24"/>
        </w:rPr>
        <w:tab/>
      </w:r>
      <w:r w:rsidR="0004773F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="0004773F" w:rsidRPr="0004773F">
        <w:rPr>
          <w:rFonts w:ascii="Times New Roman" w:hAnsi="Times New Roman" w:cs="Times New Roman"/>
          <w:sz w:val="24"/>
          <w:szCs w:val="24"/>
        </w:rPr>
        <w:t>Juozas Mažeika</w:t>
      </w:r>
    </w:p>
    <w:p w:rsidR="00092C89" w:rsidRDefault="00092C89" w:rsidP="00092C89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92C89" w:rsidRDefault="00092C89" w:rsidP="00092C89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92C89" w:rsidRDefault="00092C89" w:rsidP="00092C89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92C89" w:rsidRDefault="00092C89" w:rsidP="00092C89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92C89" w:rsidRDefault="00092C89" w:rsidP="00092C89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92C89" w:rsidRDefault="00092C89" w:rsidP="00092C89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92C89" w:rsidRDefault="00092C89" w:rsidP="00092C89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92C89" w:rsidRDefault="00092C89" w:rsidP="00092C89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92C89" w:rsidRDefault="00092C89" w:rsidP="00092C89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92C89" w:rsidRDefault="00092C89" w:rsidP="00092C89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92C89" w:rsidRDefault="00092C89" w:rsidP="00092C89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92C89" w:rsidRDefault="00092C89" w:rsidP="00092C89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92C89" w:rsidRDefault="00092C89" w:rsidP="00092C89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92C89" w:rsidRDefault="00092C89" w:rsidP="00092C89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92C89" w:rsidRDefault="00092C89" w:rsidP="00092C89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79D3" w:rsidRDefault="00FA79D3" w:rsidP="00092C89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56F4" w:rsidRDefault="00C556F4" w:rsidP="00092C89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92C89" w:rsidRDefault="00092C89" w:rsidP="00092C89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092C89" w:rsidRDefault="00092C89" w:rsidP="00092C89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Vita Žilienė</w:t>
      </w:r>
    </w:p>
    <w:sectPr w:rsidR="00092C89" w:rsidSect="00FA79D3">
      <w:headerReference w:type="first" r:id="rId8"/>
      <w:pgSz w:w="11906" w:h="16838"/>
      <w:pgMar w:top="993" w:right="567" w:bottom="1134" w:left="1701" w:header="567" w:footer="567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4F17" w:rsidRDefault="001A4F17" w:rsidP="00092C89">
      <w:pPr>
        <w:spacing w:after="0" w:line="240" w:lineRule="auto"/>
      </w:pPr>
      <w:r>
        <w:separator/>
      </w:r>
    </w:p>
  </w:endnote>
  <w:endnote w:type="continuationSeparator" w:id="0">
    <w:p w:rsidR="001A4F17" w:rsidRDefault="001A4F17" w:rsidP="00092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4F17" w:rsidRDefault="001A4F17" w:rsidP="00092C89">
      <w:pPr>
        <w:spacing w:after="0" w:line="240" w:lineRule="auto"/>
      </w:pPr>
      <w:r>
        <w:separator/>
      </w:r>
    </w:p>
  </w:footnote>
  <w:footnote w:type="continuationSeparator" w:id="0">
    <w:p w:rsidR="001A4F17" w:rsidRDefault="001A4F17" w:rsidP="00092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3B9" w:rsidRPr="006523B9" w:rsidRDefault="006523B9" w:rsidP="006523B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38733E"/>
    <w:multiLevelType w:val="hybridMultilevel"/>
    <w:tmpl w:val="7618EDAC"/>
    <w:lvl w:ilvl="0" w:tplc="6554BD6E">
      <w:start w:val="1"/>
      <w:numFmt w:val="decimal"/>
      <w:lvlText w:val="%1."/>
      <w:lvlJc w:val="left"/>
      <w:pPr>
        <w:ind w:left="2062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730" w:hanging="360"/>
      </w:pPr>
    </w:lvl>
    <w:lvl w:ilvl="2" w:tplc="0427001B">
      <w:start w:val="1"/>
      <w:numFmt w:val="lowerRoman"/>
      <w:lvlText w:val="%3."/>
      <w:lvlJc w:val="right"/>
      <w:pPr>
        <w:ind w:left="3450" w:hanging="180"/>
      </w:pPr>
    </w:lvl>
    <w:lvl w:ilvl="3" w:tplc="0427000F">
      <w:start w:val="1"/>
      <w:numFmt w:val="decimal"/>
      <w:lvlText w:val="%4."/>
      <w:lvlJc w:val="left"/>
      <w:pPr>
        <w:ind w:left="4170" w:hanging="360"/>
      </w:pPr>
    </w:lvl>
    <w:lvl w:ilvl="4" w:tplc="04270019">
      <w:start w:val="1"/>
      <w:numFmt w:val="lowerLetter"/>
      <w:lvlText w:val="%5."/>
      <w:lvlJc w:val="left"/>
      <w:pPr>
        <w:ind w:left="4890" w:hanging="360"/>
      </w:pPr>
    </w:lvl>
    <w:lvl w:ilvl="5" w:tplc="0427001B">
      <w:start w:val="1"/>
      <w:numFmt w:val="lowerRoman"/>
      <w:lvlText w:val="%6."/>
      <w:lvlJc w:val="right"/>
      <w:pPr>
        <w:ind w:left="5610" w:hanging="180"/>
      </w:pPr>
    </w:lvl>
    <w:lvl w:ilvl="6" w:tplc="0427000F">
      <w:start w:val="1"/>
      <w:numFmt w:val="decimal"/>
      <w:lvlText w:val="%7."/>
      <w:lvlJc w:val="left"/>
      <w:pPr>
        <w:ind w:left="6330" w:hanging="360"/>
      </w:pPr>
    </w:lvl>
    <w:lvl w:ilvl="7" w:tplc="04270019">
      <w:start w:val="1"/>
      <w:numFmt w:val="lowerLetter"/>
      <w:lvlText w:val="%8."/>
      <w:lvlJc w:val="left"/>
      <w:pPr>
        <w:ind w:left="7050" w:hanging="360"/>
      </w:pPr>
    </w:lvl>
    <w:lvl w:ilvl="8" w:tplc="0427001B">
      <w:start w:val="1"/>
      <w:numFmt w:val="lowerRoman"/>
      <w:lvlText w:val="%9."/>
      <w:lvlJc w:val="right"/>
      <w:pPr>
        <w:ind w:left="7770" w:hanging="180"/>
      </w:pPr>
    </w:lvl>
  </w:abstractNum>
  <w:abstractNum w:abstractNumId="1" w15:restartNumberingAfterBreak="0">
    <w:nsid w:val="56F71A6F"/>
    <w:multiLevelType w:val="hybridMultilevel"/>
    <w:tmpl w:val="EBE8B69A"/>
    <w:lvl w:ilvl="0" w:tplc="BC80F96A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A7365"/>
    <w:multiLevelType w:val="hybridMultilevel"/>
    <w:tmpl w:val="62466B8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C89"/>
    <w:rsid w:val="0004773F"/>
    <w:rsid w:val="00092C89"/>
    <w:rsid w:val="00116F76"/>
    <w:rsid w:val="001A4F17"/>
    <w:rsid w:val="001C38F0"/>
    <w:rsid w:val="001F3117"/>
    <w:rsid w:val="00256124"/>
    <w:rsid w:val="002F6DB2"/>
    <w:rsid w:val="0032682E"/>
    <w:rsid w:val="003C1251"/>
    <w:rsid w:val="003E6D5B"/>
    <w:rsid w:val="00462FAA"/>
    <w:rsid w:val="004D290F"/>
    <w:rsid w:val="004F79B8"/>
    <w:rsid w:val="0052683C"/>
    <w:rsid w:val="005F7664"/>
    <w:rsid w:val="00602E06"/>
    <w:rsid w:val="00642364"/>
    <w:rsid w:val="006523B9"/>
    <w:rsid w:val="00673B0B"/>
    <w:rsid w:val="006A5E2F"/>
    <w:rsid w:val="0073795B"/>
    <w:rsid w:val="00800BB7"/>
    <w:rsid w:val="00824989"/>
    <w:rsid w:val="008A071F"/>
    <w:rsid w:val="009D23B1"/>
    <w:rsid w:val="00AC2024"/>
    <w:rsid w:val="00BD5404"/>
    <w:rsid w:val="00C556F4"/>
    <w:rsid w:val="00CA1B6B"/>
    <w:rsid w:val="00D6389B"/>
    <w:rsid w:val="00DB2219"/>
    <w:rsid w:val="00DE563B"/>
    <w:rsid w:val="00E313BB"/>
    <w:rsid w:val="00F4163B"/>
    <w:rsid w:val="00FA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68F478-27A2-42E4-89E1-FEC52935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092C8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9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92C8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092C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92C89"/>
  </w:style>
  <w:style w:type="paragraph" w:styleId="Porat">
    <w:name w:val="footer"/>
    <w:basedOn w:val="prastasis"/>
    <w:link w:val="PoratDiagrama"/>
    <w:uiPriority w:val="99"/>
    <w:unhideWhenUsed/>
    <w:rsid w:val="00092C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92C89"/>
  </w:style>
  <w:style w:type="paragraph" w:styleId="Sraopastraipa">
    <w:name w:val="List Paragraph"/>
    <w:basedOn w:val="prastasis"/>
    <w:uiPriority w:val="34"/>
    <w:qFormat/>
    <w:rsid w:val="00526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69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873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2017-10-27T10:52:00Z</cp:lastPrinted>
  <dcterms:created xsi:type="dcterms:W3CDTF">2017-10-13T06:17:00Z</dcterms:created>
  <dcterms:modified xsi:type="dcterms:W3CDTF">2017-10-27T10:52:00Z</dcterms:modified>
</cp:coreProperties>
</file>