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D253B" w:rsidRDefault="00836CF1">
      <w:pPr>
        <w:jc w:val="center"/>
        <w:rPr>
          <w:b/>
          <w:caps/>
          <w:sz w:val="28"/>
          <w:szCs w:val="20"/>
        </w:rPr>
      </w:pPr>
      <w:r>
        <w:rPr>
          <w:noProof/>
        </w:rPr>
        <w:drawing>
          <wp:inline distT="0" distB="0" distL="0" distR="0" wp14:anchorId="515887D6" wp14:editId="1B522379">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836CF1" w:rsidRDefault="00836CF1">
      <w:pPr>
        <w:jc w:val="center"/>
        <w:rPr>
          <w:b/>
          <w:caps/>
          <w:sz w:val="28"/>
          <w:szCs w:val="20"/>
        </w:rPr>
      </w:pPr>
    </w:p>
    <w:p w:rsidR="00AD253B" w:rsidRDefault="00836CF1">
      <w:pPr>
        <w:jc w:val="center"/>
        <w:rPr>
          <w:b/>
          <w:caps/>
          <w:sz w:val="28"/>
          <w:szCs w:val="20"/>
        </w:rPr>
      </w:pPr>
      <w:r>
        <w:rPr>
          <w:b/>
          <w:caps/>
          <w:sz w:val="28"/>
          <w:szCs w:val="20"/>
        </w:rPr>
        <w:t xml:space="preserve">   </w:t>
      </w:r>
      <w:r w:rsidR="00AD253B">
        <w:rPr>
          <w:b/>
          <w:caps/>
          <w:sz w:val="28"/>
          <w:szCs w:val="20"/>
        </w:rPr>
        <w:t>KRETINGOS RAJONO SAVIVALDYBĖS taryba</w:t>
      </w:r>
    </w:p>
    <w:p w:rsidR="00AD253B" w:rsidRDefault="00AD253B">
      <w:pPr>
        <w:jc w:val="center"/>
        <w:rPr>
          <w:b/>
          <w:caps/>
          <w:sz w:val="28"/>
          <w:szCs w:val="20"/>
        </w:rPr>
      </w:pPr>
    </w:p>
    <w:p w:rsidR="00AD253B" w:rsidRDefault="00AD253B">
      <w:pPr>
        <w:jc w:val="center"/>
        <w:rPr>
          <w:b/>
          <w:caps/>
          <w:sz w:val="28"/>
          <w:szCs w:val="20"/>
        </w:rPr>
      </w:pPr>
      <w:r>
        <w:rPr>
          <w:b/>
          <w:caps/>
          <w:sz w:val="28"/>
          <w:szCs w:val="20"/>
        </w:rPr>
        <w:t>sprendimas</w:t>
      </w:r>
    </w:p>
    <w:p w:rsidR="000B4A3A" w:rsidRDefault="00412B23">
      <w:pPr>
        <w:jc w:val="center"/>
        <w:rPr>
          <w:b/>
          <w:caps/>
        </w:rPr>
      </w:pPr>
      <w:r>
        <w:rPr>
          <w:b/>
          <w:caps/>
        </w:rPr>
        <w:t xml:space="preserve">DĖL </w:t>
      </w:r>
      <w:r w:rsidR="000B4A3A">
        <w:rPr>
          <w:b/>
          <w:caps/>
        </w:rPr>
        <w:t xml:space="preserve">UAB „KRETINGOS TURGUS“ </w:t>
      </w:r>
      <w:r w:rsidR="008174F7">
        <w:rPr>
          <w:b/>
          <w:caps/>
        </w:rPr>
        <w:t xml:space="preserve">KAINŲ UŽ PREKYBOS VIETAS </w:t>
      </w:r>
    </w:p>
    <w:p w:rsidR="00AD253B" w:rsidRDefault="00785FE7">
      <w:pPr>
        <w:jc w:val="center"/>
        <w:rPr>
          <w:b/>
          <w:caps/>
        </w:rPr>
      </w:pPr>
      <w:r>
        <w:rPr>
          <w:b/>
          <w:caps/>
        </w:rPr>
        <w:t>NUSTATY</w:t>
      </w:r>
      <w:r w:rsidR="0029337E">
        <w:rPr>
          <w:b/>
          <w:caps/>
        </w:rPr>
        <w:t>M</w:t>
      </w:r>
      <w:r w:rsidR="008174F7">
        <w:rPr>
          <w:b/>
          <w:caps/>
        </w:rPr>
        <w:t>O</w:t>
      </w:r>
      <w:r w:rsidR="00412B23">
        <w:rPr>
          <w:b/>
          <w:caps/>
        </w:rPr>
        <w:t xml:space="preserve"> </w:t>
      </w:r>
    </w:p>
    <w:p w:rsidR="00B60D1C" w:rsidRDefault="00B60D1C">
      <w:pPr>
        <w:jc w:val="center"/>
        <w:rPr>
          <w:b/>
          <w:caps/>
          <w:sz w:val="26"/>
          <w:szCs w:val="20"/>
        </w:rPr>
      </w:pPr>
    </w:p>
    <w:p w:rsidR="00AD253B" w:rsidRDefault="00AD253B">
      <w:pPr>
        <w:jc w:val="center"/>
        <w:rPr>
          <w:rFonts w:ascii="BaltikaLT" w:hAnsi="BaltikaLT"/>
          <w:szCs w:val="20"/>
        </w:rPr>
      </w:pPr>
      <w:r>
        <w:rPr>
          <w:rFonts w:ascii="BaltikaLT" w:hAnsi="BaltikaLT"/>
          <w:szCs w:val="20"/>
        </w:rPr>
        <w:t>201</w:t>
      </w:r>
      <w:r w:rsidR="00426E9E">
        <w:rPr>
          <w:rFonts w:ascii="BaltikaLT" w:hAnsi="BaltikaLT"/>
          <w:szCs w:val="20"/>
        </w:rPr>
        <w:t>7</w:t>
      </w:r>
      <w:r>
        <w:rPr>
          <w:rFonts w:ascii="BaltikaLT" w:hAnsi="BaltikaLT"/>
          <w:szCs w:val="20"/>
        </w:rPr>
        <w:t xml:space="preserve"> m. </w:t>
      </w:r>
      <w:r w:rsidR="008174F7">
        <w:rPr>
          <w:rFonts w:ascii="BaltikaLT" w:hAnsi="BaltikaLT"/>
          <w:szCs w:val="20"/>
        </w:rPr>
        <w:t>rugpjūčio</w:t>
      </w:r>
      <w:r w:rsidR="004A1F82">
        <w:rPr>
          <w:rFonts w:ascii="BaltikaLT" w:hAnsi="BaltikaLT"/>
          <w:szCs w:val="20"/>
        </w:rPr>
        <w:t xml:space="preserve"> </w:t>
      </w:r>
      <w:r w:rsidR="00836CF1">
        <w:rPr>
          <w:rFonts w:ascii="BaltikaLT" w:hAnsi="BaltikaLT"/>
          <w:szCs w:val="20"/>
        </w:rPr>
        <w:t xml:space="preserve">31 </w:t>
      </w:r>
      <w:r>
        <w:rPr>
          <w:rFonts w:ascii="BaltikaLT" w:hAnsi="BaltikaLT"/>
          <w:szCs w:val="20"/>
        </w:rPr>
        <w:t xml:space="preserve">d. </w:t>
      </w:r>
      <w:r w:rsidR="00A3117E">
        <w:rPr>
          <w:rFonts w:ascii="BaltikaLT" w:hAnsi="BaltikaLT"/>
          <w:szCs w:val="20"/>
        </w:rPr>
        <w:t xml:space="preserve"> </w:t>
      </w:r>
      <w:r>
        <w:rPr>
          <w:rFonts w:ascii="BaltikaLT" w:hAnsi="BaltikaLT"/>
          <w:szCs w:val="20"/>
        </w:rPr>
        <w:t>Nr. T</w:t>
      </w:r>
      <w:r w:rsidR="00836CF1">
        <w:rPr>
          <w:rFonts w:ascii="BaltikaLT" w:hAnsi="BaltikaLT"/>
          <w:szCs w:val="20"/>
        </w:rPr>
        <w:t>2</w:t>
      </w:r>
      <w:r>
        <w:rPr>
          <w:rFonts w:ascii="BaltikaLT" w:hAnsi="BaltikaLT"/>
          <w:szCs w:val="20"/>
        </w:rPr>
        <w:t>-</w:t>
      </w:r>
      <w:r w:rsidR="00F6267F">
        <w:rPr>
          <w:rFonts w:ascii="BaltikaLT" w:hAnsi="BaltikaLT"/>
          <w:szCs w:val="20"/>
        </w:rPr>
        <w:t>239</w:t>
      </w:r>
    </w:p>
    <w:p w:rsidR="00AD253B" w:rsidRDefault="00AD253B">
      <w:pPr>
        <w:jc w:val="center"/>
        <w:rPr>
          <w:rFonts w:ascii="BaltikaLT" w:hAnsi="BaltikaLT"/>
          <w:szCs w:val="20"/>
        </w:rPr>
      </w:pPr>
      <w:r>
        <w:rPr>
          <w:rFonts w:ascii="BaltikaLT" w:hAnsi="BaltikaLT"/>
          <w:szCs w:val="20"/>
        </w:rPr>
        <w:t>Kretinga</w:t>
      </w:r>
    </w:p>
    <w:p w:rsidR="00AD253B" w:rsidRDefault="00AD253B">
      <w:pPr>
        <w:jc w:val="both"/>
        <w:rPr>
          <w:szCs w:val="20"/>
        </w:rPr>
      </w:pPr>
    </w:p>
    <w:p w:rsidR="00AD253B" w:rsidRDefault="000B4A3A" w:rsidP="00FA6972">
      <w:pPr>
        <w:ind w:firstLine="851"/>
        <w:jc w:val="both"/>
        <w:rPr>
          <w:color w:val="000000"/>
          <w:spacing w:val="120"/>
        </w:rPr>
      </w:pPr>
      <w:r w:rsidRPr="000B4A3A">
        <w:rPr>
          <w:szCs w:val="20"/>
        </w:rPr>
        <w:t xml:space="preserve">Vadovaudamasi Lietuvos Respublikos vietos savivaldos įstatymo 16 straipsnio 2 dalies 37 punktu, 18 straipsnio 1 dalimi </w:t>
      </w:r>
      <w:r w:rsidR="002F7BB7">
        <w:rPr>
          <w:color w:val="000000"/>
        </w:rPr>
        <w:t xml:space="preserve"> ir </w:t>
      </w:r>
      <w:r w:rsidR="002F7BB7">
        <w:t xml:space="preserve">atsižvelgdama į </w:t>
      </w:r>
      <w:r w:rsidR="005578A3">
        <w:t xml:space="preserve">UAB </w:t>
      </w:r>
      <w:r w:rsidR="008174F7">
        <w:t>„</w:t>
      </w:r>
      <w:r w:rsidR="005578A3">
        <w:t xml:space="preserve">Kretingos </w:t>
      </w:r>
      <w:r w:rsidR="008174F7">
        <w:t>turgus“</w:t>
      </w:r>
      <w:r w:rsidR="00247207">
        <w:t xml:space="preserve"> </w:t>
      </w:r>
      <w:r w:rsidR="002F7BB7">
        <w:t>201</w:t>
      </w:r>
      <w:r w:rsidR="00874620">
        <w:t>7</w:t>
      </w:r>
      <w:r w:rsidR="00641642">
        <w:t xml:space="preserve"> m. </w:t>
      </w:r>
      <w:r w:rsidR="008174F7">
        <w:t>rugpjūčio</w:t>
      </w:r>
      <w:r w:rsidR="00874620">
        <w:t xml:space="preserve"> </w:t>
      </w:r>
      <w:r w:rsidR="00726964">
        <w:t>9</w:t>
      </w:r>
      <w:r w:rsidR="00641642">
        <w:t xml:space="preserve"> d.</w:t>
      </w:r>
      <w:r w:rsidR="002F7BB7">
        <w:t xml:space="preserve"> </w:t>
      </w:r>
      <w:r w:rsidR="00247207">
        <w:t>raštą</w:t>
      </w:r>
      <w:r w:rsidR="002F7BB7">
        <w:t xml:space="preserve"> Nr. </w:t>
      </w:r>
      <w:r w:rsidR="00726964">
        <w:t>(3.6)</w:t>
      </w:r>
      <w:r w:rsidR="00866BC9">
        <w:t xml:space="preserve"> </w:t>
      </w:r>
      <w:r w:rsidR="00726964">
        <w:t>T4-56</w:t>
      </w:r>
      <w:r w:rsidR="002F7BB7">
        <w:t>,</w:t>
      </w:r>
      <w:r w:rsidR="00AD253B">
        <w:rPr>
          <w:color w:val="000000"/>
        </w:rPr>
        <w:t xml:space="preserve"> Kretingos rajono savivaldybės taryba  </w:t>
      </w:r>
      <w:r w:rsidR="00AD253B">
        <w:rPr>
          <w:color w:val="000000"/>
          <w:spacing w:val="120"/>
        </w:rPr>
        <w:t>nusprendži</w:t>
      </w:r>
      <w:r w:rsidR="00AD253B" w:rsidRPr="00DA1B1F">
        <w:rPr>
          <w:color w:val="000000"/>
        </w:rPr>
        <w:t>a:</w:t>
      </w:r>
    </w:p>
    <w:p w:rsidR="0029337E" w:rsidRDefault="00FA6972" w:rsidP="00FA6972">
      <w:pPr>
        <w:tabs>
          <w:tab w:val="left" w:pos="851"/>
        </w:tabs>
        <w:jc w:val="both"/>
      </w:pPr>
      <w:r>
        <w:tab/>
        <w:t xml:space="preserve">1. </w:t>
      </w:r>
      <w:r w:rsidR="00785FE7">
        <w:t>Nustatyt</w:t>
      </w:r>
      <w:r w:rsidR="0029337E">
        <w:t>i UAB</w:t>
      </w:r>
      <w:r w:rsidR="00412B23">
        <w:t xml:space="preserve"> </w:t>
      </w:r>
      <w:r w:rsidR="0029337E">
        <w:t>„</w:t>
      </w:r>
      <w:r w:rsidR="00666F5B" w:rsidRPr="00666F5B">
        <w:t>Kretingos</w:t>
      </w:r>
      <w:r w:rsidR="0029337E">
        <w:t xml:space="preserve"> turgus“ vienos dienos kainas už prekybos vietas pagal priedą.</w:t>
      </w:r>
    </w:p>
    <w:p w:rsidR="00123A8E" w:rsidRDefault="0029337E" w:rsidP="00FA6972">
      <w:pPr>
        <w:tabs>
          <w:tab w:val="left" w:pos="851"/>
        </w:tabs>
        <w:jc w:val="both"/>
      </w:pPr>
      <w:r>
        <w:tab/>
      </w:r>
      <w:r w:rsidR="00785FE7">
        <w:t>2</w:t>
      </w:r>
      <w:r w:rsidR="00123A8E">
        <w:t>. Taikyti:</w:t>
      </w:r>
    </w:p>
    <w:p w:rsidR="00785FE7" w:rsidRDefault="00785FE7" w:rsidP="00FA6972">
      <w:pPr>
        <w:tabs>
          <w:tab w:val="left" w:pos="851"/>
        </w:tabs>
        <w:jc w:val="both"/>
      </w:pPr>
      <w:r>
        <w:tab/>
        <w:t xml:space="preserve">2.1. </w:t>
      </w:r>
      <w:r w:rsidRPr="00785FE7">
        <w:t>50 proc. kainos už prekybos vietą nuolaidą neįgaliesiems ir vyresniems kaip 70 metų amžiaus asmenims prekybai žemės ūkio produkcija, išauginta savo sodybiniuose sklypuose (kolektyviniuose soduose), pienu ir pieno produktais, turint Valstybinės maisto ir veterinarijos tarnybos išduotą Leidimą pieno produktų gamybai ūkiuose ir jų pardavimui, bei savo gamybos prekėmis (pirštinėmis, kojinėmis, įrankiais padargais ir kt.) išsip</w:t>
      </w:r>
      <w:r w:rsidR="00FB7842">
        <w:t>e</w:t>
      </w:r>
      <w:r w:rsidRPr="00785FE7">
        <w:t>rk</w:t>
      </w:r>
      <w:r>
        <w:t>ant</w:t>
      </w:r>
      <w:r w:rsidRPr="00785FE7">
        <w:t xml:space="preserve"> ne daugiau kaip po 2 mokamas prekybos vietas turgavietėje</w:t>
      </w:r>
      <w:r>
        <w:t xml:space="preserve">, </w:t>
      </w:r>
      <w:r w:rsidRPr="00785FE7">
        <w:t>o specialiai paskirtoje atskiroje prekybos zonoje lauko paviljone – atleisti šiuos asmenis nuo kainos už prekybos vietas turgavietėje (prekyvietėje) mokėjimo</w:t>
      </w:r>
      <w:r w:rsidR="00FB7842">
        <w:t>;</w:t>
      </w:r>
    </w:p>
    <w:p w:rsidR="00123A8E" w:rsidRDefault="00123A8E" w:rsidP="00FA6972">
      <w:pPr>
        <w:tabs>
          <w:tab w:val="left" w:pos="851"/>
        </w:tabs>
        <w:jc w:val="both"/>
      </w:pPr>
      <w:r>
        <w:tab/>
      </w:r>
      <w:r w:rsidR="00785FE7">
        <w:t>2</w:t>
      </w:r>
      <w:r>
        <w:t>.</w:t>
      </w:r>
      <w:r w:rsidR="00785FE7">
        <w:t>2</w:t>
      </w:r>
      <w:r>
        <w:t xml:space="preserve">. </w:t>
      </w:r>
      <w:r w:rsidRPr="00123A8E">
        <w:tab/>
        <w:t>20 proc. kainos už prekybos vietą nuolaidą asmenims, kurie prekiauja pramoninėmis prekėmis lauko paviljonuose ir išsiperka prekybos vietą turgavietėje ne trumpiau kaip mėnesiui iš anksto;</w:t>
      </w:r>
    </w:p>
    <w:p w:rsidR="00123A8E" w:rsidRDefault="00123A8E" w:rsidP="00FA6972">
      <w:pPr>
        <w:tabs>
          <w:tab w:val="left" w:pos="851"/>
        </w:tabs>
        <w:jc w:val="both"/>
      </w:pPr>
      <w:r>
        <w:tab/>
      </w:r>
      <w:r w:rsidR="00785FE7">
        <w:t>2</w:t>
      </w:r>
      <w:r>
        <w:t>.</w:t>
      </w:r>
      <w:r w:rsidR="00785FE7">
        <w:t>3</w:t>
      </w:r>
      <w:r>
        <w:t>.</w:t>
      </w:r>
      <w:r w:rsidRPr="00123A8E">
        <w:tab/>
      </w:r>
      <w:r>
        <w:t>s</w:t>
      </w:r>
      <w:r w:rsidRPr="00123A8E">
        <w:t>ausio, vasario ir gruodžio mėnesiais 20 proc. kainos už prekybos vietą nuolaidą asmenims, kurie prekiauja naujomis ir naudotomis ne maisto prekėmis iš automobilių ir palapinių ir išsiperka prekybos vietą turgavietėje ne trumpiau kaip mėnesiui iš anksto;</w:t>
      </w:r>
    </w:p>
    <w:p w:rsidR="00123A8E" w:rsidRDefault="00123A8E" w:rsidP="00FA6972">
      <w:pPr>
        <w:tabs>
          <w:tab w:val="left" w:pos="851"/>
        </w:tabs>
        <w:jc w:val="both"/>
      </w:pPr>
      <w:r>
        <w:tab/>
      </w:r>
      <w:r w:rsidR="00785FE7">
        <w:t>2</w:t>
      </w:r>
      <w:r>
        <w:t>.</w:t>
      </w:r>
      <w:r w:rsidR="00785FE7">
        <w:t>4</w:t>
      </w:r>
      <w:r>
        <w:t xml:space="preserve">. </w:t>
      </w:r>
      <w:r w:rsidRPr="00123A8E">
        <w:t>10 proc. kainos už prekybos vietą nuolaidą (išskyrus gruodžio, sausio ir vasario mėn.) asmenims, kurie prekiauja naujomis ir naudotomis ne maisto prekėmis iš automobilių ir palapinių bei išsiperka vietas turgavietėje ne trumpiau kaip mėnesiui iš anksto;</w:t>
      </w:r>
    </w:p>
    <w:p w:rsidR="0067551B" w:rsidRDefault="00123A8E" w:rsidP="00FA6972">
      <w:pPr>
        <w:tabs>
          <w:tab w:val="left" w:pos="851"/>
        </w:tabs>
        <w:jc w:val="both"/>
      </w:pPr>
      <w:r>
        <w:tab/>
      </w:r>
      <w:r w:rsidR="00785FE7">
        <w:t>3</w:t>
      </w:r>
      <w:r>
        <w:t xml:space="preserve">. </w:t>
      </w:r>
      <w:r w:rsidR="00FB7842">
        <w:t>Nustatyti</w:t>
      </w:r>
      <w:r w:rsidR="0067551B">
        <w:t>:</w:t>
      </w:r>
    </w:p>
    <w:p w:rsidR="0067551B" w:rsidRDefault="0067551B" w:rsidP="00FA6972">
      <w:pPr>
        <w:tabs>
          <w:tab w:val="left" w:pos="851"/>
        </w:tabs>
        <w:jc w:val="both"/>
      </w:pPr>
      <w:r>
        <w:tab/>
        <w:t>3.1.</w:t>
      </w:r>
      <w:r w:rsidR="00FB7842">
        <w:t xml:space="preserve"> a</w:t>
      </w:r>
      <w:r w:rsidR="00123A8E" w:rsidRPr="00123A8E">
        <w:t>smenims, kurie prekiauja pramoninėmis prekėmis lauko paviljonuose, bei asmenims, kurie prekiauja naujomis ir naudotomis ne maisto prekėmis iš automobilių ir palapinių, pateikus vienuolikos mėnesių iš eilės sumokėtos kainos už prekybos vietas kasos kvitus, dvyliktą mėnesį kain</w:t>
      </w:r>
      <w:r w:rsidR="00FB7842">
        <w:t>ą</w:t>
      </w:r>
      <w:r w:rsidR="00123A8E" w:rsidRPr="00123A8E">
        <w:t xml:space="preserve"> už prekybos vietą – 1 c</w:t>
      </w:r>
      <w:r w:rsidR="00FB7842">
        <w:t>en</w:t>
      </w:r>
      <w:r w:rsidR="00123A8E" w:rsidRPr="00123A8E">
        <w:t>t</w:t>
      </w:r>
      <w:r w:rsidR="00BA0FD1">
        <w:t>ą</w:t>
      </w:r>
      <w:r>
        <w:t>;</w:t>
      </w:r>
    </w:p>
    <w:p w:rsidR="000C0268" w:rsidRDefault="000C0268" w:rsidP="00FA6972">
      <w:pPr>
        <w:tabs>
          <w:tab w:val="left" w:pos="851"/>
        </w:tabs>
        <w:jc w:val="both"/>
      </w:pPr>
      <w:r>
        <w:tab/>
        <w:t>3.2. kitų</w:t>
      </w:r>
      <w:r w:rsidRPr="000C0268">
        <w:t xml:space="preserve"> švenčių (mugių) metu prekybos vietos kaina</w:t>
      </w:r>
      <w:r>
        <w:t>, nustatyta sprendimo priedo 8 punkte,</w:t>
      </w:r>
      <w:r w:rsidRPr="000C0268">
        <w:t xml:space="preserve"> </w:t>
      </w:r>
      <w:r>
        <w:t>maži</w:t>
      </w:r>
      <w:r w:rsidRPr="000C0268">
        <w:t>nama 20 proc.</w:t>
      </w:r>
      <w:r>
        <w:t>;</w:t>
      </w:r>
    </w:p>
    <w:p w:rsidR="00123A8E" w:rsidRDefault="0067551B" w:rsidP="00FA6972">
      <w:pPr>
        <w:tabs>
          <w:tab w:val="left" w:pos="851"/>
        </w:tabs>
        <w:jc w:val="both"/>
      </w:pPr>
      <w:r>
        <w:tab/>
        <w:t>3.</w:t>
      </w:r>
      <w:r w:rsidR="000C0268">
        <w:t>3</w:t>
      </w:r>
      <w:r>
        <w:t>. asmenims, kurie prekiauja švenčių (mugių) metu, jei šventė (mugė) tęsiasi ilgiau nei vieną dieną, už kiekvieną kitą dieną prekybos vietos kaina didinama 20 proc.</w:t>
      </w:r>
    </w:p>
    <w:p w:rsidR="00666F5B" w:rsidRDefault="00123A8E" w:rsidP="00FA6972">
      <w:pPr>
        <w:tabs>
          <w:tab w:val="left" w:pos="851"/>
        </w:tabs>
        <w:jc w:val="both"/>
      </w:pPr>
      <w:r>
        <w:tab/>
      </w:r>
      <w:r w:rsidR="00785FE7">
        <w:t>4</w:t>
      </w:r>
      <w:r>
        <w:t xml:space="preserve">. Pripažinti netekusiu galios Kretingos </w:t>
      </w:r>
      <w:r w:rsidR="00666F5B" w:rsidRPr="00666F5B">
        <w:t>rajono savivaldybės tarybos 2014 m. rugsėjo 25 d. sprendim</w:t>
      </w:r>
      <w:r w:rsidR="001A20E6">
        <w:t>ą</w:t>
      </w:r>
      <w:r w:rsidR="00666F5B" w:rsidRPr="00666F5B">
        <w:t xml:space="preserve"> Nr. T2-264 „Dėl kainų už prekybos vietas turgavietėje (prekyvietėje) nustatymo“</w:t>
      </w:r>
      <w:r w:rsidR="001A20E6">
        <w:t xml:space="preserve"> </w:t>
      </w:r>
      <w:r>
        <w:t>.</w:t>
      </w:r>
    </w:p>
    <w:p w:rsidR="00213F8B" w:rsidRDefault="00666F5B" w:rsidP="00213F8B">
      <w:pPr>
        <w:tabs>
          <w:tab w:val="left" w:pos="851"/>
        </w:tabs>
        <w:jc w:val="both"/>
      </w:pPr>
      <w:r>
        <w:tab/>
      </w:r>
      <w:r w:rsidR="00785FE7">
        <w:t>5</w:t>
      </w:r>
      <w:r w:rsidR="00213F8B">
        <w:t xml:space="preserve">. </w:t>
      </w:r>
      <w:r w:rsidR="00743169" w:rsidRPr="00743169">
        <w:t>Sprendimą skelbti Teisės aktų registre (TAR) ir savivaldybės interneto svetainėje.</w:t>
      </w:r>
    </w:p>
    <w:p w:rsidR="00C953C5" w:rsidRDefault="00213F8B" w:rsidP="00213F8B">
      <w:pPr>
        <w:tabs>
          <w:tab w:val="left" w:pos="851"/>
        </w:tabs>
        <w:jc w:val="both"/>
      </w:pPr>
      <w:r>
        <w:tab/>
      </w:r>
    </w:p>
    <w:p w:rsidR="00AD253B" w:rsidRDefault="00AD253B">
      <w:pPr>
        <w:jc w:val="both"/>
        <w:rPr>
          <w:color w:val="000000"/>
          <w:spacing w:val="120"/>
        </w:rPr>
      </w:pPr>
    </w:p>
    <w:p w:rsidR="00852E23" w:rsidRPr="00852E23" w:rsidRDefault="00AD253B" w:rsidP="00852E23">
      <w:pPr>
        <w:pStyle w:val="Pagrindinistekstas"/>
        <w:rPr>
          <w:szCs w:val="20"/>
          <w:lang w:eastAsia="x-none"/>
        </w:rPr>
      </w:pPr>
      <w:r>
        <w:rPr>
          <w:szCs w:val="20"/>
        </w:rPr>
        <w:t>Savivaldybės meras</w:t>
      </w:r>
      <w:r w:rsidR="00852E23">
        <w:rPr>
          <w:szCs w:val="20"/>
        </w:rPr>
        <w:tab/>
      </w:r>
      <w:r w:rsidR="00852E23">
        <w:rPr>
          <w:szCs w:val="20"/>
        </w:rPr>
        <w:tab/>
      </w:r>
      <w:r w:rsidR="00836CF1">
        <w:rPr>
          <w:szCs w:val="20"/>
        </w:rPr>
        <w:tab/>
      </w:r>
      <w:r w:rsidR="00836CF1">
        <w:rPr>
          <w:szCs w:val="20"/>
        </w:rPr>
        <w:tab/>
      </w:r>
      <w:r w:rsidR="00836CF1">
        <w:rPr>
          <w:szCs w:val="20"/>
        </w:rPr>
        <w:tab/>
        <w:t xml:space="preserve">     </w:t>
      </w:r>
      <w:r w:rsidR="00852E23" w:rsidRPr="00852E23">
        <w:rPr>
          <w:lang w:eastAsia="en-US"/>
        </w:rPr>
        <w:t>Juozas Mažeika</w:t>
      </w:r>
    </w:p>
    <w:p w:rsidR="00663802" w:rsidRDefault="00663802">
      <w:pPr>
        <w:jc w:val="both"/>
        <w:rPr>
          <w:szCs w:val="20"/>
        </w:rPr>
      </w:pPr>
    </w:p>
    <w:p w:rsidR="00AD253B" w:rsidRDefault="00853A28">
      <w:pPr>
        <w:jc w:val="both"/>
      </w:pPr>
      <w:r>
        <w:t xml:space="preserve">Sigutė </w:t>
      </w:r>
      <w:proofErr w:type="spellStart"/>
      <w:r>
        <w:t>Jazbutienė</w:t>
      </w:r>
      <w:proofErr w:type="spellEnd"/>
      <w:r w:rsidR="00AD253B">
        <w:tab/>
      </w:r>
      <w:r w:rsidR="00A3117E">
        <w:t xml:space="preserve"> </w:t>
      </w:r>
    </w:p>
    <w:p w:rsidR="006C03C0" w:rsidRDefault="00935A6F" w:rsidP="00F6267F">
      <w:pPr>
        <w:jc w:val="both"/>
        <w:rPr>
          <w:caps/>
        </w:rPr>
      </w:pPr>
      <w:r>
        <w:rPr>
          <w:b/>
          <w:caps/>
        </w:rPr>
        <w:br w:type="page"/>
      </w:r>
      <w:r w:rsidR="00F6267F">
        <w:rPr>
          <w:b/>
          <w:caps/>
        </w:rPr>
        <w:lastRenderedPageBreak/>
        <w:t xml:space="preserve">                          </w:t>
      </w:r>
      <w:r w:rsidR="00F6267F">
        <w:rPr>
          <w:b/>
          <w:caps/>
        </w:rPr>
        <w:tab/>
      </w:r>
      <w:r w:rsidR="00F6267F">
        <w:rPr>
          <w:b/>
          <w:caps/>
        </w:rPr>
        <w:tab/>
        <w:t xml:space="preserve">                   </w:t>
      </w:r>
      <w:bookmarkStart w:id="0" w:name="_GoBack"/>
      <w:bookmarkEnd w:id="0"/>
      <w:r w:rsidR="006C03C0" w:rsidRPr="006C03C0">
        <w:rPr>
          <w:caps/>
        </w:rPr>
        <w:t>PATVIRTINTA</w:t>
      </w:r>
    </w:p>
    <w:p w:rsidR="006C03C0" w:rsidRDefault="00123A8E" w:rsidP="00123A8E">
      <w:pPr>
        <w:ind w:left="2592" w:firstLine="1296"/>
        <w:jc w:val="center"/>
      </w:pPr>
      <w:r>
        <w:t xml:space="preserve">   </w:t>
      </w:r>
      <w:r w:rsidR="006C03C0" w:rsidRPr="006C03C0">
        <w:t>Kretingos rajono savivaldybės tarybos</w:t>
      </w:r>
    </w:p>
    <w:p w:rsidR="006C03C0" w:rsidRDefault="006C03C0" w:rsidP="006C03C0">
      <w:pPr>
        <w:jc w:val="center"/>
      </w:pPr>
      <w:r>
        <w:t xml:space="preserve">      </w:t>
      </w:r>
      <w:r>
        <w:tab/>
      </w:r>
      <w:r>
        <w:tab/>
      </w:r>
      <w:r>
        <w:tab/>
        <w:t xml:space="preserve">                2017 m. rugpjūčio 31 d. sprendim</w:t>
      </w:r>
      <w:r w:rsidR="00123A8E">
        <w:t>u</w:t>
      </w:r>
      <w:r>
        <w:t xml:space="preserve"> Nr. T2-</w:t>
      </w:r>
      <w:r w:rsidR="00F6267F">
        <w:t>239</w:t>
      </w:r>
    </w:p>
    <w:p w:rsidR="006C03C0" w:rsidRDefault="006C03C0" w:rsidP="006C03C0">
      <w:pPr>
        <w:jc w:val="center"/>
        <w:rPr>
          <w:b/>
          <w:caps/>
        </w:rPr>
      </w:pPr>
      <w:r>
        <w:t xml:space="preserve">                           </w:t>
      </w:r>
    </w:p>
    <w:p w:rsidR="00743169" w:rsidRDefault="006C03C0" w:rsidP="006C03C0">
      <w:pPr>
        <w:jc w:val="center"/>
        <w:rPr>
          <w:b/>
        </w:rPr>
      </w:pPr>
      <w:r w:rsidRPr="00E21BD8">
        <w:rPr>
          <w:b/>
        </w:rPr>
        <w:t>UAB „KRETINGOS TURGUS“</w:t>
      </w:r>
      <w:r>
        <w:rPr>
          <w:b/>
        </w:rPr>
        <w:t xml:space="preserve"> </w:t>
      </w:r>
      <w:r w:rsidRPr="00E21BD8">
        <w:rPr>
          <w:b/>
        </w:rPr>
        <w:t xml:space="preserve">VIENOS DIENOS KAINOS UŽ </w:t>
      </w:r>
    </w:p>
    <w:p w:rsidR="006C03C0" w:rsidRPr="00E21BD8" w:rsidRDefault="006C03C0" w:rsidP="006C03C0">
      <w:pPr>
        <w:jc w:val="center"/>
        <w:rPr>
          <w:b/>
        </w:rPr>
      </w:pPr>
      <w:r w:rsidRPr="00E21BD8">
        <w:rPr>
          <w:b/>
        </w:rPr>
        <w:t>PREKYBOS VIET</w:t>
      </w:r>
      <w:r w:rsidR="00743169">
        <w:rPr>
          <w:b/>
        </w:rPr>
        <w:t>AS</w:t>
      </w:r>
      <w:r>
        <w:rPr>
          <w:b/>
        </w:rPr>
        <w:t xml:space="preserve"> </w:t>
      </w:r>
    </w:p>
    <w:p w:rsidR="006C03C0" w:rsidRPr="003D05BA" w:rsidRDefault="006C03C0" w:rsidP="006C03C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5824"/>
        <w:gridCol w:w="1559"/>
        <w:gridCol w:w="1560"/>
      </w:tblGrid>
      <w:tr w:rsidR="006C03C0" w:rsidRPr="003D05BA" w:rsidTr="00847748">
        <w:trPr>
          <w:trHeight w:val="611"/>
        </w:trPr>
        <w:tc>
          <w:tcPr>
            <w:tcW w:w="668" w:type="dxa"/>
          </w:tcPr>
          <w:p w:rsidR="006C03C0" w:rsidRPr="003D05BA" w:rsidRDefault="006C03C0" w:rsidP="00BB533F">
            <w:r w:rsidRPr="003D05BA">
              <w:t>Eil. Nr.</w:t>
            </w:r>
          </w:p>
        </w:tc>
        <w:tc>
          <w:tcPr>
            <w:tcW w:w="5824" w:type="dxa"/>
          </w:tcPr>
          <w:p w:rsidR="006C03C0" w:rsidRPr="003D05BA" w:rsidRDefault="006C03C0" w:rsidP="00BB533F">
            <w:r w:rsidRPr="003D05BA">
              <w:t>Prekybos vieta</w:t>
            </w:r>
          </w:p>
        </w:tc>
        <w:tc>
          <w:tcPr>
            <w:tcW w:w="1559" w:type="dxa"/>
          </w:tcPr>
          <w:p w:rsidR="006C03C0" w:rsidRPr="003D05BA" w:rsidRDefault="006C03C0" w:rsidP="00BB533F">
            <w:r w:rsidRPr="003D05BA">
              <w:t>Prekybos vietos dydis</w:t>
            </w:r>
          </w:p>
        </w:tc>
        <w:tc>
          <w:tcPr>
            <w:tcW w:w="1560" w:type="dxa"/>
          </w:tcPr>
          <w:p w:rsidR="006C03C0" w:rsidRPr="003D05BA" w:rsidRDefault="006C03C0" w:rsidP="00BB533F">
            <w:r>
              <w:t>Kaina</w:t>
            </w:r>
            <w:r w:rsidRPr="003D05BA">
              <w:t xml:space="preserve">, </w:t>
            </w:r>
            <w:r>
              <w:t>Eur</w:t>
            </w:r>
          </w:p>
          <w:p w:rsidR="006C03C0" w:rsidRPr="003D05BA" w:rsidRDefault="006C03C0" w:rsidP="00BB533F">
            <w:r>
              <w:t>su</w:t>
            </w:r>
            <w:r w:rsidRPr="003D05BA">
              <w:t xml:space="preserve"> PVM</w:t>
            </w:r>
          </w:p>
        </w:tc>
      </w:tr>
      <w:tr w:rsidR="006C03C0" w:rsidRPr="003D05BA" w:rsidTr="00847748">
        <w:trPr>
          <w:trHeight w:val="373"/>
        </w:trPr>
        <w:tc>
          <w:tcPr>
            <w:tcW w:w="668" w:type="dxa"/>
          </w:tcPr>
          <w:p w:rsidR="006C03C0" w:rsidRPr="003D05BA" w:rsidRDefault="006C03C0" w:rsidP="00BB533F">
            <w:r w:rsidRPr="003D05BA">
              <w:t>1.</w:t>
            </w:r>
          </w:p>
        </w:tc>
        <w:tc>
          <w:tcPr>
            <w:tcW w:w="5824" w:type="dxa"/>
          </w:tcPr>
          <w:p w:rsidR="006C03C0" w:rsidRPr="003D05BA" w:rsidRDefault="006C03C0" w:rsidP="00BB533F">
            <w:r w:rsidRPr="003D05BA">
              <w:t>Prekyba naujomis ne maisto prekėmis nuo grindinio</w:t>
            </w:r>
          </w:p>
        </w:tc>
        <w:tc>
          <w:tcPr>
            <w:tcW w:w="1559" w:type="dxa"/>
          </w:tcPr>
          <w:p w:rsidR="006C03C0" w:rsidRPr="003D05BA" w:rsidRDefault="006C03C0" w:rsidP="00BB533F">
            <w:r w:rsidRPr="003D05BA">
              <w:t>1 kv. m</w:t>
            </w:r>
          </w:p>
          <w:p w:rsidR="006C03C0" w:rsidRPr="003D05BA" w:rsidRDefault="006C03C0" w:rsidP="00BB533F">
            <w:r w:rsidRPr="003D05BA">
              <w:t>(1m x 1m)</w:t>
            </w:r>
          </w:p>
        </w:tc>
        <w:tc>
          <w:tcPr>
            <w:tcW w:w="1560" w:type="dxa"/>
          </w:tcPr>
          <w:p w:rsidR="006C03C0" w:rsidRPr="003D05BA" w:rsidRDefault="006C03C0" w:rsidP="00BB533F">
            <w:pPr>
              <w:jc w:val="center"/>
            </w:pPr>
            <w:r>
              <w:t>3,60</w:t>
            </w:r>
          </w:p>
        </w:tc>
      </w:tr>
      <w:tr w:rsidR="006C03C0" w:rsidRPr="003D05BA" w:rsidTr="00847748">
        <w:trPr>
          <w:trHeight w:val="363"/>
        </w:trPr>
        <w:tc>
          <w:tcPr>
            <w:tcW w:w="668" w:type="dxa"/>
          </w:tcPr>
          <w:p w:rsidR="006C03C0" w:rsidRPr="003D05BA" w:rsidRDefault="006C03C0" w:rsidP="00BB533F">
            <w:r w:rsidRPr="003D05BA">
              <w:t>2.</w:t>
            </w:r>
          </w:p>
        </w:tc>
        <w:tc>
          <w:tcPr>
            <w:tcW w:w="5824" w:type="dxa"/>
          </w:tcPr>
          <w:p w:rsidR="006C03C0" w:rsidRPr="003D05BA" w:rsidRDefault="006C03C0" w:rsidP="00BB533F">
            <w:r w:rsidRPr="003D05BA">
              <w:t>Prekyba pramoninėmis prekėmis lauko paviljonuose</w:t>
            </w:r>
          </w:p>
        </w:tc>
        <w:tc>
          <w:tcPr>
            <w:tcW w:w="1559" w:type="dxa"/>
          </w:tcPr>
          <w:p w:rsidR="006C03C0" w:rsidRPr="003D05BA" w:rsidRDefault="006C03C0" w:rsidP="00BB533F">
            <w:r w:rsidRPr="003D05BA">
              <w:t xml:space="preserve">9,6 kv. m </w:t>
            </w:r>
          </w:p>
          <w:p w:rsidR="006C03C0" w:rsidRPr="003D05BA" w:rsidRDefault="006C03C0" w:rsidP="00BB533F">
            <w:r w:rsidRPr="003D05BA">
              <w:t>(2,4m x 4m)</w:t>
            </w:r>
          </w:p>
        </w:tc>
        <w:tc>
          <w:tcPr>
            <w:tcW w:w="1560" w:type="dxa"/>
          </w:tcPr>
          <w:p w:rsidR="006C03C0" w:rsidRPr="003D05BA" w:rsidRDefault="006C03C0" w:rsidP="00BB533F">
            <w:pPr>
              <w:jc w:val="center"/>
            </w:pPr>
            <w:r>
              <w:t>9,50</w:t>
            </w:r>
          </w:p>
        </w:tc>
      </w:tr>
      <w:tr w:rsidR="006C03C0" w:rsidRPr="003D05BA" w:rsidTr="00847748">
        <w:trPr>
          <w:trHeight w:val="365"/>
        </w:trPr>
        <w:tc>
          <w:tcPr>
            <w:tcW w:w="668" w:type="dxa"/>
          </w:tcPr>
          <w:p w:rsidR="006C03C0" w:rsidRPr="003D05BA" w:rsidRDefault="006C03C0" w:rsidP="00BB533F">
            <w:r w:rsidRPr="003D05BA">
              <w:t>3.</w:t>
            </w:r>
          </w:p>
        </w:tc>
        <w:tc>
          <w:tcPr>
            <w:tcW w:w="5824" w:type="dxa"/>
          </w:tcPr>
          <w:p w:rsidR="006C03C0" w:rsidRPr="003D05BA" w:rsidRDefault="006C03C0" w:rsidP="00BB533F">
            <w:r w:rsidRPr="003D05BA">
              <w:t xml:space="preserve">Prekyba </w:t>
            </w:r>
            <w:r>
              <w:t>maisto produktais</w:t>
            </w:r>
          </w:p>
        </w:tc>
        <w:tc>
          <w:tcPr>
            <w:tcW w:w="1559" w:type="dxa"/>
          </w:tcPr>
          <w:p w:rsidR="006C03C0" w:rsidRPr="003D05BA" w:rsidRDefault="006C03C0" w:rsidP="00BB533F"/>
        </w:tc>
        <w:tc>
          <w:tcPr>
            <w:tcW w:w="1560" w:type="dxa"/>
          </w:tcPr>
          <w:p w:rsidR="006C03C0" w:rsidRPr="003D05BA" w:rsidRDefault="006C03C0" w:rsidP="00BB533F">
            <w:pPr>
              <w:jc w:val="center"/>
            </w:pPr>
          </w:p>
        </w:tc>
      </w:tr>
      <w:tr w:rsidR="006C03C0" w:rsidRPr="003D05BA" w:rsidTr="00847748">
        <w:trPr>
          <w:trHeight w:val="368"/>
        </w:trPr>
        <w:tc>
          <w:tcPr>
            <w:tcW w:w="668" w:type="dxa"/>
          </w:tcPr>
          <w:p w:rsidR="006C03C0" w:rsidRPr="003D05BA" w:rsidRDefault="006C03C0" w:rsidP="00BB533F">
            <w:r w:rsidRPr="003D05BA">
              <w:t>3.1.</w:t>
            </w:r>
          </w:p>
        </w:tc>
        <w:tc>
          <w:tcPr>
            <w:tcW w:w="5824" w:type="dxa"/>
          </w:tcPr>
          <w:p w:rsidR="006C03C0" w:rsidRPr="003D05BA" w:rsidRDefault="006C03C0" w:rsidP="00BB533F">
            <w:r w:rsidRPr="003D05BA">
              <w:t xml:space="preserve">        iš bendrovei priklausančių šaldymo vitrinų</w:t>
            </w:r>
          </w:p>
        </w:tc>
        <w:tc>
          <w:tcPr>
            <w:tcW w:w="1559" w:type="dxa"/>
          </w:tcPr>
          <w:p w:rsidR="006C03C0" w:rsidRPr="003D05BA" w:rsidRDefault="006C03C0" w:rsidP="00BB533F">
            <w:r w:rsidRPr="003D05BA">
              <w:t>0,8 m</w:t>
            </w:r>
          </w:p>
        </w:tc>
        <w:tc>
          <w:tcPr>
            <w:tcW w:w="1560" w:type="dxa"/>
          </w:tcPr>
          <w:p w:rsidR="006C03C0" w:rsidRPr="003D05BA" w:rsidRDefault="006C03C0" w:rsidP="00BB533F">
            <w:pPr>
              <w:jc w:val="center"/>
            </w:pPr>
            <w:r>
              <w:t>7,20</w:t>
            </w:r>
          </w:p>
        </w:tc>
      </w:tr>
      <w:tr w:rsidR="006C03C0" w:rsidRPr="003D05BA" w:rsidTr="00847748">
        <w:trPr>
          <w:trHeight w:val="371"/>
        </w:trPr>
        <w:tc>
          <w:tcPr>
            <w:tcW w:w="668" w:type="dxa"/>
          </w:tcPr>
          <w:p w:rsidR="006C03C0" w:rsidRPr="003D05BA" w:rsidRDefault="006C03C0" w:rsidP="00BB533F">
            <w:r w:rsidRPr="003D05BA">
              <w:t>3.2.</w:t>
            </w:r>
          </w:p>
        </w:tc>
        <w:tc>
          <w:tcPr>
            <w:tcW w:w="5824" w:type="dxa"/>
          </w:tcPr>
          <w:p w:rsidR="006C03C0" w:rsidRPr="003D05BA" w:rsidRDefault="006C03C0" w:rsidP="00BB533F">
            <w:r w:rsidRPr="003D05BA">
              <w:t xml:space="preserve">        iš pardavėjams priklausančių šaldymo vitrinų</w:t>
            </w:r>
          </w:p>
        </w:tc>
        <w:tc>
          <w:tcPr>
            <w:tcW w:w="1559" w:type="dxa"/>
          </w:tcPr>
          <w:p w:rsidR="006C03C0" w:rsidRPr="003D05BA" w:rsidRDefault="006C03C0" w:rsidP="00BB533F">
            <w:r w:rsidRPr="003D05BA">
              <w:t>0,8 m</w:t>
            </w:r>
          </w:p>
        </w:tc>
        <w:tc>
          <w:tcPr>
            <w:tcW w:w="1560" w:type="dxa"/>
          </w:tcPr>
          <w:p w:rsidR="006C03C0" w:rsidRPr="003D05BA" w:rsidRDefault="006C03C0" w:rsidP="00BB533F">
            <w:pPr>
              <w:jc w:val="center"/>
            </w:pPr>
            <w:r>
              <w:t>3,60</w:t>
            </w:r>
          </w:p>
        </w:tc>
      </w:tr>
      <w:tr w:rsidR="006C03C0" w:rsidRPr="003D05BA" w:rsidTr="00847748">
        <w:trPr>
          <w:trHeight w:val="601"/>
        </w:trPr>
        <w:tc>
          <w:tcPr>
            <w:tcW w:w="668" w:type="dxa"/>
          </w:tcPr>
          <w:p w:rsidR="006C03C0" w:rsidRPr="003D05BA" w:rsidRDefault="006C03C0" w:rsidP="00BB533F">
            <w:r w:rsidRPr="003D05BA">
              <w:t>4.</w:t>
            </w:r>
          </w:p>
        </w:tc>
        <w:tc>
          <w:tcPr>
            <w:tcW w:w="5824" w:type="dxa"/>
          </w:tcPr>
          <w:p w:rsidR="006C03C0" w:rsidRPr="003D05BA" w:rsidRDefault="006C03C0" w:rsidP="00BB533F">
            <w:r w:rsidRPr="003D05BA">
              <w:t>Prekyba žemės ūkio produkcija, konditerijos gaminiais, daigais, sodinukais ir gėlėmis:</w:t>
            </w:r>
          </w:p>
        </w:tc>
        <w:tc>
          <w:tcPr>
            <w:tcW w:w="1559" w:type="dxa"/>
          </w:tcPr>
          <w:p w:rsidR="006C03C0" w:rsidRPr="003D05BA" w:rsidRDefault="006C03C0" w:rsidP="00BB533F"/>
        </w:tc>
        <w:tc>
          <w:tcPr>
            <w:tcW w:w="1560" w:type="dxa"/>
          </w:tcPr>
          <w:p w:rsidR="006C03C0" w:rsidRPr="003D05BA" w:rsidRDefault="006C03C0" w:rsidP="00BB533F">
            <w:pPr>
              <w:jc w:val="center"/>
            </w:pPr>
          </w:p>
        </w:tc>
      </w:tr>
      <w:tr w:rsidR="006C03C0" w:rsidRPr="003D05BA" w:rsidTr="00847748">
        <w:trPr>
          <w:trHeight w:val="367"/>
        </w:trPr>
        <w:tc>
          <w:tcPr>
            <w:tcW w:w="668" w:type="dxa"/>
          </w:tcPr>
          <w:p w:rsidR="006C03C0" w:rsidRPr="003D05BA" w:rsidRDefault="006C03C0" w:rsidP="00BB533F">
            <w:r w:rsidRPr="003D05BA">
              <w:t>4.1.</w:t>
            </w:r>
          </w:p>
        </w:tc>
        <w:tc>
          <w:tcPr>
            <w:tcW w:w="5824" w:type="dxa"/>
          </w:tcPr>
          <w:p w:rsidR="006C03C0" w:rsidRPr="003D05BA" w:rsidRDefault="006C03C0" w:rsidP="00BB533F">
            <w:r w:rsidRPr="003D05BA">
              <w:t xml:space="preserve">        nuo prekystalio</w:t>
            </w:r>
          </w:p>
        </w:tc>
        <w:tc>
          <w:tcPr>
            <w:tcW w:w="1559" w:type="dxa"/>
          </w:tcPr>
          <w:p w:rsidR="006C03C0" w:rsidRPr="003D05BA" w:rsidRDefault="006C03C0" w:rsidP="00BB533F">
            <w:r w:rsidRPr="003D05BA">
              <w:t>0.8 kv. m</w:t>
            </w:r>
          </w:p>
          <w:p w:rsidR="006C03C0" w:rsidRPr="003D05BA" w:rsidRDefault="006C03C0" w:rsidP="00BB533F">
            <w:r w:rsidRPr="003D05BA">
              <w:t>(0,8m x 1m)</w:t>
            </w:r>
          </w:p>
        </w:tc>
        <w:tc>
          <w:tcPr>
            <w:tcW w:w="1560" w:type="dxa"/>
          </w:tcPr>
          <w:p w:rsidR="006C03C0" w:rsidRPr="003D05BA" w:rsidRDefault="006C03C0" w:rsidP="00BB533F">
            <w:pPr>
              <w:jc w:val="center"/>
            </w:pPr>
            <w:r>
              <w:t>1,50</w:t>
            </w:r>
          </w:p>
        </w:tc>
      </w:tr>
      <w:tr w:rsidR="006C03C0" w:rsidRPr="003D05BA" w:rsidTr="00847748">
        <w:trPr>
          <w:trHeight w:val="369"/>
        </w:trPr>
        <w:tc>
          <w:tcPr>
            <w:tcW w:w="668" w:type="dxa"/>
          </w:tcPr>
          <w:p w:rsidR="006C03C0" w:rsidRPr="003D05BA" w:rsidRDefault="006C03C0" w:rsidP="00BB533F">
            <w:r w:rsidRPr="003D05BA">
              <w:t>4.2.</w:t>
            </w:r>
          </w:p>
        </w:tc>
        <w:tc>
          <w:tcPr>
            <w:tcW w:w="5824" w:type="dxa"/>
          </w:tcPr>
          <w:p w:rsidR="006C03C0" w:rsidRPr="003D05BA" w:rsidRDefault="006C03C0" w:rsidP="00BB533F">
            <w:r w:rsidRPr="003D05BA">
              <w:t xml:space="preserve">        nuo grindinio</w:t>
            </w:r>
          </w:p>
        </w:tc>
        <w:tc>
          <w:tcPr>
            <w:tcW w:w="1559" w:type="dxa"/>
          </w:tcPr>
          <w:p w:rsidR="006C03C0" w:rsidRPr="003D05BA" w:rsidRDefault="006C03C0" w:rsidP="00BB533F">
            <w:r w:rsidRPr="003D05BA">
              <w:t>1,5 kv. m</w:t>
            </w:r>
          </w:p>
          <w:p w:rsidR="006C03C0" w:rsidRPr="003D05BA" w:rsidRDefault="006C03C0" w:rsidP="00BB533F">
            <w:r w:rsidRPr="003D05BA">
              <w:t>(1,5m x 1m)</w:t>
            </w:r>
          </w:p>
        </w:tc>
        <w:tc>
          <w:tcPr>
            <w:tcW w:w="1560" w:type="dxa"/>
          </w:tcPr>
          <w:p w:rsidR="006C03C0" w:rsidRPr="003D05BA" w:rsidRDefault="006C03C0" w:rsidP="00BB533F">
            <w:pPr>
              <w:jc w:val="center"/>
            </w:pPr>
            <w:r>
              <w:t>1,50</w:t>
            </w:r>
          </w:p>
        </w:tc>
      </w:tr>
      <w:tr w:rsidR="006C03C0" w:rsidRPr="003D05BA" w:rsidTr="00847748">
        <w:trPr>
          <w:trHeight w:val="320"/>
        </w:trPr>
        <w:tc>
          <w:tcPr>
            <w:tcW w:w="668" w:type="dxa"/>
          </w:tcPr>
          <w:p w:rsidR="006C03C0" w:rsidRPr="003D05BA" w:rsidRDefault="006C03C0" w:rsidP="00BB533F">
            <w:r w:rsidRPr="003D05BA">
              <w:t>5.</w:t>
            </w:r>
          </w:p>
        </w:tc>
        <w:tc>
          <w:tcPr>
            <w:tcW w:w="5824" w:type="dxa"/>
          </w:tcPr>
          <w:p w:rsidR="006C03C0" w:rsidRPr="003D05BA" w:rsidRDefault="006C03C0" w:rsidP="00BB533F">
            <w:r w:rsidRPr="003D05BA">
              <w:t>Prekyba žemės ūkio produkcija ir gyvūnais:</w:t>
            </w:r>
          </w:p>
        </w:tc>
        <w:tc>
          <w:tcPr>
            <w:tcW w:w="1559" w:type="dxa"/>
          </w:tcPr>
          <w:p w:rsidR="006C03C0" w:rsidRPr="003D05BA" w:rsidRDefault="006C03C0" w:rsidP="00BB533F"/>
        </w:tc>
        <w:tc>
          <w:tcPr>
            <w:tcW w:w="1560" w:type="dxa"/>
          </w:tcPr>
          <w:p w:rsidR="006C03C0" w:rsidRPr="003D05BA" w:rsidRDefault="006C03C0" w:rsidP="00BB533F">
            <w:pPr>
              <w:jc w:val="center"/>
            </w:pPr>
          </w:p>
        </w:tc>
      </w:tr>
      <w:tr w:rsidR="006C03C0" w:rsidRPr="003D05BA" w:rsidTr="00847748">
        <w:trPr>
          <w:trHeight w:val="375"/>
        </w:trPr>
        <w:tc>
          <w:tcPr>
            <w:tcW w:w="668" w:type="dxa"/>
          </w:tcPr>
          <w:p w:rsidR="006C03C0" w:rsidRPr="003D05BA" w:rsidRDefault="006C03C0" w:rsidP="00BB533F">
            <w:r w:rsidRPr="003D05BA">
              <w:t>5.1.</w:t>
            </w:r>
          </w:p>
        </w:tc>
        <w:tc>
          <w:tcPr>
            <w:tcW w:w="5824" w:type="dxa"/>
          </w:tcPr>
          <w:p w:rsidR="006C03C0" w:rsidRPr="003D05BA" w:rsidRDefault="006C03C0" w:rsidP="00BB533F">
            <w:r w:rsidRPr="003D05BA">
              <w:t xml:space="preserve">        nuo grindinio</w:t>
            </w:r>
          </w:p>
        </w:tc>
        <w:tc>
          <w:tcPr>
            <w:tcW w:w="1559" w:type="dxa"/>
          </w:tcPr>
          <w:p w:rsidR="006C03C0" w:rsidRPr="003D05BA" w:rsidRDefault="006C03C0" w:rsidP="00BB533F">
            <w:r w:rsidRPr="003D05BA">
              <w:t>1 kv. m</w:t>
            </w:r>
          </w:p>
          <w:p w:rsidR="006C03C0" w:rsidRPr="003D05BA" w:rsidRDefault="006C03C0" w:rsidP="00BB533F">
            <w:r w:rsidRPr="003D05BA">
              <w:t>(1m x 1m)</w:t>
            </w:r>
          </w:p>
        </w:tc>
        <w:tc>
          <w:tcPr>
            <w:tcW w:w="1560" w:type="dxa"/>
          </w:tcPr>
          <w:p w:rsidR="006C03C0" w:rsidRPr="003D05BA" w:rsidRDefault="006C03C0" w:rsidP="00BB533F">
            <w:pPr>
              <w:jc w:val="center"/>
            </w:pPr>
            <w:r>
              <w:t>1,50</w:t>
            </w:r>
          </w:p>
        </w:tc>
      </w:tr>
      <w:tr w:rsidR="006C03C0" w:rsidRPr="003D05BA" w:rsidTr="00847748">
        <w:trPr>
          <w:trHeight w:val="364"/>
        </w:trPr>
        <w:tc>
          <w:tcPr>
            <w:tcW w:w="668" w:type="dxa"/>
          </w:tcPr>
          <w:p w:rsidR="006C03C0" w:rsidRPr="003D05BA" w:rsidRDefault="006C03C0" w:rsidP="00BB533F">
            <w:r w:rsidRPr="003D05BA">
              <w:t>5.2.</w:t>
            </w:r>
          </w:p>
        </w:tc>
        <w:tc>
          <w:tcPr>
            <w:tcW w:w="5824" w:type="dxa"/>
          </w:tcPr>
          <w:p w:rsidR="006C03C0" w:rsidRPr="003D05BA" w:rsidRDefault="006C03C0" w:rsidP="00BB533F">
            <w:r w:rsidRPr="003D05BA">
              <w:t xml:space="preserve">        iš lengvųjų automobilių</w:t>
            </w:r>
          </w:p>
        </w:tc>
        <w:tc>
          <w:tcPr>
            <w:tcW w:w="1559" w:type="dxa"/>
          </w:tcPr>
          <w:p w:rsidR="006C03C0" w:rsidRPr="003D05BA" w:rsidRDefault="006C03C0" w:rsidP="00BB533F">
            <w:r w:rsidRPr="003D05BA">
              <w:t>1 transporto</w:t>
            </w:r>
          </w:p>
          <w:p w:rsidR="006C03C0" w:rsidRPr="003D05BA" w:rsidRDefault="006C03C0" w:rsidP="00BB533F">
            <w:r w:rsidRPr="003D05BA">
              <w:t>priemonei</w:t>
            </w:r>
          </w:p>
        </w:tc>
        <w:tc>
          <w:tcPr>
            <w:tcW w:w="1560" w:type="dxa"/>
          </w:tcPr>
          <w:p w:rsidR="006C03C0" w:rsidRPr="003D05BA" w:rsidRDefault="006C03C0" w:rsidP="00BB533F">
            <w:pPr>
              <w:jc w:val="center"/>
            </w:pPr>
            <w:r>
              <w:t>2,40</w:t>
            </w:r>
          </w:p>
        </w:tc>
      </w:tr>
      <w:tr w:rsidR="006C03C0" w:rsidRPr="003D05BA" w:rsidTr="00847748">
        <w:trPr>
          <w:trHeight w:val="381"/>
        </w:trPr>
        <w:tc>
          <w:tcPr>
            <w:tcW w:w="668" w:type="dxa"/>
          </w:tcPr>
          <w:p w:rsidR="006C03C0" w:rsidRPr="003D05BA" w:rsidRDefault="006C03C0" w:rsidP="00BB533F">
            <w:r w:rsidRPr="003D05BA">
              <w:t>5.3.</w:t>
            </w:r>
          </w:p>
        </w:tc>
        <w:tc>
          <w:tcPr>
            <w:tcW w:w="5824" w:type="dxa"/>
          </w:tcPr>
          <w:p w:rsidR="006C03C0" w:rsidRPr="003D05BA" w:rsidRDefault="006C03C0" w:rsidP="00BB533F">
            <w:r w:rsidRPr="003D05BA">
              <w:t xml:space="preserve">        iš lengvųjų automobilių su priekabomis</w:t>
            </w:r>
          </w:p>
        </w:tc>
        <w:tc>
          <w:tcPr>
            <w:tcW w:w="1559" w:type="dxa"/>
          </w:tcPr>
          <w:p w:rsidR="006C03C0" w:rsidRPr="003D05BA" w:rsidRDefault="006C03C0" w:rsidP="00BB533F">
            <w:r w:rsidRPr="003D05BA">
              <w:t xml:space="preserve">1 transporto </w:t>
            </w:r>
          </w:p>
          <w:p w:rsidR="006C03C0" w:rsidRPr="003D05BA" w:rsidRDefault="006C03C0" w:rsidP="00BB533F">
            <w:r w:rsidRPr="003D05BA">
              <w:t>priemonei</w:t>
            </w:r>
          </w:p>
        </w:tc>
        <w:tc>
          <w:tcPr>
            <w:tcW w:w="1560" w:type="dxa"/>
          </w:tcPr>
          <w:p w:rsidR="006C03C0" w:rsidRPr="003D05BA" w:rsidRDefault="006C03C0" w:rsidP="00BB533F">
            <w:pPr>
              <w:jc w:val="center"/>
            </w:pPr>
            <w:r>
              <w:t>2,70</w:t>
            </w:r>
          </w:p>
        </w:tc>
      </w:tr>
      <w:tr w:rsidR="006C03C0" w:rsidRPr="003D05BA" w:rsidTr="00847748">
        <w:trPr>
          <w:trHeight w:val="370"/>
        </w:trPr>
        <w:tc>
          <w:tcPr>
            <w:tcW w:w="668" w:type="dxa"/>
          </w:tcPr>
          <w:p w:rsidR="006C03C0" w:rsidRPr="003D05BA" w:rsidRDefault="006C03C0" w:rsidP="00BB533F">
            <w:r w:rsidRPr="003D05BA">
              <w:t>5.4.</w:t>
            </w:r>
          </w:p>
        </w:tc>
        <w:tc>
          <w:tcPr>
            <w:tcW w:w="5824" w:type="dxa"/>
          </w:tcPr>
          <w:p w:rsidR="006C03C0" w:rsidRPr="003D05BA" w:rsidRDefault="006C03C0" w:rsidP="00BB533F">
            <w:r w:rsidRPr="003D05BA">
              <w:t xml:space="preserve">        iš sunkvežimių ir traktorių</w:t>
            </w:r>
          </w:p>
        </w:tc>
        <w:tc>
          <w:tcPr>
            <w:tcW w:w="1559" w:type="dxa"/>
          </w:tcPr>
          <w:p w:rsidR="006C03C0" w:rsidRPr="003D05BA" w:rsidRDefault="006C03C0" w:rsidP="00BB533F">
            <w:r w:rsidRPr="003D05BA">
              <w:t xml:space="preserve">1 transporto </w:t>
            </w:r>
          </w:p>
          <w:p w:rsidR="006C03C0" w:rsidRPr="003D05BA" w:rsidRDefault="006C03C0" w:rsidP="00BB533F">
            <w:r w:rsidRPr="003D05BA">
              <w:t>priemonei</w:t>
            </w:r>
          </w:p>
        </w:tc>
        <w:tc>
          <w:tcPr>
            <w:tcW w:w="1560" w:type="dxa"/>
          </w:tcPr>
          <w:p w:rsidR="006C03C0" w:rsidRPr="003D05BA" w:rsidRDefault="006C03C0" w:rsidP="00BB533F">
            <w:pPr>
              <w:jc w:val="center"/>
            </w:pPr>
            <w:r>
              <w:t>7,50</w:t>
            </w:r>
          </w:p>
        </w:tc>
      </w:tr>
      <w:tr w:rsidR="006C03C0" w:rsidRPr="003D05BA" w:rsidTr="00847748">
        <w:trPr>
          <w:trHeight w:val="373"/>
        </w:trPr>
        <w:tc>
          <w:tcPr>
            <w:tcW w:w="668" w:type="dxa"/>
          </w:tcPr>
          <w:p w:rsidR="006C03C0" w:rsidRPr="003D05BA" w:rsidRDefault="006C03C0" w:rsidP="00BB533F">
            <w:r w:rsidRPr="003D05BA">
              <w:t>6.</w:t>
            </w:r>
          </w:p>
        </w:tc>
        <w:tc>
          <w:tcPr>
            <w:tcW w:w="5824" w:type="dxa"/>
          </w:tcPr>
          <w:p w:rsidR="006C03C0" w:rsidRPr="003D05BA" w:rsidRDefault="006C03C0" w:rsidP="00BB533F">
            <w:r w:rsidRPr="003D05BA">
              <w:t>Prekyba naujomis ir naudotomis ne maisto prekėmis iš automobilių ir palapinių</w:t>
            </w:r>
          </w:p>
        </w:tc>
        <w:tc>
          <w:tcPr>
            <w:tcW w:w="1559" w:type="dxa"/>
          </w:tcPr>
          <w:p w:rsidR="006C03C0" w:rsidRPr="003D05BA" w:rsidRDefault="006C03C0" w:rsidP="00BB533F">
            <w:r w:rsidRPr="003D05BA">
              <w:t>12,5 kv. m</w:t>
            </w:r>
          </w:p>
          <w:p w:rsidR="006C03C0" w:rsidRPr="003D05BA" w:rsidRDefault="006C03C0" w:rsidP="00BB533F">
            <w:r w:rsidRPr="003D05BA">
              <w:t>(2,5m x 5m)</w:t>
            </w:r>
          </w:p>
        </w:tc>
        <w:tc>
          <w:tcPr>
            <w:tcW w:w="1560" w:type="dxa"/>
          </w:tcPr>
          <w:p w:rsidR="006C03C0" w:rsidRPr="003D05BA" w:rsidRDefault="006C03C0" w:rsidP="00BB533F">
            <w:pPr>
              <w:jc w:val="center"/>
            </w:pPr>
            <w:r>
              <w:t>7,50</w:t>
            </w:r>
          </w:p>
        </w:tc>
      </w:tr>
      <w:tr w:rsidR="006C03C0" w:rsidRPr="003D05BA" w:rsidTr="00847748">
        <w:trPr>
          <w:trHeight w:val="362"/>
        </w:trPr>
        <w:tc>
          <w:tcPr>
            <w:tcW w:w="668" w:type="dxa"/>
          </w:tcPr>
          <w:p w:rsidR="006C03C0" w:rsidRPr="003D05BA" w:rsidRDefault="006C03C0" w:rsidP="00BB533F">
            <w:r w:rsidRPr="003D05BA">
              <w:t>7.</w:t>
            </w:r>
          </w:p>
        </w:tc>
        <w:tc>
          <w:tcPr>
            <w:tcW w:w="5824" w:type="dxa"/>
          </w:tcPr>
          <w:p w:rsidR="006C03C0" w:rsidRPr="003D05BA" w:rsidRDefault="006C03C0" w:rsidP="00BB533F">
            <w:r w:rsidRPr="003D05BA">
              <w:t>Prekyba naudotomis ir savos gamybos ne maisto prekėmis nuo grindinio</w:t>
            </w:r>
          </w:p>
        </w:tc>
        <w:tc>
          <w:tcPr>
            <w:tcW w:w="1559" w:type="dxa"/>
          </w:tcPr>
          <w:p w:rsidR="006C03C0" w:rsidRPr="003D05BA" w:rsidRDefault="006C03C0" w:rsidP="00BB533F">
            <w:r w:rsidRPr="003D05BA">
              <w:t>1 kv. m</w:t>
            </w:r>
          </w:p>
          <w:p w:rsidR="006C03C0" w:rsidRPr="003D05BA" w:rsidRDefault="006C03C0" w:rsidP="00BB533F">
            <w:r w:rsidRPr="003D05BA">
              <w:t>(1m x 1m)</w:t>
            </w:r>
          </w:p>
        </w:tc>
        <w:tc>
          <w:tcPr>
            <w:tcW w:w="1560" w:type="dxa"/>
          </w:tcPr>
          <w:p w:rsidR="006C03C0" w:rsidRPr="003D05BA" w:rsidRDefault="006C03C0" w:rsidP="00BB533F">
            <w:pPr>
              <w:jc w:val="center"/>
            </w:pPr>
            <w:r>
              <w:t>0,60</w:t>
            </w:r>
          </w:p>
        </w:tc>
      </w:tr>
      <w:tr w:rsidR="006C03C0" w:rsidRPr="003D05BA" w:rsidTr="00847748">
        <w:trPr>
          <w:trHeight w:val="362"/>
        </w:trPr>
        <w:tc>
          <w:tcPr>
            <w:tcW w:w="668" w:type="dxa"/>
          </w:tcPr>
          <w:p w:rsidR="006C03C0" w:rsidRPr="003D05BA" w:rsidRDefault="006C03C0" w:rsidP="00BB533F">
            <w:r>
              <w:t>8.</w:t>
            </w:r>
          </w:p>
        </w:tc>
        <w:tc>
          <w:tcPr>
            <w:tcW w:w="5824" w:type="dxa"/>
          </w:tcPr>
          <w:p w:rsidR="006C03C0" w:rsidRPr="003D05BA" w:rsidRDefault="006C03C0" w:rsidP="00326B6B">
            <w:r>
              <w:t xml:space="preserve">Prekyba </w:t>
            </w:r>
            <w:r w:rsidR="00326B6B">
              <w:t xml:space="preserve">Kretingos miesto </w:t>
            </w:r>
            <w:r>
              <w:t>šven</w:t>
            </w:r>
            <w:r w:rsidR="00326B6B">
              <w:t>tės</w:t>
            </w:r>
            <w:r>
              <w:t xml:space="preserve"> </w:t>
            </w:r>
            <w:r w:rsidR="0067551B">
              <w:t>(mug</w:t>
            </w:r>
            <w:r w:rsidR="00326B6B">
              <w:t>ės</w:t>
            </w:r>
            <w:r w:rsidR="0067551B">
              <w:t xml:space="preserve">) </w:t>
            </w:r>
            <w:r>
              <w:t>metu:</w:t>
            </w:r>
          </w:p>
        </w:tc>
        <w:tc>
          <w:tcPr>
            <w:tcW w:w="1559" w:type="dxa"/>
          </w:tcPr>
          <w:p w:rsidR="006C03C0" w:rsidRPr="003D05BA" w:rsidRDefault="006C03C0" w:rsidP="00BB533F"/>
        </w:tc>
        <w:tc>
          <w:tcPr>
            <w:tcW w:w="1560" w:type="dxa"/>
          </w:tcPr>
          <w:p w:rsidR="006C03C0" w:rsidRDefault="006C03C0" w:rsidP="00BB533F">
            <w:pPr>
              <w:jc w:val="center"/>
            </w:pPr>
          </w:p>
        </w:tc>
      </w:tr>
      <w:tr w:rsidR="006C03C0" w:rsidRPr="003D05BA" w:rsidTr="00847748">
        <w:trPr>
          <w:trHeight w:val="362"/>
        </w:trPr>
        <w:tc>
          <w:tcPr>
            <w:tcW w:w="668" w:type="dxa"/>
          </w:tcPr>
          <w:p w:rsidR="006C03C0" w:rsidRPr="003D05BA" w:rsidRDefault="006C03C0" w:rsidP="00BB533F">
            <w:r>
              <w:t>8.1.</w:t>
            </w:r>
          </w:p>
        </w:tc>
        <w:tc>
          <w:tcPr>
            <w:tcW w:w="5824" w:type="dxa"/>
          </w:tcPr>
          <w:p w:rsidR="006C03C0" w:rsidRPr="003D05BA" w:rsidRDefault="006C03C0" w:rsidP="00BB533F">
            <w:r>
              <w:t xml:space="preserve"> </w:t>
            </w:r>
            <w:r w:rsidR="00847748">
              <w:t xml:space="preserve">        </w:t>
            </w:r>
            <w:r>
              <w:t>iš palapinių, pateikus Tautodailininko pažymėjimą</w:t>
            </w:r>
          </w:p>
        </w:tc>
        <w:tc>
          <w:tcPr>
            <w:tcW w:w="1559" w:type="dxa"/>
          </w:tcPr>
          <w:p w:rsidR="006C03C0" w:rsidRDefault="006C03C0" w:rsidP="00BB533F">
            <w:r>
              <w:t xml:space="preserve">6 </w:t>
            </w:r>
            <w:proofErr w:type="spellStart"/>
            <w:r>
              <w:t>kv.m</w:t>
            </w:r>
            <w:proofErr w:type="spellEnd"/>
          </w:p>
          <w:p w:rsidR="006C03C0" w:rsidRPr="003D05BA" w:rsidRDefault="006C03C0" w:rsidP="00BB533F">
            <w:r>
              <w:t>(3m x 2m)</w:t>
            </w:r>
          </w:p>
        </w:tc>
        <w:tc>
          <w:tcPr>
            <w:tcW w:w="1560" w:type="dxa"/>
          </w:tcPr>
          <w:p w:rsidR="006C03C0" w:rsidRDefault="006C03C0" w:rsidP="00BB533F">
            <w:pPr>
              <w:jc w:val="center"/>
            </w:pPr>
            <w:r>
              <w:t>10</w:t>
            </w:r>
          </w:p>
        </w:tc>
      </w:tr>
      <w:tr w:rsidR="006C03C0" w:rsidRPr="003D05BA" w:rsidTr="00847748">
        <w:trPr>
          <w:trHeight w:val="362"/>
        </w:trPr>
        <w:tc>
          <w:tcPr>
            <w:tcW w:w="668" w:type="dxa"/>
          </w:tcPr>
          <w:p w:rsidR="006C03C0" w:rsidRPr="003D05BA" w:rsidRDefault="006C03C0" w:rsidP="00BB533F">
            <w:r>
              <w:t>8.2.</w:t>
            </w:r>
          </w:p>
        </w:tc>
        <w:tc>
          <w:tcPr>
            <w:tcW w:w="5824" w:type="dxa"/>
          </w:tcPr>
          <w:p w:rsidR="006C03C0" w:rsidRPr="003D05BA" w:rsidRDefault="006C03C0" w:rsidP="00BB533F">
            <w:r>
              <w:t xml:space="preserve"> </w:t>
            </w:r>
            <w:r w:rsidR="00847748">
              <w:t xml:space="preserve">        </w:t>
            </w:r>
            <w:r>
              <w:t>iš palapinių žemės ūkio produkcija, pieno ir medaus produktais, daigais, sodinukais, gėlėmis</w:t>
            </w:r>
          </w:p>
        </w:tc>
        <w:tc>
          <w:tcPr>
            <w:tcW w:w="1559" w:type="dxa"/>
          </w:tcPr>
          <w:p w:rsidR="006C03C0" w:rsidRDefault="006C03C0" w:rsidP="00BB533F">
            <w:r>
              <w:t xml:space="preserve">6 </w:t>
            </w:r>
            <w:proofErr w:type="spellStart"/>
            <w:r>
              <w:t>kv.m</w:t>
            </w:r>
            <w:proofErr w:type="spellEnd"/>
          </w:p>
          <w:p w:rsidR="006C03C0" w:rsidRPr="003D05BA" w:rsidRDefault="006C03C0" w:rsidP="00BB533F">
            <w:r>
              <w:t>(3m x 2m)</w:t>
            </w:r>
          </w:p>
        </w:tc>
        <w:tc>
          <w:tcPr>
            <w:tcW w:w="1560" w:type="dxa"/>
          </w:tcPr>
          <w:p w:rsidR="006C03C0" w:rsidRDefault="006C03C0" w:rsidP="00BB533F">
            <w:pPr>
              <w:jc w:val="center"/>
            </w:pPr>
            <w:r>
              <w:t>10</w:t>
            </w:r>
          </w:p>
        </w:tc>
      </w:tr>
      <w:tr w:rsidR="006C03C0" w:rsidRPr="003D05BA" w:rsidTr="00847748">
        <w:trPr>
          <w:trHeight w:val="362"/>
        </w:trPr>
        <w:tc>
          <w:tcPr>
            <w:tcW w:w="668" w:type="dxa"/>
          </w:tcPr>
          <w:p w:rsidR="006C03C0" w:rsidRPr="003D05BA" w:rsidRDefault="006C03C0" w:rsidP="00BB533F">
            <w:r>
              <w:t>8.3.</w:t>
            </w:r>
          </w:p>
        </w:tc>
        <w:tc>
          <w:tcPr>
            <w:tcW w:w="5824" w:type="dxa"/>
          </w:tcPr>
          <w:p w:rsidR="006C03C0" w:rsidRPr="003D05BA" w:rsidRDefault="006C03C0" w:rsidP="00BB533F">
            <w:r>
              <w:t xml:space="preserve"> </w:t>
            </w:r>
            <w:r w:rsidR="00847748">
              <w:t xml:space="preserve">        </w:t>
            </w:r>
            <w:r>
              <w:t>iš palapinių, pateikus Tautinio paveldo produkto ar Kulinarijos paveldo fondo sertifikatus</w:t>
            </w:r>
          </w:p>
        </w:tc>
        <w:tc>
          <w:tcPr>
            <w:tcW w:w="1559" w:type="dxa"/>
          </w:tcPr>
          <w:p w:rsidR="006C03C0" w:rsidRDefault="006C03C0" w:rsidP="00BB533F">
            <w:r>
              <w:t xml:space="preserve">6 </w:t>
            </w:r>
            <w:proofErr w:type="spellStart"/>
            <w:r>
              <w:t>kv.m</w:t>
            </w:r>
            <w:proofErr w:type="spellEnd"/>
          </w:p>
          <w:p w:rsidR="006C03C0" w:rsidRPr="003D05BA" w:rsidRDefault="006C03C0" w:rsidP="00BB533F">
            <w:r>
              <w:t>(3m x 2m)</w:t>
            </w:r>
          </w:p>
        </w:tc>
        <w:tc>
          <w:tcPr>
            <w:tcW w:w="1560" w:type="dxa"/>
          </w:tcPr>
          <w:p w:rsidR="006C03C0" w:rsidRDefault="006C03C0" w:rsidP="00BB533F">
            <w:pPr>
              <w:jc w:val="center"/>
            </w:pPr>
            <w:r>
              <w:t>20</w:t>
            </w:r>
          </w:p>
        </w:tc>
      </w:tr>
      <w:tr w:rsidR="006C03C0" w:rsidRPr="003D05BA" w:rsidTr="00847748">
        <w:trPr>
          <w:trHeight w:val="362"/>
        </w:trPr>
        <w:tc>
          <w:tcPr>
            <w:tcW w:w="668" w:type="dxa"/>
          </w:tcPr>
          <w:p w:rsidR="006C03C0" w:rsidRPr="003D05BA" w:rsidRDefault="006C03C0" w:rsidP="00BB533F">
            <w:r>
              <w:t>8.4.</w:t>
            </w:r>
          </w:p>
        </w:tc>
        <w:tc>
          <w:tcPr>
            <w:tcW w:w="5824" w:type="dxa"/>
          </w:tcPr>
          <w:p w:rsidR="006C03C0" w:rsidRPr="003D05BA" w:rsidRDefault="00847748" w:rsidP="00BB533F">
            <w:r>
              <w:t xml:space="preserve">         </w:t>
            </w:r>
            <w:r w:rsidR="006C03C0">
              <w:t>laikinose lauko kavinėse</w:t>
            </w:r>
          </w:p>
        </w:tc>
        <w:tc>
          <w:tcPr>
            <w:tcW w:w="1559" w:type="dxa"/>
          </w:tcPr>
          <w:p w:rsidR="006C03C0" w:rsidRDefault="006C03C0" w:rsidP="00BB533F">
            <w:r>
              <w:t xml:space="preserve">100 </w:t>
            </w:r>
            <w:proofErr w:type="spellStart"/>
            <w:r>
              <w:t>kv.m</w:t>
            </w:r>
            <w:proofErr w:type="spellEnd"/>
            <w:r>
              <w:t>.</w:t>
            </w:r>
          </w:p>
          <w:p w:rsidR="006C03C0" w:rsidRPr="003D05BA" w:rsidRDefault="006C03C0" w:rsidP="00BB533F">
            <w:r>
              <w:t>(10m x 10m)</w:t>
            </w:r>
          </w:p>
        </w:tc>
        <w:tc>
          <w:tcPr>
            <w:tcW w:w="1560" w:type="dxa"/>
          </w:tcPr>
          <w:p w:rsidR="006C03C0" w:rsidRDefault="006C03C0" w:rsidP="00BB533F">
            <w:pPr>
              <w:jc w:val="center"/>
            </w:pPr>
            <w:r>
              <w:t>80</w:t>
            </w:r>
          </w:p>
        </w:tc>
      </w:tr>
      <w:tr w:rsidR="006C03C0" w:rsidRPr="003D05BA" w:rsidTr="00847748">
        <w:trPr>
          <w:trHeight w:val="362"/>
        </w:trPr>
        <w:tc>
          <w:tcPr>
            <w:tcW w:w="668" w:type="dxa"/>
          </w:tcPr>
          <w:p w:rsidR="006C03C0" w:rsidRPr="003D05BA" w:rsidRDefault="006C03C0" w:rsidP="00BB533F">
            <w:r>
              <w:t>8.5.</w:t>
            </w:r>
          </w:p>
        </w:tc>
        <w:tc>
          <w:tcPr>
            <w:tcW w:w="5824" w:type="dxa"/>
          </w:tcPr>
          <w:p w:rsidR="006C03C0" w:rsidRPr="0078306D" w:rsidRDefault="006C03C0" w:rsidP="00FB7842">
            <w:r>
              <w:t xml:space="preserve">        </w:t>
            </w:r>
            <w:r>
              <w:rPr>
                <w:color w:val="000000"/>
                <w:shd w:val="clear" w:color="auto" w:fill="FFFFFF"/>
              </w:rPr>
              <w:t>l</w:t>
            </w:r>
            <w:r w:rsidRPr="0078306D">
              <w:rPr>
                <w:color w:val="000000"/>
                <w:shd w:val="clear" w:color="auto" w:fill="FFFFFF"/>
              </w:rPr>
              <w:t xml:space="preserve">aisvalaikio bei pramogų paslaugos </w:t>
            </w:r>
            <w:r w:rsidR="00847748">
              <w:rPr>
                <w:color w:val="000000"/>
                <w:shd w:val="clear" w:color="auto" w:fill="FFFFFF"/>
              </w:rPr>
              <w:t>(e</w:t>
            </w:r>
            <w:r w:rsidRPr="0078306D">
              <w:rPr>
                <w:color w:val="000000"/>
                <w:shd w:val="clear" w:color="auto" w:fill="FFFFFF"/>
              </w:rPr>
              <w:t>lektromobilių ar kitų judėjimui naudojamų priemonių nuoma, batuto ir panašios paslaugos, įvairūs atrakcionai ir kt.)</w:t>
            </w:r>
          </w:p>
        </w:tc>
        <w:tc>
          <w:tcPr>
            <w:tcW w:w="1559" w:type="dxa"/>
          </w:tcPr>
          <w:p w:rsidR="006C03C0" w:rsidRDefault="006C03C0" w:rsidP="00BB533F">
            <w:r>
              <w:t xml:space="preserve">120 </w:t>
            </w:r>
            <w:proofErr w:type="spellStart"/>
            <w:r>
              <w:t>kv.m</w:t>
            </w:r>
            <w:proofErr w:type="spellEnd"/>
          </w:p>
          <w:p w:rsidR="006C03C0" w:rsidRPr="003D05BA" w:rsidRDefault="006C03C0" w:rsidP="00BB533F">
            <w:r>
              <w:t>(10m x 12m)</w:t>
            </w:r>
          </w:p>
        </w:tc>
        <w:tc>
          <w:tcPr>
            <w:tcW w:w="1560" w:type="dxa"/>
          </w:tcPr>
          <w:p w:rsidR="006C03C0" w:rsidRDefault="006C03C0" w:rsidP="00BB533F">
            <w:pPr>
              <w:jc w:val="center"/>
            </w:pPr>
            <w:r>
              <w:t>30</w:t>
            </w:r>
          </w:p>
        </w:tc>
      </w:tr>
      <w:tr w:rsidR="006C03C0" w:rsidRPr="003D05BA" w:rsidTr="00847748">
        <w:trPr>
          <w:trHeight w:val="362"/>
        </w:trPr>
        <w:tc>
          <w:tcPr>
            <w:tcW w:w="668" w:type="dxa"/>
          </w:tcPr>
          <w:p w:rsidR="006C03C0" w:rsidRDefault="006C03C0" w:rsidP="00847748">
            <w:r>
              <w:t>8.</w:t>
            </w:r>
            <w:r w:rsidR="00847748">
              <w:t>6</w:t>
            </w:r>
            <w:r>
              <w:t>.</w:t>
            </w:r>
          </w:p>
        </w:tc>
        <w:tc>
          <w:tcPr>
            <w:tcW w:w="5824" w:type="dxa"/>
          </w:tcPr>
          <w:p w:rsidR="006C03C0" w:rsidRPr="003D05BA" w:rsidRDefault="006C03C0" w:rsidP="00FB7842">
            <w:r>
              <w:t xml:space="preserve">        kita prekyba iš palapinių</w:t>
            </w:r>
          </w:p>
        </w:tc>
        <w:tc>
          <w:tcPr>
            <w:tcW w:w="1559" w:type="dxa"/>
          </w:tcPr>
          <w:p w:rsidR="006C03C0" w:rsidRDefault="006C03C0" w:rsidP="00BB533F">
            <w:r>
              <w:t xml:space="preserve">6 </w:t>
            </w:r>
            <w:proofErr w:type="spellStart"/>
            <w:r>
              <w:t>kv.m</w:t>
            </w:r>
            <w:proofErr w:type="spellEnd"/>
          </w:p>
          <w:p w:rsidR="006C03C0" w:rsidRPr="003D05BA" w:rsidRDefault="006C03C0" w:rsidP="00BB533F">
            <w:r>
              <w:t>(3m x 2m)</w:t>
            </w:r>
          </w:p>
        </w:tc>
        <w:tc>
          <w:tcPr>
            <w:tcW w:w="1560" w:type="dxa"/>
          </w:tcPr>
          <w:p w:rsidR="006C03C0" w:rsidRDefault="006C03C0" w:rsidP="00BB533F">
            <w:pPr>
              <w:jc w:val="center"/>
            </w:pPr>
            <w:r>
              <w:t>35</w:t>
            </w:r>
          </w:p>
        </w:tc>
      </w:tr>
    </w:tbl>
    <w:p w:rsidR="00847748" w:rsidRDefault="00847748" w:rsidP="006E5FF0">
      <w:pPr>
        <w:jc w:val="center"/>
        <w:rPr>
          <w:b/>
          <w:caps/>
        </w:rPr>
      </w:pPr>
      <w:r>
        <w:rPr>
          <w:b/>
          <w:caps/>
        </w:rPr>
        <w:t>_______________________</w:t>
      </w:r>
    </w:p>
    <w:p w:rsidR="00616CEE" w:rsidRDefault="00616CEE" w:rsidP="00D3363D">
      <w:pPr>
        <w:jc w:val="center"/>
        <w:rPr>
          <w:b/>
        </w:rPr>
      </w:pPr>
    </w:p>
    <w:sectPr w:rsidR="00616CEE" w:rsidSect="00836CF1">
      <w:pgSz w:w="11906" w:h="16838"/>
      <w:pgMar w:top="851"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174BB1"/>
    <w:multiLevelType w:val="multilevel"/>
    <w:tmpl w:val="0E308F9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1C3DFF"/>
    <w:multiLevelType w:val="multilevel"/>
    <w:tmpl w:val="5952FD1C"/>
    <w:lvl w:ilvl="0">
      <w:start w:val="1"/>
      <w:numFmt w:val="decimal"/>
      <w:lvlText w:val="%1."/>
      <w:lvlJc w:val="left"/>
      <w:pPr>
        <w:ind w:left="2850" w:hanging="1560"/>
      </w:pPr>
      <w:rPr>
        <w:rFonts w:hint="default"/>
        <w:b w:val="0"/>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abstractNum w:abstractNumId="3"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4"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6"/>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B4"/>
    <w:rsid w:val="000B4A3A"/>
    <w:rsid w:val="000C0268"/>
    <w:rsid w:val="000C037F"/>
    <w:rsid w:val="000D5F92"/>
    <w:rsid w:val="000F1CEF"/>
    <w:rsid w:val="00110357"/>
    <w:rsid w:val="00123A8E"/>
    <w:rsid w:val="00134930"/>
    <w:rsid w:val="00140379"/>
    <w:rsid w:val="00145FB6"/>
    <w:rsid w:val="00185223"/>
    <w:rsid w:val="001946CD"/>
    <w:rsid w:val="001A20E6"/>
    <w:rsid w:val="001B0221"/>
    <w:rsid w:val="001F382C"/>
    <w:rsid w:val="00213F8B"/>
    <w:rsid w:val="00237F5A"/>
    <w:rsid w:val="00247207"/>
    <w:rsid w:val="0029337E"/>
    <w:rsid w:val="00294FB4"/>
    <w:rsid w:val="002E1AF1"/>
    <w:rsid w:val="002F7BB7"/>
    <w:rsid w:val="00326B6B"/>
    <w:rsid w:val="00332E33"/>
    <w:rsid w:val="00352462"/>
    <w:rsid w:val="00353712"/>
    <w:rsid w:val="003656F8"/>
    <w:rsid w:val="003A18A0"/>
    <w:rsid w:val="003C4B79"/>
    <w:rsid w:val="003D5053"/>
    <w:rsid w:val="00412B23"/>
    <w:rsid w:val="00426E9E"/>
    <w:rsid w:val="00437B6E"/>
    <w:rsid w:val="00441187"/>
    <w:rsid w:val="0045673F"/>
    <w:rsid w:val="004A1F82"/>
    <w:rsid w:val="004D1C67"/>
    <w:rsid w:val="004D3097"/>
    <w:rsid w:val="0052723E"/>
    <w:rsid w:val="00534D36"/>
    <w:rsid w:val="00544E74"/>
    <w:rsid w:val="005578A3"/>
    <w:rsid w:val="00580F81"/>
    <w:rsid w:val="00590E7D"/>
    <w:rsid w:val="00616CEE"/>
    <w:rsid w:val="00641642"/>
    <w:rsid w:val="00663802"/>
    <w:rsid w:val="00666F5B"/>
    <w:rsid w:val="0067551B"/>
    <w:rsid w:val="00685396"/>
    <w:rsid w:val="00687E8F"/>
    <w:rsid w:val="00694549"/>
    <w:rsid w:val="006A4206"/>
    <w:rsid w:val="006C03C0"/>
    <w:rsid w:val="006E5FF0"/>
    <w:rsid w:val="006F7F69"/>
    <w:rsid w:val="0070211E"/>
    <w:rsid w:val="0072203F"/>
    <w:rsid w:val="00726964"/>
    <w:rsid w:val="00743169"/>
    <w:rsid w:val="00781950"/>
    <w:rsid w:val="00785FE7"/>
    <w:rsid w:val="007D4D72"/>
    <w:rsid w:val="007F57EE"/>
    <w:rsid w:val="008043E0"/>
    <w:rsid w:val="008174F7"/>
    <w:rsid w:val="00836A8B"/>
    <w:rsid w:val="00836CF1"/>
    <w:rsid w:val="00847748"/>
    <w:rsid w:val="00852E23"/>
    <w:rsid w:val="00853A28"/>
    <w:rsid w:val="00866BC9"/>
    <w:rsid w:val="008720D1"/>
    <w:rsid w:val="00872BF9"/>
    <w:rsid w:val="00874620"/>
    <w:rsid w:val="008D3A75"/>
    <w:rsid w:val="008E62B1"/>
    <w:rsid w:val="00912714"/>
    <w:rsid w:val="00935A6F"/>
    <w:rsid w:val="00955E76"/>
    <w:rsid w:val="009A0EF2"/>
    <w:rsid w:val="009E644C"/>
    <w:rsid w:val="00A044FF"/>
    <w:rsid w:val="00A3117E"/>
    <w:rsid w:val="00A402D8"/>
    <w:rsid w:val="00A639C5"/>
    <w:rsid w:val="00A828B0"/>
    <w:rsid w:val="00A932CA"/>
    <w:rsid w:val="00AD253B"/>
    <w:rsid w:val="00AE3741"/>
    <w:rsid w:val="00B0013F"/>
    <w:rsid w:val="00B21468"/>
    <w:rsid w:val="00B244E6"/>
    <w:rsid w:val="00B42EC3"/>
    <w:rsid w:val="00B44C01"/>
    <w:rsid w:val="00B60D1C"/>
    <w:rsid w:val="00BA0FD1"/>
    <w:rsid w:val="00BA3B2E"/>
    <w:rsid w:val="00BB533F"/>
    <w:rsid w:val="00BD5E1F"/>
    <w:rsid w:val="00BE391B"/>
    <w:rsid w:val="00BE5E83"/>
    <w:rsid w:val="00C1068B"/>
    <w:rsid w:val="00C24608"/>
    <w:rsid w:val="00C42C33"/>
    <w:rsid w:val="00C52F21"/>
    <w:rsid w:val="00C53E72"/>
    <w:rsid w:val="00C62C44"/>
    <w:rsid w:val="00C63FD5"/>
    <w:rsid w:val="00C800A0"/>
    <w:rsid w:val="00C8607E"/>
    <w:rsid w:val="00C953C5"/>
    <w:rsid w:val="00CA6492"/>
    <w:rsid w:val="00CE6335"/>
    <w:rsid w:val="00D0440A"/>
    <w:rsid w:val="00D3363D"/>
    <w:rsid w:val="00D441A6"/>
    <w:rsid w:val="00D74AA3"/>
    <w:rsid w:val="00DA1B1F"/>
    <w:rsid w:val="00DA2822"/>
    <w:rsid w:val="00DB66AE"/>
    <w:rsid w:val="00DF746F"/>
    <w:rsid w:val="00E54732"/>
    <w:rsid w:val="00E75AAC"/>
    <w:rsid w:val="00EA00B2"/>
    <w:rsid w:val="00EC2B0F"/>
    <w:rsid w:val="00EC7ED7"/>
    <w:rsid w:val="00F2750C"/>
    <w:rsid w:val="00F52074"/>
    <w:rsid w:val="00F6267F"/>
    <w:rsid w:val="00F879AD"/>
    <w:rsid w:val="00F93451"/>
    <w:rsid w:val="00FA6972"/>
    <w:rsid w:val="00FB7842"/>
    <w:rsid w:val="00FD5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8021C4"/>
  <w15:chartTrackingRefBased/>
  <w15:docId w15:val="{3DA53F12-E230-4BFC-915B-D8D9152F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953C5"/>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874389257">
      <w:bodyDiv w:val="1"/>
      <w:marLeft w:val="0"/>
      <w:marRight w:val="0"/>
      <w:marTop w:val="0"/>
      <w:marBottom w:val="0"/>
      <w:divBdr>
        <w:top w:val="none" w:sz="0" w:space="0" w:color="auto"/>
        <w:left w:val="none" w:sz="0" w:space="0" w:color="auto"/>
        <w:bottom w:val="none" w:sz="0" w:space="0" w:color="auto"/>
        <w:right w:val="none" w:sz="0" w:space="0" w:color="auto"/>
      </w:divBdr>
    </w:div>
    <w:div w:id="116616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3165</Words>
  <Characters>1805</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Uosis</dc:creator>
  <cp:keywords/>
  <cp:lastModifiedBy>user</cp:lastModifiedBy>
  <cp:revision>10</cp:revision>
  <cp:lastPrinted>2017-08-18T07:00:00Z</cp:lastPrinted>
  <dcterms:created xsi:type="dcterms:W3CDTF">2017-08-22T09:15:00Z</dcterms:created>
  <dcterms:modified xsi:type="dcterms:W3CDTF">2017-08-31T11:36:00Z</dcterms:modified>
</cp:coreProperties>
</file>