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8B" w:rsidRPr="00B32724" w:rsidRDefault="0004168B" w:rsidP="0004168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  <w:r w:rsidRPr="00B32724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4168B" w:rsidRPr="004E1695" w:rsidTr="005D3084">
        <w:trPr>
          <w:trHeight w:val="1985"/>
          <w:tblHeader/>
        </w:trPr>
        <w:tc>
          <w:tcPr>
            <w:tcW w:w="9747" w:type="dxa"/>
          </w:tcPr>
          <w:p w:rsidR="0004168B" w:rsidRPr="004E1695" w:rsidRDefault="00D60552" w:rsidP="005D308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68B" w:rsidRPr="004E1695" w:rsidRDefault="0004168B" w:rsidP="005D308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04168B" w:rsidRPr="004E1695" w:rsidRDefault="0004168B" w:rsidP="005D308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04168B" w:rsidRPr="004E1695" w:rsidRDefault="0004168B" w:rsidP="005D308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04168B" w:rsidRPr="00CC57F0" w:rsidRDefault="0004168B" w:rsidP="005D3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57F0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04168B" w:rsidRPr="00B32724" w:rsidRDefault="0004168B" w:rsidP="005D308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valdyti patikėjimo teise Kretingos rajono savivaldybės priešgaisrinei tarnybai </w:t>
            </w:r>
          </w:p>
        </w:tc>
      </w:tr>
    </w:tbl>
    <w:p w:rsidR="0004168B" w:rsidRPr="004E1695" w:rsidRDefault="0004168B" w:rsidP="0004168B">
      <w:pPr>
        <w:spacing w:after="0" w:line="240" w:lineRule="auto"/>
        <w:rPr>
          <w:rFonts w:ascii="Times New Roman" w:hAnsi="Times New Roman"/>
        </w:rPr>
      </w:pPr>
    </w:p>
    <w:p w:rsidR="0004168B" w:rsidRPr="004E1695" w:rsidRDefault="0004168B" w:rsidP="00041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="00E72CDF">
        <w:rPr>
          <w:rFonts w:ascii="Times New Roman" w:hAnsi="Times New Roman"/>
          <w:sz w:val="24"/>
          <w:szCs w:val="24"/>
        </w:rPr>
        <w:t xml:space="preserve"> </w:t>
      </w:r>
      <w:r w:rsidR="000B75B6">
        <w:rPr>
          <w:rFonts w:ascii="Times New Roman" w:hAnsi="Times New Roman"/>
          <w:sz w:val="24"/>
          <w:szCs w:val="24"/>
        </w:rPr>
        <w:t>25</w:t>
      </w:r>
      <w:r w:rsidR="00E72CDF">
        <w:rPr>
          <w:rFonts w:ascii="Times New Roman" w:hAnsi="Times New Roman"/>
          <w:sz w:val="24"/>
          <w:szCs w:val="24"/>
        </w:rPr>
        <w:t xml:space="preserve"> d.  Nr. T</w:t>
      </w:r>
      <w:r w:rsidR="000B75B6">
        <w:rPr>
          <w:rFonts w:ascii="Times New Roman" w:hAnsi="Times New Roman"/>
          <w:sz w:val="24"/>
          <w:szCs w:val="24"/>
        </w:rPr>
        <w:t>2</w:t>
      </w:r>
      <w:r w:rsidR="00E72CDF">
        <w:rPr>
          <w:rFonts w:ascii="Times New Roman" w:hAnsi="Times New Roman"/>
          <w:sz w:val="24"/>
          <w:szCs w:val="24"/>
        </w:rPr>
        <w:t>-</w:t>
      </w:r>
      <w:r w:rsidR="00E34A11">
        <w:rPr>
          <w:rFonts w:ascii="Times New Roman" w:hAnsi="Times New Roman"/>
          <w:sz w:val="24"/>
          <w:szCs w:val="24"/>
        </w:rPr>
        <w:t>193</w:t>
      </w:r>
      <w:bookmarkStart w:id="0" w:name="_GoBack"/>
      <w:bookmarkEnd w:id="0"/>
    </w:p>
    <w:p w:rsidR="0004168B" w:rsidRPr="004E1695" w:rsidRDefault="0004168B" w:rsidP="00041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04168B" w:rsidRPr="004E1695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50C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</w:t>
      </w:r>
      <w:r>
        <w:rPr>
          <w:rFonts w:ascii="Times New Roman" w:hAnsi="Times New Roman"/>
          <w:sz w:val="24"/>
          <w:szCs w:val="24"/>
        </w:rPr>
        <w:t xml:space="preserve"> 18 straipsnio 1 dalimi,</w:t>
      </w:r>
      <w:r w:rsidRPr="004E1695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rajono savivaldybės priešgaisrinės tarnybos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 m. gegužės 15 d.</w:t>
      </w:r>
      <w:r w:rsidRPr="003932D3">
        <w:rPr>
          <w:rFonts w:ascii="Times New Roman" w:hAnsi="Times New Roman"/>
          <w:sz w:val="24"/>
          <w:szCs w:val="24"/>
        </w:rPr>
        <w:t xml:space="preserve"> raštą </w:t>
      </w:r>
      <w:r w:rsidRPr="007427E8">
        <w:rPr>
          <w:rFonts w:ascii="Times New Roman" w:hAnsi="Times New Roman"/>
          <w:sz w:val="24"/>
          <w:szCs w:val="24"/>
        </w:rPr>
        <w:t xml:space="preserve">Nr. </w:t>
      </w:r>
      <w:r w:rsidR="007427E8">
        <w:rPr>
          <w:rFonts w:ascii="Times New Roman" w:hAnsi="Times New Roman"/>
          <w:sz w:val="24"/>
          <w:szCs w:val="24"/>
        </w:rPr>
        <w:t>SR-14</w:t>
      </w:r>
      <w:r>
        <w:rPr>
          <w:rFonts w:ascii="Times New Roman" w:hAnsi="Times New Roman"/>
          <w:sz w:val="24"/>
          <w:szCs w:val="24"/>
        </w:rPr>
        <w:t xml:space="preserve"> „Dėl patalpų suteikimo patikėjimo teise“</w:t>
      </w:r>
      <w:r w:rsidR="00FE150C">
        <w:rPr>
          <w:rFonts w:ascii="Times New Roman" w:hAnsi="Times New Roman"/>
          <w:sz w:val="24"/>
          <w:szCs w:val="24"/>
        </w:rPr>
        <w:t xml:space="preserve"> ir Kretingos rajono savivaldybės viešosios įstaigos Salantų pirminės sveikatos priežiūros centro 2017 m. gegužės 12 d. raštą Nr. V5-17-103 „Dėl ūkinio pastato perdavimo“</w:t>
      </w:r>
      <w:r w:rsidRPr="003932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Kretingos rajono savivaldybės taryba  n u s p r e n d ž i a:</w:t>
      </w:r>
    </w:p>
    <w:p w:rsidR="0004168B" w:rsidRPr="0004168B" w:rsidRDefault="0004168B" w:rsidP="0004168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priešgaisrinei tarnybai nuostatuose nurodytai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>naudoti ir disponuoti</w:t>
      </w:r>
      <w:r>
        <w:rPr>
          <w:rFonts w:ascii="Times New Roman" w:eastAsia="MS Mincho" w:hAnsi="Times New Roman"/>
          <w:sz w:val="24"/>
          <w:szCs w:val="24"/>
        </w:rPr>
        <w:t xml:space="preserve"> Kretingos rajono savivaldybei nuosavybės teise priklausantį 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 w:rsidR="007427E8">
        <w:rPr>
          <w:rFonts w:ascii="Times New Roman" w:eastAsia="MS Mincho" w:hAnsi="Times New Roman"/>
          <w:sz w:val="24"/>
          <w:szCs w:val="24"/>
        </w:rPr>
        <w:t>turtą –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FE150C">
        <w:rPr>
          <w:rFonts w:ascii="Times New Roman" w:eastAsia="MS Mincho" w:hAnsi="Times New Roman"/>
          <w:sz w:val="24"/>
          <w:szCs w:val="24"/>
        </w:rPr>
        <w:t xml:space="preserve">187,08 </w:t>
      </w:r>
      <w:r>
        <w:rPr>
          <w:rFonts w:ascii="Times New Roman" w:eastAsia="MS Mincho" w:hAnsi="Times New Roman"/>
          <w:sz w:val="24"/>
          <w:szCs w:val="24"/>
        </w:rPr>
        <w:t>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ploto negyvenamąsias patalpas S. Nėries g. 13A, Salantų m., Kretingos r. sav. (nekilnojamojo daikto kadastrinių matavimų byloje Nr. 56/41382 pastatas plane pažymėtas 4H1p, patalpos plane pažymėtos simboliais nuo </w:t>
      </w:r>
      <w:r w:rsidR="00DD06A6">
        <w:rPr>
          <w:rFonts w:ascii="Times New Roman" w:eastAsia="MS Mincho" w:hAnsi="Times New Roman"/>
          <w:sz w:val="24"/>
          <w:szCs w:val="24"/>
        </w:rPr>
        <w:t>2-3 iki 2-17, registro Nr. 50/127165, unikalus Nr. 5698-5003-5046</w:t>
      </w:r>
      <w:r>
        <w:rPr>
          <w:rFonts w:ascii="Times New Roman" w:eastAsia="MS Mincho" w:hAnsi="Times New Roman"/>
          <w:sz w:val="24"/>
          <w:szCs w:val="24"/>
        </w:rPr>
        <w:t>)</w:t>
      </w:r>
      <w:r w:rsidR="00DD06A6">
        <w:rPr>
          <w:rFonts w:ascii="Times New Roman" w:eastAsia="MS Mincho" w:hAnsi="Times New Roman"/>
          <w:sz w:val="24"/>
          <w:szCs w:val="24"/>
        </w:rPr>
        <w:t>.</w:t>
      </w:r>
    </w:p>
    <w:p w:rsidR="00DD06A6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="00FE150C">
        <w:rPr>
          <w:rFonts w:ascii="Times New Roman" w:hAnsi="Times New Roman"/>
          <w:sz w:val="24"/>
          <w:szCs w:val="24"/>
        </w:rPr>
        <w:t xml:space="preserve">Laikyti netekusiu galios Kretingos rajono savivaldybės 2012 m. vasario 23 d. sprendimo Nr. T2-76 „Dėl negyvenamųjų patalpų panaudos“ 2.1.2 papunktį, o 2.1.3 papunktį laikyti 2.1.2 papunkčiu. </w:t>
      </w:r>
    </w:p>
    <w:p w:rsidR="0004168B" w:rsidRPr="004E1695" w:rsidRDefault="00DD06A6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D06A6">
        <w:rPr>
          <w:rFonts w:ascii="Times New Roman" w:hAnsi="Times New Roman"/>
          <w:sz w:val="24"/>
          <w:szCs w:val="24"/>
        </w:rPr>
        <w:t>3</w:t>
      </w:r>
      <w:r>
        <w:rPr>
          <w:szCs w:val="24"/>
        </w:rPr>
        <w:t>.</w:t>
      </w:r>
      <w:r w:rsidR="00FE150C">
        <w:rPr>
          <w:szCs w:val="24"/>
        </w:rPr>
        <w:t xml:space="preserve"> </w:t>
      </w:r>
      <w:r w:rsidR="0004168B" w:rsidRPr="00270133">
        <w:rPr>
          <w:rFonts w:ascii="Times New Roman" w:hAnsi="Times New Roman"/>
          <w:sz w:val="24"/>
          <w:szCs w:val="24"/>
        </w:rPr>
        <w:t>Įgalioti</w:t>
      </w:r>
      <w:r w:rsidR="0004168B" w:rsidRPr="004E1695">
        <w:rPr>
          <w:rFonts w:ascii="Times New Roman" w:hAnsi="Times New Roman"/>
          <w:sz w:val="24"/>
          <w:szCs w:val="24"/>
        </w:rPr>
        <w:t xml:space="preserve"> Kretingos </w:t>
      </w:r>
      <w:r w:rsidR="0004168B">
        <w:rPr>
          <w:rFonts w:ascii="Times New Roman" w:hAnsi="Times New Roman"/>
          <w:sz w:val="24"/>
          <w:szCs w:val="24"/>
        </w:rPr>
        <w:t xml:space="preserve">rajono savivaldybės </w:t>
      </w:r>
      <w:r w:rsidR="00FE150C">
        <w:rPr>
          <w:rFonts w:ascii="Times New Roman" w:hAnsi="Times New Roman"/>
          <w:sz w:val="24"/>
          <w:szCs w:val="24"/>
        </w:rPr>
        <w:t>administracijos</w:t>
      </w:r>
      <w:r w:rsidR="0004168B">
        <w:rPr>
          <w:rFonts w:ascii="Times New Roman" w:hAnsi="Times New Roman"/>
          <w:sz w:val="24"/>
          <w:szCs w:val="24"/>
        </w:rPr>
        <w:t xml:space="preserve"> direktorių </w:t>
      </w:r>
      <w:r w:rsidR="0004168B" w:rsidRPr="004E1695">
        <w:rPr>
          <w:rFonts w:ascii="Times New Roman" w:hAnsi="Times New Roman"/>
          <w:sz w:val="24"/>
          <w:szCs w:val="24"/>
        </w:rPr>
        <w:t>pasirašyti 1 punkte nuro</w:t>
      </w:r>
      <w:r w:rsidR="0004168B">
        <w:rPr>
          <w:rFonts w:ascii="Times New Roman" w:hAnsi="Times New Roman"/>
          <w:sz w:val="24"/>
          <w:szCs w:val="24"/>
        </w:rPr>
        <w:t>dyto turto perdavimo ir priėmimo aktą.</w:t>
      </w:r>
    </w:p>
    <w:p w:rsidR="0004168B" w:rsidRPr="004E1695" w:rsidRDefault="00DD06A6" w:rsidP="0004168B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4. </w:t>
      </w:r>
      <w:r w:rsidR="0004168B" w:rsidRPr="004E1695">
        <w:rPr>
          <w:szCs w:val="24"/>
        </w:rPr>
        <w:t>Šis sprendimas gali būti skundžiamas Administracinių bylų teisenos įstatymo nustatyta tvarka.</w:t>
      </w:r>
    </w:p>
    <w:p w:rsidR="0004168B" w:rsidRPr="004E1695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Pr="004E1695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Pr="004E1695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0B75B6">
        <w:rPr>
          <w:rFonts w:ascii="Times New Roman" w:hAnsi="Times New Roman"/>
          <w:sz w:val="24"/>
          <w:szCs w:val="24"/>
        </w:rPr>
        <w:tab/>
      </w:r>
      <w:r w:rsidR="000B75B6">
        <w:rPr>
          <w:rFonts w:ascii="Times New Roman" w:hAnsi="Times New Roman"/>
          <w:sz w:val="24"/>
          <w:szCs w:val="24"/>
        </w:rPr>
        <w:tab/>
      </w:r>
      <w:r w:rsidR="000B75B6">
        <w:rPr>
          <w:rFonts w:ascii="Times New Roman" w:hAnsi="Times New Roman"/>
          <w:sz w:val="24"/>
          <w:szCs w:val="24"/>
        </w:rPr>
        <w:tab/>
        <w:t xml:space="preserve">     </w:t>
      </w:r>
      <w:r w:rsidR="000B75B6" w:rsidRPr="000B75B6">
        <w:rPr>
          <w:rFonts w:ascii="Times New Roman" w:hAnsi="Times New Roman"/>
          <w:sz w:val="24"/>
          <w:szCs w:val="24"/>
        </w:rPr>
        <w:t>Juozas Mažeika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5B6" w:rsidRDefault="000B75B6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8B" w:rsidRPr="004E1695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E150C" w:rsidRPr="00E72CDF" w:rsidRDefault="0004168B" w:rsidP="00041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CDF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E72CDF">
        <w:rPr>
          <w:rFonts w:ascii="Times New Roman" w:hAnsi="Times New Roman"/>
          <w:sz w:val="24"/>
          <w:szCs w:val="24"/>
        </w:rPr>
        <w:t>Vaičienė</w:t>
      </w:r>
      <w:proofErr w:type="spellEnd"/>
      <w:r w:rsidRPr="00E72CDF">
        <w:rPr>
          <w:rFonts w:ascii="Times New Roman" w:hAnsi="Times New Roman"/>
          <w:sz w:val="24"/>
          <w:szCs w:val="24"/>
        </w:rPr>
        <w:t xml:space="preserve"> </w:t>
      </w:r>
    </w:p>
    <w:p w:rsidR="009A27BC" w:rsidRDefault="0004168B" w:rsidP="000B75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2CDF">
        <w:rPr>
          <w:rFonts w:ascii="Times New Roman" w:hAnsi="Times New Roman"/>
          <w:sz w:val="24"/>
          <w:szCs w:val="24"/>
        </w:rPr>
        <w:tab/>
      </w:r>
      <w:r w:rsidRPr="00E72CDF">
        <w:rPr>
          <w:rFonts w:ascii="Times New Roman" w:hAnsi="Times New Roman"/>
          <w:sz w:val="24"/>
          <w:szCs w:val="24"/>
        </w:rPr>
        <w:tab/>
      </w:r>
    </w:p>
    <w:sectPr w:rsidR="009A27BC" w:rsidSect="009A27BC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8B"/>
    <w:rsid w:val="00004BC3"/>
    <w:rsid w:val="0004168B"/>
    <w:rsid w:val="000B75B6"/>
    <w:rsid w:val="00111E0E"/>
    <w:rsid w:val="00180001"/>
    <w:rsid w:val="003729A9"/>
    <w:rsid w:val="00421FF7"/>
    <w:rsid w:val="00515055"/>
    <w:rsid w:val="005D3084"/>
    <w:rsid w:val="006476E5"/>
    <w:rsid w:val="00706592"/>
    <w:rsid w:val="007427E8"/>
    <w:rsid w:val="009A27BC"/>
    <w:rsid w:val="00A23C13"/>
    <w:rsid w:val="00AC0103"/>
    <w:rsid w:val="00C47A7D"/>
    <w:rsid w:val="00D60552"/>
    <w:rsid w:val="00DB4589"/>
    <w:rsid w:val="00DD06A6"/>
    <w:rsid w:val="00DD094E"/>
    <w:rsid w:val="00E34A11"/>
    <w:rsid w:val="00E72CDF"/>
    <w:rsid w:val="00EF1884"/>
    <w:rsid w:val="00FB6358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5515"/>
  <w15:chartTrackingRefBased/>
  <w15:docId w15:val="{7E8BBFBD-4528-48B8-BA68-9DF2AE79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4168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4168B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4168B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2017-05-15T11:49:00Z</cp:lastPrinted>
  <dcterms:created xsi:type="dcterms:W3CDTF">2017-05-16T09:15:00Z</dcterms:created>
  <dcterms:modified xsi:type="dcterms:W3CDTF">2017-05-25T14:08:00Z</dcterms:modified>
</cp:coreProperties>
</file>