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A22" w:rsidRDefault="00047EE5" w:rsidP="00047EE5">
      <w:pPr>
        <w:tabs>
          <w:tab w:val="left" w:pos="6225"/>
        </w:tabs>
        <w:spacing w:after="0" w:line="240" w:lineRule="auto"/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  <w:t xml:space="preserve">                                                                                   </w:t>
      </w:r>
    </w:p>
    <w:p w:rsidR="00047EE5" w:rsidRDefault="00663A22" w:rsidP="00047EE5">
      <w:pPr>
        <w:tabs>
          <w:tab w:val="left" w:pos="6225"/>
        </w:tabs>
        <w:spacing w:after="0" w:line="240" w:lineRule="auto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  <w:t xml:space="preserve">                                                                                     </w:t>
      </w:r>
      <w:r w:rsidR="00047EE5"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  <w:t xml:space="preserve"> </w:t>
      </w:r>
      <w:r w:rsidR="00047EE5">
        <w:rPr>
          <w:rFonts w:ascii="Times New Roman" w:eastAsia="Times New Roman" w:hAnsi="Times New Roman"/>
          <w:b/>
          <w:caps/>
          <w:noProof/>
          <w:sz w:val="20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EE5"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  <w:tab/>
      </w:r>
    </w:p>
    <w:p w:rsidR="00047EE5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                                   </w:t>
      </w:r>
    </w:p>
    <w:p w:rsidR="00047EE5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  <w:t>KRETINGOS RAJONO SAVIVALDYBĖS taryba</w:t>
      </w:r>
    </w:p>
    <w:p w:rsidR="00047EE5" w:rsidRDefault="00047EE5" w:rsidP="00047E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7"/>
      </w:tblGrid>
      <w:tr w:rsidR="00047EE5" w:rsidTr="00CE181B">
        <w:trPr>
          <w:trHeight w:val="984"/>
          <w:tblHeader/>
          <w:jc w:val="center"/>
        </w:trPr>
        <w:tc>
          <w:tcPr>
            <w:tcW w:w="9287" w:type="dxa"/>
            <w:hideMark/>
          </w:tcPr>
          <w:p w:rsidR="00047EE5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lt-LT"/>
              </w:rPr>
              <w:t>SPRENDIMAS</w:t>
            </w:r>
          </w:p>
          <w:p w:rsidR="0029672C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DĖL </w:t>
            </w:r>
            <w:r w:rsidR="0075496D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PRITARIMO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KRETINGOS RAJONO SAVIVALDYBĖS MERO </w:t>
            </w:r>
          </w:p>
          <w:p w:rsidR="00047EE5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>201</w:t>
            </w:r>
            <w:r w:rsidR="00994EFE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>6</w:t>
            </w:r>
            <w:r w:rsidR="0029672C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>METŲ VEIKLOS ATASKAIT</w:t>
            </w:r>
            <w:r w:rsidR="0075496D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>AI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</w:t>
            </w:r>
            <w:r w:rsidR="0075496D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</w:t>
            </w:r>
          </w:p>
          <w:p w:rsidR="00047EE5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                                     </w:t>
            </w:r>
          </w:p>
        </w:tc>
      </w:tr>
    </w:tbl>
    <w:p w:rsidR="00047EE5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994EFE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994EFE">
        <w:rPr>
          <w:rFonts w:ascii="Times New Roman" w:eastAsia="Times New Roman" w:hAnsi="Times New Roman"/>
          <w:sz w:val="24"/>
          <w:szCs w:val="24"/>
          <w:lang w:eastAsia="lt-LT"/>
        </w:rPr>
        <w:t xml:space="preserve">kovo </w:t>
      </w:r>
      <w:r w:rsidR="00663A22">
        <w:rPr>
          <w:rFonts w:ascii="Times New Roman" w:eastAsia="Times New Roman" w:hAnsi="Times New Roman"/>
          <w:sz w:val="24"/>
          <w:szCs w:val="24"/>
          <w:lang w:eastAsia="lt-LT"/>
        </w:rPr>
        <w:t>30</w:t>
      </w:r>
      <w:r w:rsidR="0029672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d.  Nr. T</w:t>
      </w:r>
      <w:r w:rsidR="00663A22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BE1236">
        <w:rPr>
          <w:rFonts w:ascii="Times New Roman" w:eastAsia="Times New Roman" w:hAnsi="Times New Roman"/>
          <w:sz w:val="24"/>
          <w:szCs w:val="24"/>
          <w:lang w:eastAsia="lt-LT"/>
        </w:rPr>
        <w:t>90</w:t>
      </w:r>
      <w:bookmarkStart w:id="0" w:name="_GoBack"/>
      <w:bookmarkEnd w:id="0"/>
    </w:p>
    <w:p w:rsidR="00047EE5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smartTag w:uri="urn:schemas-tilde-lv/tildestengine" w:element="firmas">
        <w:r>
          <w:rPr>
            <w:rFonts w:ascii="Times New Roman" w:eastAsia="Times New Roman" w:hAnsi="Times New Roman"/>
            <w:sz w:val="24"/>
            <w:szCs w:val="24"/>
            <w:lang w:eastAsia="lt-LT"/>
          </w:rPr>
          <w:t>Kretinga</w:t>
        </w:r>
      </w:smartTag>
    </w:p>
    <w:p w:rsidR="00047EE5" w:rsidRDefault="00047EE5" w:rsidP="00047E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047EE5" w:rsidRPr="00047EE5" w:rsidRDefault="00047EE5" w:rsidP="00BE6EFF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47EE5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Lietuvos Respublikos vietos savivaldos įstatymo 16 straipsnio 2 dalies 19 punktu, </w:t>
      </w:r>
      <w:r w:rsidR="0075496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46C97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savivaldybės tarybos veiklos reglamento, patvirtinto Kretingos rajono savivaldybės tarybos 2009 m. kovo 26 d. sprendimu Nr. T2-77 </w:t>
      </w:r>
      <w:r w:rsidR="00246C97">
        <w:rPr>
          <w:rFonts w:ascii="Times New Roman" w:eastAsia="Times New Roman" w:hAnsi="Times New Roman"/>
          <w:bCs/>
          <w:sz w:val="24"/>
          <w:szCs w:val="24"/>
          <w:lang w:eastAsia="lt-LT"/>
        </w:rPr>
        <w:t>(201</w:t>
      </w:r>
      <w:r w:rsidR="000D09CB">
        <w:rPr>
          <w:rFonts w:ascii="Times New Roman" w:eastAsia="Times New Roman" w:hAnsi="Times New Roman"/>
          <w:bCs/>
          <w:sz w:val="24"/>
          <w:szCs w:val="24"/>
          <w:lang w:eastAsia="lt-LT"/>
        </w:rPr>
        <w:t>6</w:t>
      </w:r>
      <w:r w:rsidR="00246C97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m. </w:t>
      </w:r>
      <w:r w:rsidR="000D09CB">
        <w:rPr>
          <w:rFonts w:ascii="Times New Roman" w:eastAsia="Times New Roman" w:hAnsi="Times New Roman"/>
          <w:bCs/>
          <w:sz w:val="24"/>
          <w:szCs w:val="24"/>
          <w:lang w:eastAsia="lt-LT"/>
        </w:rPr>
        <w:t>gruodžio 22</w:t>
      </w:r>
      <w:r w:rsidR="00246C97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d. sprendimo Nr. T2-</w:t>
      </w:r>
      <w:r w:rsidR="000D09CB">
        <w:rPr>
          <w:rFonts w:ascii="Times New Roman" w:eastAsia="Times New Roman" w:hAnsi="Times New Roman"/>
          <w:bCs/>
          <w:sz w:val="24"/>
          <w:szCs w:val="24"/>
          <w:lang w:eastAsia="lt-LT"/>
        </w:rPr>
        <w:t>319</w:t>
      </w:r>
      <w:r w:rsidR="00246C97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redakcija)</w:t>
      </w:r>
      <w:r w:rsidR="00B009E1">
        <w:rPr>
          <w:rFonts w:ascii="Times New Roman" w:eastAsia="Times New Roman" w:hAnsi="Times New Roman"/>
          <w:bCs/>
          <w:sz w:val="24"/>
          <w:szCs w:val="24"/>
          <w:lang w:eastAsia="lt-LT"/>
        </w:rPr>
        <w:t>,</w:t>
      </w:r>
      <w:r w:rsidR="00246C97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150570">
        <w:rPr>
          <w:rFonts w:ascii="Times New Roman" w:eastAsia="Times New Roman" w:hAnsi="Times New Roman"/>
          <w:sz w:val="24"/>
          <w:szCs w:val="24"/>
          <w:lang w:eastAsia="lt-LT"/>
        </w:rPr>
        <w:t>22</w:t>
      </w:r>
      <w:r w:rsidR="000D09CB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Pr="00047EE5">
        <w:rPr>
          <w:rFonts w:ascii="Times New Roman" w:eastAsia="Times New Roman" w:hAnsi="Times New Roman"/>
          <w:sz w:val="24"/>
          <w:szCs w:val="24"/>
          <w:lang w:eastAsia="lt-LT"/>
        </w:rPr>
        <w:t xml:space="preserve"> punktu, Kretingos rajono savivaldybės taryba</w:t>
      </w:r>
      <w:r w:rsidR="00CE181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D75C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CE181B">
        <w:rPr>
          <w:rFonts w:ascii="Times New Roman" w:eastAsia="Times New Roman" w:hAnsi="Times New Roman"/>
          <w:spacing w:val="60"/>
          <w:sz w:val="24"/>
          <w:szCs w:val="24"/>
          <w:lang w:eastAsia="lt-LT"/>
        </w:rPr>
        <w:t>nusprendžia</w:t>
      </w:r>
      <w:r w:rsidRPr="00047EE5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:rsidR="00047EE5" w:rsidRPr="00047EE5" w:rsidRDefault="00047EE5" w:rsidP="00047EE5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47EE5">
        <w:rPr>
          <w:rFonts w:ascii="Times New Roman" w:eastAsia="Times New Roman" w:hAnsi="Times New Roman"/>
          <w:sz w:val="24"/>
          <w:szCs w:val="24"/>
          <w:lang w:eastAsia="lt-LT"/>
        </w:rPr>
        <w:t>Pritarti Kretingos rajono savivaldybės mero 201</w:t>
      </w:r>
      <w:r w:rsidR="00994EFE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047EE5">
        <w:rPr>
          <w:rFonts w:ascii="Times New Roman" w:eastAsia="Times New Roman" w:hAnsi="Times New Roman"/>
          <w:sz w:val="24"/>
          <w:szCs w:val="24"/>
          <w:lang w:eastAsia="lt-LT"/>
        </w:rPr>
        <w:t xml:space="preserve"> m. veiklos ataskaitai (pridedama).</w:t>
      </w:r>
    </w:p>
    <w:p w:rsidR="00047EE5" w:rsidRDefault="00047EE5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50570" w:rsidRDefault="00150570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63A22" w:rsidRDefault="00047EE5" w:rsidP="00663A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                 </w:t>
      </w:r>
      <w:r w:rsidR="00663A2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663A2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663A2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663A22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</w:t>
      </w:r>
      <w:r w:rsidR="00663A22">
        <w:rPr>
          <w:rFonts w:ascii="Times New Roman" w:hAnsi="Times New Roman"/>
          <w:sz w:val="24"/>
          <w:szCs w:val="24"/>
        </w:rPr>
        <w:t xml:space="preserve">Juozas Mažeika </w:t>
      </w:r>
      <w:r w:rsidR="00663A2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</w:t>
      </w:r>
    </w:p>
    <w:p w:rsidR="008940A9" w:rsidRPr="008940A9" w:rsidRDefault="008940A9" w:rsidP="008940A9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8940A9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A9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A9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EFF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EFF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EFF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EFF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A22" w:rsidRDefault="00663A22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A22" w:rsidRDefault="00663A22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A22" w:rsidRDefault="00663A22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A22" w:rsidRDefault="00663A22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5CD" w:rsidRDefault="004D75CD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A9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A9" w:rsidRDefault="00150570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Asta Machmajeva</w:t>
      </w:r>
    </w:p>
    <w:p w:rsidR="004D75CD" w:rsidRDefault="004D75CD" w:rsidP="008940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D75CD" w:rsidSect="00CE181B"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CE4" w:rsidRDefault="00E05CE4" w:rsidP="00CE181B">
      <w:pPr>
        <w:spacing w:after="0" w:line="240" w:lineRule="auto"/>
      </w:pPr>
      <w:r>
        <w:separator/>
      </w:r>
    </w:p>
  </w:endnote>
  <w:endnote w:type="continuationSeparator" w:id="0">
    <w:p w:rsidR="00E05CE4" w:rsidRDefault="00E05CE4" w:rsidP="00CE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CE4" w:rsidRDefault="00E05CE4" w:rsidP="00CE181B">
      <w:pPr>
        <w:spacing w:after="0" w:line="240" w:lineRule="auto"/>
      </w:pPr>
      <w:r>
        <w:separator/>
      </w:r>
    </w:p>
  </w:footnote>
  <w:footnote w:type="continuationSeparator" w:id="0">
    <w:p w:rsidR="00E05CE4" w:rsidRDefault="00E05CE4" w:rsidP="00CE1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58A2"/>
    <w:multiLevelType w:val="hybridMultilevel"/>
    <w:tmpl w:val="20B873FA"/>
    <w:lvl w:ilvl="0" w:tplc="099E4512">
      <w:start w:val="312"/>
      <w:numFmt w:val="decimal"/>
      <w:lvlText w:val="%1."/>
      <w:lvlJc w:val="left"/>
      <w:pPr>
        <w:ind w:left="1331" w:hanging="420"/>
      </w:pPr>
    </w:lvl>
    <w:lvl w:ilvl="1" w:tplc="04270019">
      <w:start w:val="1"/>
      <w:numFmt w:val="lowerLetter"/>
      <w:lvlText w:val="%2."/>
      <w:lvlJc w:val="left"/>
      <w:pPr>
        <w:ind w:left="1991" w:hanging="360"/>
      </w:pPr>
    </w:lvl>
    <w:lvl w:ilvl="2" w:tplc="0427001B">
      <w:start w:val="1"/>
      <w:numFmt w:val="lowerRoman"/>
      <w:lvlText w:val="%3."/>
      <w:lvlJc w:val="right"/>
      <w:pPr>
        <w:ind w:left="2711" w:hanging="180"/>
      </w:pPr>
    </w:lvl>
    <w:lvl w:ilvl="3" w:tplc="0427000F">
      <w:start w:val="1"/>
      <w:numFmt w:val="decimal"/>
      <w:lvlText w:val="%4."/>
      <w:lvlJc w:val="left"/>
      <w:pPr>
        <w:ind w:left="3431" w:hanging="360"/>
      </w:pPr>
    </w:lvl>
    <w:lvl w:ilvl="4" w:tplc="04270019">
      <w:start w:val="1"/>
      <w:numFmt w:val="lowerLetter"/>
      <w:lvlText w:val="%5."/>
      <w:lvlJc w:val="left"/>
      <w:pPr>
        <w:ind w:left="4151" w:hanging="360"/>
      </w:pPr>
    </w:lvl>
    <w:lvl w:ilvl="5" w:tplc="0427001B">
      <w:start w:val="1"/>
      <w:numFmt w:val="lowerRoman"/>
      <w:lvlText w:val="%6."/>
      <w:lvlJc w:val="right"/>
      <w:pPr>
        <w:ind w:left="4871" w:hanging="180"/>
      </w:pPr>
    </w:lvl>
    <w:lvl w:ilvl="6" w:tplc="0427000F">
      <w:start w:val="1"/>
      <w:numFmt w:val="decimal"/>
      <w:lvlText w:val="%7."/>
      <w:lvlJc w:val="left"/>
      <w:pPr>
        <w:ind w:left="5591" w:hanging="360"/>
      </w:pPr>
    </w:lvl>
    <w:lvl w:ilvl="7" w:tplc="04270019">
      <w:start w:val="1"/>
      <w:numFmt w:val="lowerLetter"/>
      <w:lvlText w:val="%8."/>
      <w:lvlJc w:val="left"/>
      <w:pPr>
        <w:ind w:left="6311" w:hanging="360"/>
      </w:pPr>
    </w:lvl>
    <w:lvl w:ilvl="8" w:tplc="0427001B">
      <w:start w:val="1"/>
      <w:numFmt w:val="lowerRoman"/>
      <w:lvlText w:val="%9."/>
      <w:lvlJc w:val="right"/>
      <w:pPr>
        <w:ind w:left="70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78F4048C"/>
    <w:multiLevelType w:val="hybridMultilevel"/>
    <w:tmpl w:val="F8509C88"/>
    <w:lvl w:ilvl="0" w:tplc="B9965582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49"/>
    <w:rsid w:val="00047EE5"/>
    <w:rsid w:val="000D09CB"/>
    <w:rsid w:val="000F475C"/>
    <w:rsid w:val="00150570"/>
    <w:rsid w:val="001A4749"/>
    <w:rsid w:val="00246C97"/>
    <w:rsid w:val="00251294"/>
    <w:rsid w:val="0029672C"/>
    <w:rsid w:val="002B0682"/>
    <w:rsid w:val="00391F95"/>
    <w:rsid w:val="003F7DBD"/>
    <w:rsid w:val="004876E4"/>
    <w:rsid w:val="004D75CD"/>
    <w:rsid w:val="00590884"/>
    <w:rsid w:val="005A47E7"/>
    <w:rsid w:val="00663A22"/>
    <w:rsid w:val="006811B7"/>
    <w:rsid w:val="006A728E"/>
    <w:rsid w:val="0075496D"/>
    <w:rsid w:val="007C7DBC"/>
    <w:rsid w:val="008940A9"/>
    <w:rsid w:val="0092042F"/>
    <w:rsid w:val="00994EFE"/>
    <w:rsid w:val="00B009E1"/>
    <w:rsid w:val="00B352DA"/>
    <w:rsid w:val="00BA34E2"/>
    <w:rsid w:val="00BE1236"/>
    <w:rsid w:val="00BE6EFF"/>
    <w:rsid w:val="00CE181B"/>
    <w:rsid w:val="00DC74AD"/>
    <w:rsid w:val="00E05CE4"/>
    <w:rsid w:val="00E86671"/>
    <w:rsid w:val="00F2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641A66AA"/>
  <w15:docId w15:val="{799AAC09-A2CE-4788-9C0A-86C220F1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047E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EE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EE5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2967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672C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181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18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2017-03-17T12:45:00Z</cp:lastPrinted>
  <dcterms:created xsi:type="dcterms:W3CDTF">2017-03-23T07:57:00Z</dcterms:created>
  <dcterms:modified xsi:type="dcterms:W3CDTF">2017-04-03T10:50:00Z</dcterms:modified>
</cp:coreProperties>
</file>