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E4" w:rsidRDefault="001B68E4" w:rsidP="001B68E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514E48F2" wp14:editId="43515CE8">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1B68E4" w:rsidRPr="006932F8" w:rsidRDefault="001B68E4" w:rsidP="001B68E4">
      <w:pPr>
        <w:spacing w:after="0" w:line="240" w:lineRule="auto"/>
        <w:jc w:val="center"/>
        <w:rPr>
          <w:rFonts w:ascii="Times New Roman" w:hAnsi="Times New Roman" w:cs="Times New Roman"/>
          <w:sz w:val="20"/>
          <w:szCs w:val="20"/>
        </w:rPr>
      </w:pPr>
    </w:p>
    <w:p w:rsidR="001B68E4" w:rsidRPr="0066674D" w:rsidRDefault="001A459B" w:rsidP="001B68E4">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1B68E4"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SAVIVALDYBĖS VIEŠOSIOS ĮSTAIGOS SALANTŲ PIRMINĖS SVEIKAT</w:t>
      </w:r>
      <w:r w:rsidR="000D4FFD" w:rsidRPr="00C042B9">
        <w:rPr>
          <w:rFonts w:ascii="Times New Roman" w:hAnsi="Times New Roman" w:cs="Times New Roman"/>
          <w:b/>
          <w:caps/>
          <w:sz w:val="24"/>
          <w:szCs w:val="24"/>
        </w:rPr>
        <w:t>OS</w:t>
      </w:r>
      <w:r w:rsidR="009638FF">
        <w:rPr>
          <w:rFonts w:ascii="Times New Roman" w:hAnsi="Times New Roman" w:cs="Times New Roman"/>
          <w:b/>
          <w:caps/>
          <w:sz w:val="24"/>
          <w:szCs w:val="24"/>
        </w:rPr>
        <w:t xml:space="preserve"> PRIEŽIŪROS CENTRO VYRIAUSIajam GYDYTOJUI</w:t>
      </w:r>
      <w:r w:rsidR="000D4FFD" w:rsidRPr="00C042B9">
        <w:rPr>
          <w:rFonts w:ascii="Times New Roman" w:hAnsi="Times New Roman" w:cs="Times New Roman"/>
          <w:b/>
          <w:caps/>
          <w:sz w:val="24"/>
          <w:szCs w:val="24"/>
        </w:rPr>
        <w:t xml:space="preserve"> TOMUI</w:t>
      </w:r>
      <w:r w:rsidRPr="00C042B9">
        <w:rPr>
          <w:rFonts w:ascii="Times New Roman" w:hAnsi="Times New Roman" w:cs="Times New Roman"/>
          <w:b/>
          <w:caps/>
          <w:sz w:val="24"/>
          <w:szCs w:val="24"/>
        </w:rPr>
        <w:t xml:space="preserve"> </w:t>
      </w:r>
      <w:r w:rsidR="000D4FFD" w:rsidRPr="00C042B9">
        <w:rPr>
          <w:rFonts w:ascii="Times New Roman" w:hAnsi="Times New Roman" w:cs="Times New Roman"/>
          <w:b/>
          <w:caps/>
          <w:sz w:val="24"/>
          <w:szCs w:val="24"/>
        </w:rPr>
        <w:t xml:space="preserve">SKLIUDERIUI </w:t>
      </w:r>
    </w:p>
    <w:p w:rsidR="001B68E4" w:rsidRDefault="001B68E4" w:rsidP="001B68E4">
      <w:pPr>
        <w:spacing w:after="0" w:line="240" w:lineRule="auto"/>
        <w:jc w:val="center"/>
        <w:rPr>
          <w:rFonts w:ascii="Times New Roman" w:hAnsi="Times New Roman" w:cs="Times New Roman"/>
          <w:sz w:val="24"/>
          <w:szCs w:val="24"/>
        </w:rPr>
      </w:pPr>
    </w:p>
    <w:p w:rsidR="001B68E4" w:rsidRDefault="00A352C1"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1B68E4">
        <w:rPr>
          <w:rFonts w:ascii="Times New Roman" w:hAnsi="Times New Roman" w:cs="Times New Roman"/>
          <w:sz w:val="24"/>
          <w:szCs w:val="24"/>
        </w:rPr>
        <w:t xml:space="preserve"> m. kovo </w:t>
      </w:r>
      <w:r w:rsidR="007503E8">
        <w:rPr>
          <w:rFonts w:ascii="Times New Roman" w:hAnsi="Times New Roman" w:cs="Times New Roman"/>
          <w:sz w:val="24"/>
          <w:szCs w:val="24"/>
        </w:rPr>
        <w:t>30</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d.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1A459B">
        <w:rPr>
          <w:rFonts w:ascii="Times New Roman" w:hAnsi="Times New Roman" w:cs="Times New Roman"/>
          <w:sz w:val="24"/>
          <w:szCs w:val="24"/>
        </w:rPr>
        <w:t>T</w:t>
      </w:r>
      <w:r w:rsidR="007503E8">
        <w:rPr>
          <w:rFonts w:ascii="Times New Roman" w:hAnsi="Times New Roman" w:cs="Times New Roman"/>
          <w:sz w:val="24"/>
          <w:szCs w:val="24"/>
        </w:rPr>
        <w:t>2</w:t>
      </w:r>
      <w:r w:rsidR="001A459B">
        <w:rPr>
          <w:rFonts w:ascii="Times New Roman" w:hAnsi="Times New Roman" w:cs="Times New Roman"/>
          <w:sz w:val="24"/>
          <w:szCs w:val="24"/>
        </w:rPr>
        <w:t>-</w:t>
      </w:r>
      <w:r w:rsidR="000444E6">
        <w:rPr>
          <w:rFonts w:ascii="Times New Roman" w:hAnsi="Times New Roman" w:cs="Times New Roman"/>
          <w:sz w:val="24"/>
          <w:szCs w:val="24"/>
        </w:rPr>
        <w:t>118</w:t>
      </w:r>
      <w:bookmarkStart w:id="0" w:name="_GoBack"/>
      <w:bookmarkEnd w:id="0"/>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C042B9">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Pr="001B68E4">
        <w:rPr>
          <w:rFonts w:ascii="Times New Roman" w:eastAsia="Times New Roman" w:hAnsi="Times New Roman" w:cs="Times New Roman"/>
          <w:sz w:val="24"/>
          <w:szCs w:val="20"/>
        </w:rPr>
        <w:t xml:space="preserve"> ir 19 punktais, atsižvelgdama į</w:t>
      </w:r>
      <w:r w:rsidR="001A7964">
        <w:rPr>
          <w:rFonts w:ascii="Times New Roman" w:eastAsia="Times New Roman" w:hAnsi="Times New Roman" w:cs="Times New Roman"/>
          <w:sz w:val="24"/>
          <w:szCs w:val="20"/>
        </w:rPr>
        <w:t xml:space="preserve"> </w:t>
      </w:r>
      <w:r w:rsidR="00A352C1">
        <w:rPr>
          <w:rFonts w:ascii="Times New Roman" w:eastAsia="Times New Roman" w:hAnsi="Times New Roman" w:cs="Times New Roman"/>
          <w:sz w:val="24"/>
          <w:szCs w:val="20"/>
        </w:rPr>
        <w:t>2017</w:t>
      </w:r>
      <w:r w:rsidR="00D14E57" w:rsidRPr="007A31A5">
        <w:rPr>
          <w:rFonts w:ascii="Times New Roman" w:eastAsia="Times New Roman" w:hAnsi="Times New Roman" w:cs="Times New Roman"/>
          <w:sz w:val="24"/>
          <w:szCs w:val="20"/>
        </w:rPr>
        <w:t xml:space="preserve"> m. </w:t>
      </w:r>
      <w:r w:rsidR="00D14E57" w:rsidRPr="001757B9">
        <w:rPr>
          <w:rFonts w:ascii="Times New Roman" w:eastAsia="Times New Roman" w:hAnsi="Times New Roman" w:cs="Times New Roman"/>
          <w:sz w:val="24"/>
          <w:szCs w:val="20"/>
        </w:rPr>
        <w:t xml:space="preserve">kovo </w:t>
      </w:r>
      <w:r w:rsidR="00E03EE2" w:rsidRPr="001757B9">
        <w:rPr>
          <w:rFonts w:ascii="Times New Roman" w:eastAsia="Times New Roman" w:hAnsi="Times New Roman" w:cs="Times New Roman"/>
          <w:sz w:val="24"/>
          <w:szCs w:val="20"/>
        </w:rPr>
        <w:t>22</w:t>
      </w:r>
      <w:r w:rsidR="007A31A5" w:rsidRPr="001757B9">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d. Sveikatos apsaugos ir socialinių reikalų komi</w:t>
      </w:r>
      <w:r w:rsidR="00A352C1" w:rsidRPr="001757B9">
        <w:rPr>
          <w:rFonts w:ascii="Times New Roman" w:eastAsia="Times New Roman" w:hAnsi="Times New Roman" w:cs="Times New Roman"/>
          <w:sz w:val="24"/>
          <w:szCs w:val="20"/>
        </w:rPr>
        <w:t>teto posėdžio protokolą</w:t>
      </w:r>
      <w:r w:rsidR="000D4FFD" w:rsidRPr="001757B9">
        <w:rPr>
          <w:rFonts w:ascii="Times New Roman" w:eastAsia="Times New Roman" w:hAnsi="Times New Roman" w:cs="Times New Roman"/>
          <w:sz w:val="24"/>
          <w:szCs w:val="20"/>
        </w:rPr>
        <w:t xml:space="preserve"> Nr.</w:t>
      </w:r>
      <w:r w:rsidR="00C042B9" w:rsidRPr="001757B9">
        <w:rPr>
          <w:rFonts w:ascii="Times New Roman" w:eastAsia="Times New Roman" w:hAnsi="Times New Roman" w:cs="Times New Roman"/>
          <w:sz w:val="24"/>
          <w:szCs w:val="20"/>
        </w:rPr>
        <w:t xml:space="preserve"> </w:t>
      </w:r>
      <w:r w:rsidR="000A5F07" w:rsidRPr="001757B9">
        <w:rPr>
          <w:rFonts w:ascii="Times New Roman" w:eastAsia="Times New Roman" w:hAnsi="Times New Roman" w:cs="Times New Roman"/>
          <w:sz w:val="24"/>
          <w:szCs w:val="20"/>
        </w:rPr>
        <w:t>T7-</w:t>
      </w:r>
      <w:r w:rsidR="00E952D3">
        <w:rPr>
          <w:rFonts w:ascii="Times New Roman" w:eastAsia="Times New Roman" w:hAnsi="Times New Roman" w:cs="Times New Roman"/>
          <w:sz w:val="24"/>
          <w:szCs w:val="20"/>
        </w:rPr>
        <w:t>5</w:t>
      </w:r>
      <w:r w:rsidR="000A45F4" w:rsidRPr="001757B9">
        <w:rPr>
          <w:rFonts w:ascii="Times New Roman" w:eastAsia="Times New Roman" w:hAnsi="Times New Roman" w:cs="Times New Roman"/>
          <w:sz w:val="24"/>
          <w:szCs w:val="20"/>
        </w:rPr>
        <w:t>,</w:t>
      </w:r>
      <w:r w:rsidRPr="001757B9">
        <w:rPr>
          <w:rFonts w:ascii="Times New Roman" w:eastAsia="Times New Roman" w:hAnsi="Times New Roman" w:cs="Times New Roman"/>
          <w:sz w:val="24"/>
          <w:szCs w:val="20"/>
        </w:rPr>
        <w:t xml:space="preserve"> Kretingos rajono 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1B68E4">
      <w:pPr>
        <w:spacing w:after="0" w:line="240" w:lineRule="auto"/>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ab/>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1B68E4" w:rsidRPr="001757B9">
        <w:rPr>
          <w:rFonts w:ascii="Times New Roman" w:eastAsia="Times New Roman" w:hAnsi="Times New Roman" w:cs="Times New Roman"/>
          <w:sz w:val="24"/>
          <w:szCs w:val="20"/>
        </w:rPr>
        <w:t>Salantų pirminės sveikatos priežiūros centro vyriausiojo gydytojo Tomo Skliuderio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1757B9">
        <w:rPr>
          <w:rFonts w:ascii="Times New Roman" w:eastAsia="Times New Roman" w:hAnsi="Times New Roman" w:cs="Times New Roman"/>
          <w:sz w:val="24"/>
          <w:szCs w:val="20"/>
        </w:rPr>
        <w:t xml:space="preserve">dydį </w:t>
      </w:r>
      <w:r w:rsidR="00E03EE2" w:rsidRPr="001757B9">
        <w:rPr>
          <w:rFonts w:ascii="Times New Roman" w:eastAsia="Times New Roman" w:hAnsi="Times New Roman" w:cs="Times New Roman"/>
          <w:sz w:val="24"/>
          <w:szCs w:val="20"/>
        </w:rPr>
        <w:t>40</w:t>
      </w:r>
      <w:r w:rsidR="00A352C1" w:rsidRPr="001757B9">
        <w:rPr>
          <w:rFonts w:ascii="Times New Roman" w:eastAsia="Times New Roman" w:hAnsi="Times New Roman" w:cs="Times New Roman"/>
          <w:sz w:val="24"/>
          <w:szCs w:val="20"/>
        </w:rPr>
        <w:t xml:space="preserve"> procentų nuo 2017 m. </w:t>
      </w:r>
      <w:r w:rsidR="00A352C1">
        <w:rPr>
          <w:rFonts w:ascii="Times New Roman" w:eastAsia="Times New Roman" w:hAnsi="Times New Roman" w:cs="Times New Roman"/>
          <w:sz w:val="24"/>
          <w:szCs w:val="20"/>
        </w:rPr>
        <w:t>gegužės 1 d. iki 2018</w:t>
      </w:r>
      <w:r w:rsidR="001B68E4" w:rsidRPr="001B68E4">
        <w:rPr>
          <w:rFonts w:ascii="Times New Roman" w:eastAsia="Times New Roman" w:hAnsi="Times New Roman" w:cs="Times New Roman"/>
          <w:sz w:val="24"/>
          <w:szCs w:val="20"/>
        </w:rPr>
        <w:t xml:space="preserve"> m. balandžio 30 d.</w:t>
      </w:r>
    </w:p>
    <w:p w:rsidR="001B68E4" w:rsidRPr="001B68E4" w:rsidRDefault="00C042B9" w:rsidP="00FC7241">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Šis sprendimas gali būti skundžiamas Administracinių bylų teisenos </w:t>
      </w:r>
      <w:r w:rsidR="001B68E4" w:rsidRPr="001B68E4">
        <w:rPr>
          <w:rFonts w:ascii="Times New Roman" w:eastAsia="Times New Roman" w:hAnsi="Times New Roman" w:cs="Times New Roman"/>
          <w:sz w:val="24"/>
          <w:szCs w:val="20"/>
        </w:rPr>
        <w:t>įstatymo nustatyta tvarka.</w:t>
      </w:r>
    </w:p>
    <w:p w:rsidR="001B68E4" w:rsidRDefault="001B68E4" w:rsidP="001B68E4">
      <w:pPr>
        <w:spacing w:after="0" w:line="240" w:lineRule="auto"/>
        <w:ind w:firstLine="851"/>
        <w:jc w:val="both"/>
        <w:rPr>
          <w:rFonts w:ascii="Times New Roman" w:hAnsi="Times New Roman" w:cs="Times New Roman"/>
          <w:sz w:val="24"/>
          <w:szCs w:val="24"/>
        </w:rPr>
      </w:pPr>
    </w:p>
    <w:p w:rsidR="001A459B" w:rsidRPr="00A26F83" w:rsidRDefault="001A459B" w:rsidP="001B68E4">
      <w:pPr>
        <w:spacing w:after="0" w:line="240" w:lineRule="auto"/>
        <w:ind w:firstLine="851"/>
        <w:jc w:val="both"/>
        <w:rPr>
          <w:rFonts w:ascii="Times New Roman" w:hAnsi="Times New Roman" w:cs="Times New Roman"/>
          <w:sz w:val="24"/>
          <w:szCs w:val="24"/>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sidR="007503E8">
        <w:rPr>
          <w:rFonts w:ascii="Times New Roman" w:hAnsi="Times New Roman" w:cs="Times New Roman"/>
          <w:sz w:val="24"/>
          <w:szCs w:val="24"/>
        </w:rPr>
        <w:tab/>
      </w:r>
      <w:r w:rsidR="007503E8">
        <w:rPr>
          <w:rFonts w:ascii="Times New Roman" w:hAnsi="Times New Roman" w:cs="Times New Roman"/>
          <w:sz w:val="24"/>
          <w:szCs w:val="24"/>
        </w:rPr>
        <w:tab/>
      </w:r>
      <w:r w:rsidR="007503E8">
        <w:rPr>
          <w:rFonts w:ascii="Times New Roman" w:hAnsi="Times New Roman" w:cs="Times New Roman"/>
          <w:sz w:val="24"/>
          <w:szCs w:val="24"/>
        </w:rPr>
        <w:tab/>
        <w:t xml:space="preserve">     </w:t>
      </w:r>
      <w:r w:rsidR="000219F8">
        <w:rPr>
          <w:rFonts w:ascii="Times New Roman" w:hAnsi="Times New Roman"/>
          <w:sz w:val="24"/>
          <w:szCs w:val="24"/>
        </w:rPr>
        <w:t>Juozas Mažeika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B68E4" w:rsidRDefault="001B68E4" w:rsidP="001B68E4">
      <w:pPr>
        <w:spacing w:after="0" w:line="240" w:lineRule="auto"/>
        <w:jc w:val="both"/>
        <w:rPr>
          <w:rFonts w:ascii="Times New Roman" w:hAnsi="Times New Roman" w:cs="Times New Roman"/>
          <w:sz w:val="24"/>
          <w:szCs w:val="24"/>
        </w:rPr>
      </w:pPr>
    </w:p>
    <w:p w:rsidR="00463F57" w:rsidRDefault="00343DD7"/>
    <w:p w:rsidR="00C93CBA" w:rsidRDefault="00C93CBA"/>
    <w:p w:rsidR="00C93CBA" w:rsidRDefault="00C93CBA"/>
    <w:p w:rsidR="00C93CBA" w:rsidRDefault="00C93CBA"/>
    <w:p w:rsidR="00C93CBA" w:rsidRDefault="00C93CBA"/>
    <w:p w:rsidR="00FC7241" w:rsidRDefault="00FC7241"/>
    <w:p w:rsidR="007503E8" w:rsidRDefault="007503E8"/>
    <w:p w:rsidR="001007FD" w:rsidRDefault="001007FD"/>
    <w:p w:rsidR="00C93CBA" w:rsidRPr="00C93CBA" w:rsidRDefault="00C93CBA">
      <w:pPr>
        <w:rPr>
          <w:rFonts w:ascii="Times New Roman" w:hAnsi="Times New Roman" w:cs="Times New Roman"/>
          <w:sz w:val="24"/>
          <w:szCs w:val="24"/>
        </w:rPr>
      </w:pPr>
      <w:r w:rsidRPr="00C93CBA">
        <w:rPr>
          <w:rFonts w:ascii="Times New Roman" w:hAnsi="Times New Roman" w:cs="Times New Roman"/>
          <w:sz w:val="24"/>
          <w:szCs w:val="24"/>
        </w:rPr>
        <w:t>Vanda Verbutienė</w:t>
      </w:r>
    </w:p>
    <w:sectPr w:rsidR="00C93CBA" w:rsidRPr="00C93CBA" w:rsidSect="00B40D56">
      <w:headerReference w:type="defaul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DD7" w:rsidRDefault="00343DD7">
      <w:pPr>
        <w:spacing w:after="0" w:line="240" w:lineRule="auto"/>
      </w:pPr>
      <w:r>
        <w:separator/>
      </w:r>
    </w:p>
  </w:endnote>
  <w:endnote w:type="continuationSeparator" w:id="0">
    <w:p w:rsidR="00343DD7" w:rsidRDefault="0034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DD7" w:rsidRDefault="00343DD7">
      <w:pPr>
        <w:spacing w:after="0" w:line="240" w:lineRule="auto"/>
      </w:pPr>
      <w:r>
        <w:separator/>
      </w:r>
    </w:p>
  </w:footnote>
  <w:footnote w:type="continuationSeparator" w:id="0">
    <w:p w:rsidR="00343DD7" w:rsidRDefault="0034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93" w:rsidRPr="00A26F83" w:rsidRDefault="00896393">
    <w:pPr>
      <w:pStyle w:val="Antrats"/>
      <w:jc w:val="center"/>
      <w:rPr>
        <w:rFonts w:ascii="Times New Roman" w:hAnsi="Times New Roman" w:cs="Times New Roman"/>
        <w:sz w:val="24"/>
        <w:szCs w:val="24"/>
      </w:rPr>
    </w:pPr>
  </w:p>
  <w:p w:rsidR="00896393" w:rsidRPr="00D766E1" w:rsidRDefault="00896393"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219F8"/>
    <w:rsid w:val="000444E6"/>
    <w:rsid w:val="00051F56"/>
    <w:rsid w:val="0005349D"/>
    <w:rsid w:val="00082B04"/>
    <w:rsid w:val="0008302B"/>
    <w:rsid w:val="000A45F4"/>
    <w:rsid w:val="000A5F07"/>
    <w:rsid w:val="000D4FFD"/>
    <w:rsid w:val="000E659D"/>
    <w:rsid w:val="000E69FE"/>
    <w:rsid w:val="001007FD"/>
    <w:rsid w:val="00121C52"/>
    <w:rsid w:val="001500AE"/>
    <w:rsid w:val="00161DCB"/>
    <w:rsid w:val="001742EC"/>
    <w:rsid w:val="0017462C"/>
    <w:rsid w:val="001757B9"/>
    <w:rsid w:val="001A459B"/>
    <w:rsid w:val="001A7964"/>
    <w:rsid w:val="001B68E4"/>
    <w:rsid w:val="001F0367"/>
    <w:rsid w:val="00293FBB"/>
    <w:rsid w:val="00314A30"/>
    <w:rsid w:val="00343DD7"/>
    <w:rsid w:val="003E614F"/>
    <w:rsid w:val="00420EB2"/>
    <w:rsid w:val="00461B39"/>
    <w:rsid w:val="004927C6"/>
    <w:rsid w:val="00571B6C"/>
    <w:rsid w:val="005A51B0"/>
    <w:rsid w:val="007369CE"/>
    <w:rsid w:val="00746DC4"/>
    <w:rsid w:val="007503E8"/>
    <w:rsid w:val="007A31A5"/>
    <w:rsid w:val="007E1FAB"/>
    <w:rsid w:val="007F1FFC"/>
    <w:rsid w:val="0081499B"/>
    <w:rsid w:val="00814C75"/>
    <w:rsid w:val="00870256"/>
    <w:rsid w:val="00896393"/>
    <w:rsid w:val="00901229"/>
    <w:rsid w:val="009638FF"/>
    <w:rsid w:val="009E2586"/>
    <w:rsid w:val="009E34B5"/>
    <w:rsid w:val="009E5710"/>
    <w:rsid w:val="00A16E29"/>
    <w:rsid w:val="00A32918"/>
    <w:rsid w:val="00A352C1"/>
    <w:rsid w:val="00A438F7"/>
    <w:rsid w:val="00A54D6F"/>
    <w:rsid w:val="00A77B02"/>
    <w:rsid w:val="00AE1D3A"/>
    <w:rsid w:val="00AF1C67"/>
    <w:rsid w:val="00B44BE1"/>
    <w:rsid w:val="00B622A2"/>
    <w:rsid w:val="00BB2C4B"/>
    <w:rsid w:val="00BB2FC5"/>
    <w:rsid w:val="00BC3AB0"/>
    <w:rsid w:val="00C042B9"/>
    <w:rsid w:val="00C93CBA"/>
    <w:rsid w:val="00CF7B27"/>
    <w:rsid w:val="00D14E57"/>
    <w:rsid w:val="00D31153"/>
    <w:rsid w:val="00D53624"/>
    <w:rsid w:val="00D54CEB"/>
    <w:rsid w:val="00DD2549"/>
    <w:rsid w:val="00E03EE2"/>
    <w:rsid w:val="00E2593F"/>
    <w:rsid w:val="00E952D3"/>
    <w:rsid w:val="00F82212"/>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68625"/>
  <w15:docId w15:val="{1B088B22-6AE6-4F21-B907-7FED2FBA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F1AB-58AE-4EA7-96A0-7D667820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1047</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2014-03-15T10:32:00Z</cp:lastPrinted>
  <dcterms:created xsi:type="dcterms:W3CDTF">2017-03-16T13:39:00Z</dcterms:created>
  <dcterms:modified xsi:type="dcterms:W3CDTF">2017-04-03T10:50:00Z</dcterms:modified>
</cp:coreProperties>
</file>