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411789" w:rsidTr="00F938A8">
        <w:trPr>
          <w:trHeight w:val="2157"/>
          <w:tblHeader/>
        </w:trPr>
        <w:tc>
          <w:tcPr>
            <w:tcW w:w="9747" w:type="dxa"/>
          </w:tcPr>
          <w:p w:rsidR="00411789" w:rsidRPr="00362241" w:rsidRDefault="00411789" w:rsidP="00F938A8">
            <w:pPr>
              <w:pStyle w:val="Antrats"/>
              <w:spacing w:line="276" w:lineRule="auto"/>
              <w:jc w:val="righ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603E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Pr="0036224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411789" w:rsidRDefault="00411789" w:rsidP="00F938A8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71323CB2" wp14:editId="2F4F617D">
                  <wp:extent cx="561975" cy="74295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1789" w:rsidRDefault="00411789" w:rsidP="00F938A8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411789" w:rsidRDefault="00411789" w:rsidP="00F938A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411789" w:rsidTr="00F938A8">
        <w:tc>
          <w:tcPr>
            <w:tcW w:w="9747" w:type="dxa"/>
          </w:tcPr>
          <w:p w:rsidR="00411789" w:rsidRDefault="00411789" w:rsidP="00F938A8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411789" w:rsidRPr="00411789" w:rsidRDefault="00411789" w:rsidP="00F938A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411789"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411789" w:rsidRDefault="004D4C71" w:rsidP="00F938A8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2016</w:t>
            </w:r>
            <w:r w:rsidR="00411789">
              <w:rPr>
                <w:b/>
                <w:lang w:val="en-US" w:eastAsia="en-US"/>
              </w:rPr>
              <w:t xml:space="preserve"> METŲ KRETINGOS RAJONO SALANTŲ KULTŪROS CENTRO FINANSINIŲ ATASKAITŲ RINKINIO TVIRTINIMO</w:t>
            </w:r>
          </w:p>
          <w:p w:rsidR="00411789" w:rsidRDefault="00411789" w:rsidP="00F938A8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411789" w:rsidRDefault="004D4C71" w:rsidP="00411789">
      <w:pPr>
        <w:jc w:val="center"/>
        <w:rPr>
          <w:lang w:eastAsia="en-US"/>
        </w:rPr>
      </w:pPr>
      <w:r>
        <w:t xml:space="preserve">2017 m. kovo </w:t>
      </w:r>
      <w:r w:rsidR="007C7399">
        <w:t>30</w:t>
      </w:r>
      <w:r w:rsidR="00411789">
        <w:t xml:space="preserve"> d. </w:t>
      </w:r>
      <w:r w:rsidR="00673C5D">
        <w:t xml:space="preserve"> </w:t>
      </w:r>
      <w:r w:rsidR="00411789">
        <w:t>Nr. T</w:t>
      </w:r>
      <w:r w:rsidR="007C7399">
        <w:t>2</w:t>
      </w:r>
      <w:r w:rsidR="00411789">
        <w:t>-</w:t>
      </w:r>
      <w:r w:rsidR="008116BA">
        <w:t>103</w:t>
      </w:r>
      <w:bookmarkStart w:id="0" w:name="_GoBack"/>
      <w:bookmarkEnd w:id="0"/>
    </w:p>
    <w:p w:rsidR="00411789" w:rsidRDefault="00411789" w:rsidP="00411789">
      <w:pPr>
        <w:jc w:val="center"/>
      </w:pPr>
      <w:r>
        <w:t>Kretinga</w:t>
      </w:r>
    </w:p>
    <w:p w:rsidR="00411789" w:rsidRPr="00673C5D" w:rsidRDefault="00411789" w:rsidP="00411789">
      <w:pPr>
        <w:jc w:val="center"/>
      </w:pPr>
    </w:p>
    <w:p w:rsidR="00411789" w:rsidRPr="00673C5D" w:rsidRDefault="00411789" w:rsidP="00411789">
      <w:pPr>
        <w:ind w:firstLine="1296"/>
        <w:jc w:val="both"/>
      </w:pPr>
      <w:r w:rsidRPr="00673C5D"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 w:rsidR="003C40A3" w:rsidRPr="00673C5D">
        <w:rPr>
          <w:bCs/>
        </w:rPr>
        <w:t xml:space="preserve">(2016 m. gruodžio  22 d. sprendimo Nr. T2-319 redakcija), </w:t>
      </w:r>
      <w:r w:rsidR="00E603EE" w:rsidRPr="00673C5D">
        <w:rPr>
          <w:bCs/>
        </w:rPr>
        <w:t xml:space="preserve">193.1 </w:t>
      </w:r>
      <w:r w:rsidRPr="00673C5D">
        <w:t xml:space="preserve">punktu ir atsižvelgdama į Kretingos rajono Salantų kultūros </w:t>
      </w:r>
      <w:r w:rsidR="00362241" w:rsidRPr="00673C5D">
        <w:t>centro 2017</w:t>
      </w:r>
      <w:r w:rsidRPr="00673C5D">
        <w:t xml:space="preserve"> m. kovo</w:t>
      </w:r>
      <w:r w:rsidR="00362241" w:rsidRPr="00673C5D">
        <w:t xml:space="preserve"> 15</w:t>
      </w:r>
      <w:r w:rsidR="00BA2878" w:rsidRPr="00673C5D">
        <w:t xml:space="preserve"> </w:t>
      </w:r>
      <w:r w:rsidRPr="00673C5D">
        <w:t>d. raštą Nr.</w:t>
      </w:r>
      <w:r w:rsidR="00362241" w:rsidRPr="00673C5D">
        <w:t xml:space="preserve"> SDV</w:t>
      </w:r>
      <w:r w:rsidR="00BA2878" w:rsidRPr="00673C5D">
        <w:t>-19</w:t>
      </w:r>
      <w:r w:rsidRPr="00673C5D">
        <w:t>, Kretingos rajono savivaldybė</w:t>
      </w:r>
      <w:r w:rsidR="00E603EE" w:rsidRPr="00673C5D">
        <w:t xml:space="preserve">s taryba </w:t>
      </w:r>
      <w:r w:rsidR="00673C5D">
        <w:t xml:space="preserve">                         </w:t>
      </w:r>
      <w:r w:rsidR="00E603EE" w:rsidRPr="00673C5D">
        <w:t>n u s p r e n d ž i a</w:t>
      </w:r>
      <w:r w:rsidR="00CD2E69" w:rsidRPr="00673C5D">
        <w:t>:</w:t>
      </w:r>
    </w:p>
    <w:p w:rsidR="00411789" w:rsidRPr="00673C5D" w:rsidRDefault="00CD2E69" w:rsidP="00411789">
      <w:pPr>
        <w:ind w:firstLine="1296"/>
        <w:jc w:val="both"/>
      </w:pPr>
      <w:r w:rsidRPr="00673C5D">
        <w:t>P</w:t>
      </w:r>
      <w:r w:rsidR="003C40A3" w:rsidRPr="00673C5D">
        <w:t>atvirtinti 2016</w:t>
      </w:r>
      <w:r w:rsidR="00411789" w:rsidRPr="00673C5D">
        <w:t xml:space="preserve"> metų Kretingos rajono Salantų kultūros centro finansinių ataskaitų rinkinį (pridedama).</w:t>
      </w:r>
    </w:p>
    <w:p w:rsidR="00411789" w:rsidRDefault="00411789" w:rsidP="00411789">
      <w:pPr>
        <w:ind w:firstLine="1296"/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  <w:r>
        <w:t>Savivaldybės meras</w:t>
      </w:r>
      <w:r w:rsidR="007C7399">
        <w:tab/>
      </w:r>
      <w:r w:rsidR="007C7399">
        <w:tab/>
      </w:r>
      <w:r w:rsidR="007C7399">
        <w:tab/>
      </w:r>
      <w:r w:rsidR="007C7399">
        <w:tab/>
      </w:r>
      <w:r w:rsidR="007C7399">
        <w:tab/>
        <w:t xml:space="preserve">     </w:t>
      </w:r>
      <w:r w:rsidR="008D5264">
        <w:t>Juozas Mažeika</w:t>
      </w: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3C40A3">
      <w:pPr>
        <w:ind w:left="5184"/>
        <w:jc w:val="both"/>
      </w:pPr>
      <w:r>
        <w:t xml:space="preserve">                 </w:t>
      </w: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3C40A3" w:rsidRDefault="003C40A3" w:rsidP="00411789">
      <w:pPr>
        <w:ind w:right="-569"/>
        <w:jc w:val="both"/>
        <w:rPr>
          <w:lang w:val="pt-BR"/>
        </w:rPr>
      </w:pPr>
    </w:p>
    <w:p w:rsidR="00673C5D" w:rsidRDefault="00673C5D" w:rsidP="00411789">
      <w:pPr>
        <w:ind w:right="-569"/>
        <w:jc w:val="both"/>
        <w:rPr>
          <w:lang w:val="pt-BR"/>
        </w:rPr>
      </w:pPr>
    </w:p>
    <w:p w:rsidR="003C40A3" w:rsidRDefault="003C40A3" w:rsidP="00411789">
      <w:pPr>
        <w:ind w:right="-569"/>
        <w:jc w:val="both"/>
        <w:rPr>
          <w:lang w:val="pt-BR"/>
        </w:rPr>
      </w:pPr>
    </w:p>
    <w:p w:rsidR="00411789" w:rsidRDefault="00411789" w:rsidP="00411789">
      <w:pPr>
        <w:ind w:right="-569"/>
        <w:jc w:val="both"/>
        <w:rPr>
          <w:lang w:val="pt-BR"/>
        </w:rPr>
      </w:pPr>
    </w:p>
    <w:p w:rsidR="009505FB" w:rsidRDefault="009505FB" w:rsidP="00411789">
      <w:pPr>
        <w:ind w:right="-569"/>
        <w:jc w:val="both"/>
        <w:rPr>
          <w:lang w:val="pt-BR"/>
        </w:rPr>
      </w:pPr>
    </w:p>
    <w:p w:rsidR="00411789" w:rsidRDefault="00411789" w:rsidP="00411789">
      <w:pPr>
        <w:ind w:right="-569"/>
        <w:jc w:val="both"/>
        <w:rPr>
          <w:lang w:val="pt-BR"/>
        </w:rPr>
      </w:pPr>
      <w:r>
        <w:rPr>
          <w:lang w:val="pt-BR"/>
        </w:rPr>
        <w:t>Reimunda Ruškuvienė</w:t>
      </w:r>
    </w:p>
    <w:p w:rsidR="00673C5D" w:rsidRDefault="00673C5D" w:rsidP="00411789">
      <w:pPr>
        <w:jc w:val="center"/>
        <w:rPr>
          <w:b/>
        </w:rPr>
      </w:pPr>
    </w:p>
    <w:sectPr w:rsidR="00673C5D" w:rsidSect="00673C5D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7D"/>
    <w:rsid w:val="00302977"/>
    <w:rsid w:val="00362241"/>
    <w:rsid w:val="003C40A3"/>
    <w:rsid w:val="00411789"/>
    <w:rsid w:val="004D4C71"/>
    <w:rsid w:val="005F6035"/>
    <w:rsid w:val="00667C2D"/>
    <w:rsid w:val="00673C5D"/>
    <w:rsid w:val="00741C7D"/>
    <w:rsid w:val="007C7399"/>
    <w:rsid w:val="008116BA"/>
    <w:rsid w:val="008D5264"/>
    <w:rsid w:val="009463CE"/>
    <w:rsid w:val="009505FB"/>
    <w:rsid w:val="00A82223"/>
    <w:rsid w:val="00B50D2C"/>
    <w:rsid w:val="00B77A7F"/>
    <w:rsid w:val="00BA2878"/>
    <w:rsid w:val="00CD2E69"/>
    <w:rsid w:val="00DC6D06"/>
    <w:rsid w:val="00E603EE"/>
    <w:rsid w:val="00EA2AE7"/>
    <w:rsid w:val="00EB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7E68"/>
  <w15:docId w15:val="{5457F71E-10BD-411B-95FC-8C5524DE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741C7D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41C7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41C7D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C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C7D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B77A7F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77A7F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2017-03-16T13:03:00Z</cp:lastPrinted>
  <dcterms:created xsi:type="dcterms:W3CDTF">2016-03-09T07:06:00Z</dcterms:created>
  <dcterms:modified xsi:type="dcterms:W3CDTF">2017-04-03T08:52:00Z</dcterms:modified>
</cp:coreProperties>
</file>