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837261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7261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7A2248" w:rsidRPr="000428E4" w:rsidRDefault="0016272B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29649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A2248" w:rsidRPr="007A2248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>
        <w:rPr>
          <w:rFonts w:ascii="Times New Roman" w:hAnsi="Times New Roman" w:cs="Times New Roman"/>
          <w:b/>
          <w:caps/>
          <w:sz w:val="24"/>
          <w:szCs w:val="24"/>
        </w:rPr>
        <w:t>NG</w:t>
      </w:r>
      <w:r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>
        <w:rPr>
          <w:rFonts w:ascii="Times New Roman" w:hAnsi="Times New Roman" w:cs="Times New Roman"/>
          <w:b/>
          <w:caps/>
          <w:sz w:val="24"/>
          <w:szCs w:val="24"/>
        </w:rPr>
        <w:t xml:space="preserve">AJONO SAVIVALDYBĖS TARYBOS </w:t>
      </w:r>
      <w:r w:rsidR="00543B8A"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2015 m. BIRŽELIO </w:t>
      </w:r>
      <w:r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25 </w:t>
      </w:r>
      <w:r w:rsidR="00543B8A"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D. </w:t>
      </w:r>
      <w:r w:rsidRPr="000428E4">
        <w:rPr>
          <w:rFonts w:ascii="Times New Roman" w:hAnsi="Times New Roman" w:cs="Times New Roman"/>
          <w:b/>
          <w:caps/>
          <w:sz w:val="24"/>
          <w:szCs w:val="24"/>
        </w:rPr>
        <w:t>SPRENDIMO Nr. T2-</w:t>
      </w:r>
      <w:r w:rsidR="00B50AE4" w:rsidRPr="00B50AE4">
        <w:rPr>
          <w:rFonts w:ascii="Times New Roman" w:hAnsi="Times New Roman" w:cs="Times New Roman"/>
          <w:b/>
          <w:caps/>
          <w:sz w:val="24"/>
          <w:szCs w:val="24"/>
        </w:rPr>
        <w:t>218</w:t>
      </w:r>
      <w:r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 „Dėl Kretingos rajono savivaldybės viešos</w:t>
      </w:r>
      <w:r w:rsidR="003E7023">
        <w:rPr>
          <w:rFonts w:ascii="Times New Roman" w:hAnsi="Times New Roman" w:cs="Times New Roman"/>
          <w:b/>
          <w:caps/>
          <w:sz w:val="24"/>
          <w:szCs w:val="24"/>
        </w:rPr>
        <w:t>ios įstaigos SALANTŲ PIRMINĖS SVEIKATOS PRIEŽIŪROS CENTRO</w:t>
      </w:r>
      <w:r w:rsidRPr="000428E4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sudarymo“ pakeit</w:t>
      </w:r>
      <w:r w:rsidR="007A2248" w:rsidRPr="000428E4">
        <w:rPr>
          <w:rFonts w:ascii="Times New Roman" w:hAnsi="Times New Roman" w:cs="Times New Roman"/>
          <w:b/>
          <w:caps/>
          <w:sz w:val="24"/>
          <w:szCs w:val="24"/>
        </w:rPr>
        <w:t>IMO</w:t>
      </w:r>
    </w:p>
    <w:p w:rsidR="00A93B72" w:rsidRPr="000428E4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428E4" w:rsidRDefault="00AF2ABC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414EBC" w:rsidRPr="000428E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vasari</w:t>
      </w:r>
      <w:r w:rsidR="00B41C3F" w:rsidRPr="000428E4">
        <w:rPr>
          <w:rFonts w:ascii="Times New Roman" w:hAnsi="Times New Roman" w:cs="Times New Roman"/>
          <w:sz w:val="24"/>
          <w:szCs w:val="24"/>
        </w:rPr>
        <w:t>o</w:t>
      </w:r>
      <w:r w:rsidR="00341E82" w:rsidRPr="000428E4">
        <w:rPr>
          <w:rFonts w:ascii="Times New Roman" w:hAnsi="Times New Roman" w:cs="Times New Roman"/>
          <w:sz w:val="24"/>
          <w:szCs w:val="24"/>
        </w:rPr>
        <w:t xml:space="preserve"> </w:t>
      </w:r>
      <w:r w:rsidR="004F0EDD">
        <w:rPr>
          <w:rFonts w:ascii="Times New Roman" w:hAnsi="Times New Roman" w:cs="Times New Roman"/>
          <w:sz w:val="24"/>
          <w:szCs w:val="24"/>
        </w:rPr>
        <w:t xml:space="preserve">23 </w:t>
      </w:r>
      <w:r w:rsidR="00341E82" w:rsidRPr="000428E4">
        <w:rPr>
          <w:rFonts w:ascii="Times New Roman" w:hAnsi="Times New Roman" w:cs="Times New Roman"/>
          <w:sz w:val="24"/>
          <w:szCs w:val="24"/>
        </w:rPr>
        <w:t xml:space="preserve">d. </w:t>
      </w:r>
      <w:r w:rsidR="00036B24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428E4">
        <w:rPr>
          <w:rFonts w:ascii="Times New Roman" w:hAnsi="Times New Roman" w:cs="Times New Roman"/>
          <w:sz w:val="24"/>
          <w:szCs w:val="24"/>
        </w:rPr>
        <w:t xml:space="preserve">Nr. </w:t>
      </w:r>
      <w:r w:rsidR="00036B24">
        <w:rPr>
          <w:rFonts w:ascii="Times New Roman" w:hAnsi="Times New Roman" w:cs="Times New Roman"/>
          <w:sz w:val="24"/>
          <w:szCs w:val="24"/>
        </w:rPr>
        <w:t>T</w:t>
      </w:r>
      <w:r w:rsidR="004F0EDD">
        <w:rPr>
          <w:rFonts w:ascii="Times New Roman" w:hAnsi="Times New Roman" w:cs="Times New Roman"/>
          <w:sz w:val="24"/>
          <w:szCs w:val="24"/>
        </w:rPr>
        <w:t>2</w:t>
      </w:r>
      <w:r w:rsidR="00036B24">
        <w:rPr>
          <w:rFonts w:ascii="Times New Roman" w:hAnsi="Times New Roman" w:cs="Times New Roman"/>
          <w:sz w:val="24"/>
          <w:szCs w:val="24"/>
        </w:rPr>
        <w:t>-</w:t>
      </w:r>
      <w:r w:rsidR="00D058EE">
        <w:rPr>
          <w:rFonts w:ascii="Times New Roman" w:hAnsi="Times New Roman" w:cs="Times New Roman"/>
          <w:sz w:val="24"/>
          <w:szCs w:val="24"/>
        </w:rPr>
        <w:t>55</w:t>
      </w:r>
      <w:bookmarkStart w:id="0" w:name="_GoBack"/>
      <w:bookmarkEnd w:id="0"/>
    </w:p>
    <w:p w:rsidR="00822294" w:rsidRPr="000428E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0428E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2248" w:rsidRPr="001F1E7D" w:rsidRDefault="007A2248" w:rsidP="007A22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428E4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0428E4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os vietos savivaldos įstatymo 18 straipsnio </w:t>
      </w:r>
      <w:r w:rsidR="008F0758" w:rsidRPr="000428E4">
        <w:rPr>
          <w:rFonts w:ascii="Times New Roman" w:eastAsia="Times New Roman" w:hAnsi="Times New Roman" w:cs="Times New Roman"/>
          <w:sz w:val="24"/>
          <w:szCs w:val="20"/>
        </w:rPr>
        <w:t>1</w:t>
      </w:r>
      <w:r w:rsidR="00A67761" w:rsidRPr="000428E4">
        <w:rPr>
          <w:rFonts w:ascii="Times New Roman" w:eastAsia="Times New Roman" w:hAnsi="Times New Roman" w:cs="Times New Roman"/>
          <w:sz w:val="24"/>
          <w:szCs w:val="20"/>
        </w:rPr>
        <w:t xml:space="preserve"> dalimi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 xml:space="preserve"> ir atsižvelgdama į Viešos</w:t>
      </w:r>
      <w:r w:rsidR="003E7023">
        <w:rPr>
          <w:rFonts w:ascii="Times New Roman" w:eastAsia="Times New Roman" w:hAnsi="Times New Roman" w:cs="Times New Roman"/>
          <w:sz w:val="24"/>
          <w:szCs w:val="20"/>
        </w:rPr>
        <w:t>ios įstaigos Salantų pirminės sveikatos pri</w:t>
      </w:r>
      <w:r w:rsidR="0009004F">
        <w:rPr>
          <w:rFonts w:ascii="Times New Roman" w:eastAsia="Times New Roman" w:hAnsi="Times New Roman" w:cs="Times New Roman"/>
          <w:sz w:val="24"/>
          <w:szCs w:val="20"/>
        </w:rPr>
        <w:t>ežiūros centro 2017 m. vasario 6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 xml:space="preserve"> d. raštą </w:t>
      </w:r>
      <w:r w:rsidR="0009004F">
        <w:rPr>
          <w:rFonts w:ascii="Times New Roman" w:eastAsia="Times New Roman" w:hAnsi="Times New Roman" w:cs="Times New Roman"/>
          <w:sz w:val="24"/>
          <w:szCs w:val="20"/>
        </w:rPr>
        <w:t xml:space="preserve">Nr. V5-17-34 </w:t>
      </w:r>
      <w:r w:rsidR="003035DD" w:rsidRPr="000428E4">
        <w:rPr>
          <w:rFonts w:ascii="Times New Roman" w:eastAsia="Times New Roman" w:hAnsi="Times New Roman" w:cs="Times New Roman"/>
          <w:sz w:val="24"/>
          <w:szCs w:val="20"/>
        </w:rPr>
        <w:t xml:space="preserve">„Dėl </w:t>
      </w:r>
      <w:r w:rsidR="00B50AE4"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 xml:space="preserve">Salantų </w:t>
      </w:r>
      <w:r w:rsidR="006460DE" w:rsidRPr="001F1E7D">
        <w:rPr>
          <w:rFonts w:ascii="Times New Roman" w:eastAsia="Times New Roman" w:hAnsi="Times New Roman" w:cs="Times New Roman"/>
          <w:sz w:val="24"/>
          <w:szCs w:val="20"/>
        </w:rPr>
        <w:t>PSPC</w:t>
      </w:r>
      <w:r w:rsidR="003E7023" w:rsidRPr="001F1E7D">
        <w:rPr>
          <w:rFonts w:ascii="Times New Roman" w:eastAsia="Times New Roman" w:hAnsi="Times New Roman" w:cs="Times New Roman"/>
          <w:sz w:val="24"/>
          <w:szCs w:val="20"/>
        </w:rPr>
        <w:t xml:space="preserve"> atstovo 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>delegavimo į stebėtojų tarybą</w:t>
      </w:r>
      <w:r w:rsidR="003035DD" w:rsidRPr="001F1E7D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1F1E7D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036B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F1E7D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7A2248" w:rsidRPr="001F1E7D" w:rsidRDefault="000428E4" w:rsidP="007A22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1E7D">
        <w:rPr>
          <w:rFonts w:ascii="Times New Roman" w:hAnsi="Times New Roman" w:cs="Times New Roman"/>
          <w:sz w:val="24"/>
          <w:szCs w:val="24"/>
        </w:rPr>
        <w:t>1.</w:t>
      </w:r>
      <w:r w:rsidR="008F0758" w:rsidRPr="001F1E7D">
        <w:rPr>
          <w:rFonts w:ascii="Times New Roman" w:hAnsi="Times New Roman" w:cs="Times New Roman"/>
          <w:sz w:val="24"/>
          <w:szCs w:val="24"/>
        </w:rPr>
        <w:t xml:space="preserve"> P</w:t>
      </w:r>
      <w:r w:rsidR="003035DD" w:rsidRPr="001F1E7D">
        <w:rPr>
          <w:rFonts w:ascii="Times New Roman" w:hAnsi="Times New Roman" w:cs="Times New Roman"/>
          <w:sz w:val="24"/>
          <w:szCs w:val="24"/>
        </w:rPr>
        <w:t>akeisti</w:t>
      </w:r>
      <w:r w:rsidR="00B2320E" w:rsidRPr="001F1E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A2248" w:rsidRPr="001F1E7D">
        <w:rPr>
          <w:rFonts w:ascii="Times New Roman" w:eastAsia="Times New Roman" w:hAnsi="Times New Roman" w:cs="Times New Roman"/>
          <w:sz w:val="24"/>
          <w:szCs w:val="20"/>
        </w:rPr>
        <w:t>Kret</w:t>
      </w:r>
      <w:r w:rsidR="002E67A8" w:rsidRPr="001F1E7D">
        <w:rPr>
          <w:rFonts w:ascii="Times New Roman" w:eastAsia="Times New Roman" w:hAnsi="Times New Roman" w:cs="Times New Roman"/>
          <w:sz w:val="24"/>
          <w:szCs w:val="20"/>
        </w:rPr>
        <w:t>ing</w:t>
      </w:r>
      <w:r w:rsidRPr="001F1E7D">
        <w:rPr>
          <w:rFonts w:ascii="Times New Roman" w:eastAsia="Times New Roman" w:hAnsi="Times New Roman" w:cs="Times New Roman"/>
          <w:sz w:val="24"/>
          <w:szCs w:val="20"/>
        </w:rPr>
        <w:t>os rajono savivaldybės tarybos</w:t>
      </w:r>
      <w:r w:rsidR="008F0758" w:rsidRPr="001F1E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7139F" w:rsidRPr="001F1E7D">
        <w:rPr>
          <w:rFonts w:ascii="Times New Roman" w:eastAsia="Times New Roman" w:hAnsi="Times New Roman" w:cs="Times New Roman"/>
          <w:sz w:val="24"/>
          <w:szCs w:val="20"/>
        </w:rPr>
        <w:t xml:space="preserve">2015 m. birželio 25 d. </w:t>
      </w:r>
      <w:r w:rsidR="00A67761" w:rsidRPr="001F1E7D">
        <w:rPr>
          <w:rFonts w:ascii="Times New Roman" w:eastAsia="Times New Roman" w:hAnsi="Times New Roman" w:cs="Times New Roman"/>
          <w:sz w:val="24"/>
          <w:szCs w:val="20"/>
        </w:rPr>
        <w:t>sprendimo</w:t>
      </w:r>
      <w:r w:rsidR="008F0758" w:rsidRPr="001F1E7D">
        <w:rPr>
          <w:rFonts w:ascii="Times New Roman" w:eastAsia="Times New Roman" w:hAnsi="Times New Roman" w:cs="Times New Roman"/>
          <w:sz w:val="24"/>
          <w:szCs w:val="20"/>
        </w:rPr>
        <w:t xml:space="preserve"> Nr. T2-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>218</w:t>
      </w:r>
      <w:r w:rsidR="008F0758" w:rsidRPr="001F1E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F0758" w:rsidRPr="001F1E7D">
        <w:rPr>
          <w:rFonts w:ascii="Times New Roman" w:hAnsi="Times New Roman" w:cs="Times New Roman"/>
          <w:caps/>
          <w:sz w:val="24"/>
          <w:szCs w:val="24"/>
        </w:rPr>
        <w:t>„D</w:t>
      </w:r>
      <w:r w:rsidR="008F0758" w:rsidRPr="001F1E7D">
        <w:rPr>
          <w:rFonts w:ascii="Times New Roman" w:hAnsi="Times New Roman" w:cs="Times New Roman"/>
          <w:szCs w:val="24"/>
        </w:rPr>
        <w:t>ėl</w:t>
      </w:r>
      <w:r w:rsidR="008F0758" w:rsidRPr="001F1E7D">
        <w:rPr>
          <w:rFonts w:ascii="Times New Roman" w:hAnsi="Times New Roman" w:cs="Times New Roman"/>
          <w:caps/>
          <w:sz w:val="24"/>
          <w:szCs w:val="24"/>
        </w:rPr>
        <w:t xml:space="preserve"> K</w:t>
      </w:r>
      <w:r w:rsidR="008F0758" w:rsidRPr="001F1E7D">
        <w:rPr>
          <w:rFonts w:ascii="Times New Roman" w:hAnsi="Times New Roman" w:cs="Times New Roman"/>
          <w:sz w:val="24"/>
          <w:szCs w:val="24"/>
        </w:rPr>
        <w:t>retingos</w:t>
      </w:r>
      <w:r w:rsidR="008F0758" w:rsidRPr="001F1E7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F0758" w:rsidRPr="001F1E7D">
        <w:rPr>
          <w:rFonts w:ascii="Times New Roman" w:hAnsi="Times New Roman" w:cs="Times New Roman"/>
          <w:sz w:val="24"/>
          <w:szCs w:val="24"/>
        </w:rPr>
        <w:t>rajono</w:t>
      </w:r>
      <w:r w:rsidR="008F0758" w:rsidRPr="001F1E7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F0758" w:rsidRPr="001F1E7D">
        <w:rPr>
          <w:rFonts w:ascii="Times New Roman" w:hAnsi="Times New Roman" w:cs="Times New Roman"/>
          <w:sz w:val="24"/>
          <w:szCs w:val="24"/>
        </w:rPr>
        <w:t xml:space="preserve">savivaldybės viešosios įstaigos 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>Salantų</w:t>
      </w:r>
      <w:r w:rsidR="008F0758" w:rsidRPr="001F1E7D">
        <w:rPr>
          <w:rFonts w:ascii="Times New Roman" w:hAnsi="Times New Roman" w:cs="Times New Roman"/>
          <w:sz w:val="24"/>
          <w:szCs w:val="24"/>
        </w:rPr>
        <w:t xml:space="preserve"> </w:t>
      </w:r>
      <w:r w:rsidR="00B50AE4" w:rsidRPr="001F1E7D">
        <w:rPr>
          <w:rFonts w:ascii="Times New Roman" w:hAnsi="Times New Roman" w:cs="Times New Roman"/>
          <w:sz w:val="24"/>
          <w:szCs w:val="24"/>
        </w:rPr>
        <w:t xml:space="preserve">pirminės sveikatos priežiūros centro </w:t>
      </w:r>
      <w:r w:rsidR="008F0758" w:rsidRPr="001F1E7D">
        <w:rPr>
          <w:rFonts w:ascii="Times New Roman" w:hAnsi="Times New Roman" w:cs="Times New Roman"/>
          <w:sz w:val="24"/>
          <w:szCs w:val="24"/>
        </w:rPr>
        <w:t>stebėtojų tarybos sudarymo</w:t>
      </w:r>
      <w:r w:rsidR="008F0758" w:rsidRPr="001F1E7D">
        <w:rPr>
          <w:rFonts w:ascii="Times New Roman" w:hAnsi="Times New Roman" w:cs="Times New Roman"/>
          <w:caps/>
          <w:sz w:val="24"/>
          <w:szCs w:val="24"/>
        </w:rPr>
        <w:t>“</w:t>
      </w:r>
      <w:r w:rsidR="00052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5224F" w:rsidRPr="00201D5D">
        <w:rPr>
          <w:rFonts w:ascii="Times New Roman" w:eastAsia="Times New Roman" w:hAnsi="Times New Roman" w:cs="Times New Roman"/>
          <w:sz w:val="24"/>
          <w:szCs w:val="20"/>
        </w:rPr>
        <w:t>1 punktą</w:t>
      </w:r>
      <w:r w:rsidR="003035DD" w:rsidRPr="00201D5D">
        <w:rPr>
          <w:rFonts w:ascii="Times New Roman" w:eastAsia="Times New Roman" w:hAnsi="Times New Roman" w:cs="Times New Roman"/>
          <w:sz w:val="24"/>
          <w:szCs w:val="20"/>
        </w:rPr>
        <w:t xml:space="preserve"> i</w:t>
      </w:r>
      <w:r w:rsidR="0005224F" w:rsidRPr="00201D5D">
        <w:rPr>
          <w:rFonts w:ascii="Times New Roman" w:eastAsia="Times New Roman" w:hAnsi="Times New Roman" w:cs="Times New Roman"/>
          <w:sz w:val="24"/>
          <w:szCs w:val="20"/>
        </w:rPr>
        <w:t>r vietoje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 xml:space="preserve"> „Nijolė Vitkuvienė</w:t>
      </w:r>
      <w:r w:rsidR="00A67761" w:rsidRPr="001F1E7D">
        <w:rPr>
          <w:rFonts w:ascii="Times New Roman" w:eastAsia="Times New Roman" w:hAnsi="Times New Roman" w:cs="Times New Roman"/>
          <w:sz w:val="24"/>
          <w:szCs w:val="20"/>
        </w:rPr>
        <w:t xml:space="preserve"> - V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 xml:space="preserve">šĮ Salantų </w:t>
      </w:r>
      <w:r w:rsidR="006460DE" w:rsidRPr="001F1E7D">
        <w:rPr>
          <w:rFonts w:ascii="Times New Roman" w:eastAsia="Times New Roman" w:hAnsi="Times New Roman" w:cs="Times New Roman"/>
          <w:sz w:val="24"/>
          <w:szCs w:val="20"/>
        </w:rPr>
        <w:t xml:space="preserve">PSPC 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>gydytoja odontologė</w:t>
      </w:r>
      <w:r w:rsidR="003035DD" w:rsidRPr="001F1E7D">
        <w:rPr>
          <w:rFonts w:ascii="Times New Roman" w:eastAsia="Times New Roman" w:hAnsi="Times New Roman" w:cs="Times New Roman"/>
          <w:sz w:val="24"/>
          <w:szCs w:val="20"/>
        </w:rPr>
        <w:t xml:space="preserve">“ įrašyti </w:t>
      </w:r>
      <w:r w:rsidR="000C5C50" w:rsidRPr="001F1E7D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>Laimutė Stonkuvienė</w:t>
      </w:r>
      <w:r w:rsidR="00A67761" w:rsidRPr="001F1E7D">
        <w:rPr>
          <w:rFonts w:ascii="Times New Roman" w:eastAsia="Times New Roman" w:hAnsi="Times New Roman" w:cs="Times New Roman"/>
          <w:sz w:val="24"/>
          <w:szCs w:val="20"/>
        </w:rPr>
        <w:t xml:space="preserve"> - V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 xml:space="preserve">šĮ Salantų </w:t>
      </w:r>
      <w:r w:rsidR="006460DE" w:rsidRPr="001F1E7D">
        <w:rPr>
          <w:rFonts w:ascii="Times New Roman" w:eastAsia="Times New Roman" w:hAnsi="Times New Roman" w:cs="Times New Roman"/>
          <w:sz w:val="24"/>
          <w:szCs w:val="20"/>
        </w:rPr>
        <w:t>PSPC</w:t>
      </w:r>
      <w:r w:rsidR="00B50AE4" w:rsidRPr="001F1E7D">
        <w:rPr>
          <w:rFonts w:ascii="Times New Roman" w:eastAsia="Times New Roman" w:hAnsi="Times New Roman" w:cs="Times New Roman"/>
          <w:sz w:val="24"/>
          <w:szCs w:val="20"/>
        </w:rPr>
        <w:t xml:space="preserve"> sveikatos statistikė</w:t>
      </w:r>
      <w:r w:rsidR="000C5C50" w:rsidRPr="001F1E7D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A2248" w:rsidRPr="001F1E7D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A2248" w:rsidRPr="000428E4" w:rsidRDefault="00A91A8B" w:rsidP="007A22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eastAsia="Times New Roman" w:hAnsi="Times New Roman" w:cs="Times New Roman"/>
          <w:sz w:val="24"/>
          <w:szCs w:val="20"/>
        </w:rPr>
        <w:t>2</w:t>
      </w:r>
      <w:r w:rsidR="007A2248" w:rsidRPr="000428E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7A2248" w:rsidRPr="000428E4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A26F83" w:rsidRPr="000428E4" w:rsidRDefault="00A26F83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Pr="000428E4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0428E4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8E4">
        <w:rPr>
          <w:rFonts w:ascii="Times New Roman" w:hAnsi="Times New Roman" w:cs="Times New Roman"/>
          <w:sz w:val="24"/>
          <w:szCs w:val="24"/>
        </w:rPr>
        <w:t>Savivaldybės meras</w:t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="000D111E">
        <w:rPr>
          <w:rFonts w:ascii="Times New Roman" w:hAnsi="Times New Roman" w:cs="Times New Roman"/>
          <w:sz w:val="24"/>
          <w:szCs w:val="24"/>
        </w:rPr>
        <w:tab/>
      </w:r>
      <w:r w:rsidR="000D111E">
        <w:rPr>
          <w:rFonts w:ascii="Times New Roman" w:hAnsi="Times New Roman" w:cs="Times New Roman"/>
          <w:sz w:val="24"/>
          <w:szCs w:val="24"/>
        </w:rPr>
        <w:tab/>
      </w:r>
      <w:r w:rsidR="000D111E">
        <w:rPr>
          <w:rFonts w:ascii="Times New Roman" w:hAnsi="Times New Roman" w:cs="Times New Roman"/>
          <w:sz w:val="24"/>
          <w:szCs w:val="24"/>
        </w:rPr>
        <w:tab/>
      </w:r>
      <w:r w:rsidR="000D111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D111E" w:rsidRPr="000D111E">
        <w:rPr>
          <w:rFonts w:ascii="Times New Roman" w:hAnsi="Times New Roman" w:cs="Times New Roman"/>
          <w:sz w:val="24"/>
          <w:szCs w:val="24"/>
        </w:rPr>
        <w:t>Juozas Mažeika</w:t>
      </w:r>
      <w:r w:rsidR="000D111E">
        <w:t xml:space="preserve">          </w:t>
      </w:r>
      <w:r w:rsidRPr="000428E4">
        <w:rPr>
          <w:rFonts w:ascii="Times New Roman" w:hAnsi="Times New Roman" w:cs="Times New Roman"/>
          <w:sz w:val="24"/>
          <w:szCs w:val="24"/>
        </w:rPr>
        <w:tab/>
      </w:r>
      <w:r w:rsidR="00D766E1" w:rsidRPr="000428E4">
        <w:rPr>
          <w:rFonts w:ascii="Times New Roman" w:hAnsi="Times New Roman" w:cs="Times New Roman"/>
          <w:sz w:val="24"/>
          <w:szCs w:val="24"/>
        </w:rPr>
        <w:tab/>
      </w:r>
      <w:r w:rsidR="00001BDE" w:rsidRPr="000428E4">
        <w:rPr>
          <w:rFonts w:ascii="Times New Roman" w:hAnsi="Times New Roman" w:cs="Times New Roman"/>
          <w:sz w:val="24"/>
          <w:szCs w:val="24"/>
        </w:rPr>
        <w:tab/>
      </w:r>
      <w:r w:rsidR="00001BDE" w:rsidRPr="000428E4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38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24" w:rsidRDefault="00036B2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21673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 Verbutienė</w:t>
      </w:r>
    </w:p>
    <w:sectPr w:rsidR="00415FB0" w:rsidSect="00201D5D">
      <w:headerReference w:type="defaul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01" w:rsidRDefault="005C3701" w:rsidP="00D766E1">
      <w:pPr>
        <w:spacing w:after="0" w:line="240" w:lineRule="auto"/>
      </w:pPr>
      <w:r>
        <w:separator/>
      </w:r>
    </w:p>
  </w:endnote>
  <w:endnote w:type="continuationSeparator" w:id="0">
    <w:p w:rsidR="005C3701" w:rsidRDefault="005C370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01" w:rsidRDefault="005C3701" w:rsidP="00D766E1">
      <w:pPr>
        <w:spacing w:after="0" w:line="240" w:lineRule="auto"/>
      </w:pPr>
      <w:r>
        <w:separator/>
      </w:r>
    </w:p>
  </w:footnote>
  <w:footnote w:type="continuationSeparator" w:id="0">
    <w:p w:rsidR="005C3701" w:rsidRDefault="005C370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AE4" w:rsidRPr="00A26F83" w:rsidRDefault="00B50AE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0AE4" w:rsidRPr="00D766E1" w:rsidRDefault="00B50AE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28"/>
    <w:rsid w:val="000017A1"/>
    <w:rsid w:val="00001BDE"/>
    <w:rsid w:val="00034F2D"/>
    <w:rsid w:val="00036B24"/>
    <w:rsid w:val="000428E4"/>
    <w:rsid w:val="0005224F"/>
    <w:rsid w:val="00054C25"/>
    <w:rsid w:val="00061DEE"/>
    <w:rsid w:val="00067D72"/>
    <w:rsid w:val="0007220D"/>
    <w:rsid w:val="0009004F"/>
    <w:rsid w:val="000C5C50"/>
    <w:rsid w:val="000C7B46"/>
    <w:rsid w:val="000D111E"/>
    <w:rsid w:val="000E7AFE"/>
    <w:rsid w:val="00140EF4"/>
    <w:rsid w:val="00142456"/>
    <w:rsid w:val="0014309D"/>
    <w:rsid w:val="0016272B"/>
    <w:rsid w:val="001E3BF6"/>
    <w:rsid w:val="001F1E7D"/>
    <w:rsid w:val="00201D5D"/>
    <w:rsid w:val="00216738"/>
    <w:rsid w:val="00263E7A"/>
    <w:rsid w:val="00287F38"/>
    <w:rsid w:val="00296495"/>
    <w:rsid w:val="002E3E3D"/>
    <w:rsid w:val="002E3EAB"/>
    <w:rsid w:val="002E67A8"/>
    <w:rsid w:val="002F6C66"/>
    <w:rsid w:val="002F727D"/>
    <w:rsid w:val="003035DD"/>
    <w:rsid w:val="00322950"/>
    <w:rsid w:val="00333F1B"/>
    <w:rsid w:val="00334DAC"/>
    <w:rsid w:val="00341E82"/>
    <w:rsid w:val="0037126D"/>
    <w:rsid w:val="003903D7"/>
    <w:rsid w:val="00391FDA"/>
    <w:rsid w:val="003951F5"/>
    <w:rsid w:val="003C15C4"/>
    <w:rsid w:val="003C51A6"/>
    <w:rsid w:val="003E7023"/>
    <w:rsid w:val="0040035D"/>
    <w:rsid w:val="00400E7D"/>
    <w:rsid w:val="004066E1"/>
    <w:rsid w:val="004120E6"/>
    <w:rsid w:val="00414EBC"/>
    <w:rsid w:val="00415FB0"/>
    <w:rsid w:val="00430F7C"/>
    <w:rsid w:val="004652F7"/>
    <w:rsid w:val="004C61F8"/>
    <w:rsid w:val="004C702F"/>
    <w:rsid w:val="004F0EDD"/>
    <w:rsid w:val="00503DB6"/>
    <w:rsid w:val="005103E1"/>
    <w:rsid w:val="0052338B"/>
    <w:rsid w:val="005275CE"/>
    <w:rsid w:val="00543B8A"/>
    <w:rsid w:val="00565AC4"/>
    <w:rsid w:val="0058288C"/>
    <w:rsid w:val="00583BC8"/>
    <w:rsid w:val="005A439C"/>
    <w:rsid w:val="005A63F4"/>
    <w:rsid w:val="005B450E"/>
    <w:rsid w:val="005C3701"/>
    <w:rsid w:val="005D247F"/>
    <w:rsid w:val="005D3E28"/>
    <w:rsid w:val="00615E2E"/>
    <w:rsid w:val="0064472B"/>
    <w:rsid w:val="006460DE"/>
    <w:rsid w:val="00664938"/>
    <w:rsid w:val="0066674D"/>
    <w:rsid w:val="006932F8"/>
    <w:rsid w:val="006A0861"/>
    <w:rsid w:val="006B4754"/>
    <w:rsid w:val="006D084C"/>
    <w:rsid w:val="00714E1A"/>
    <w:rsid w:val="00737AA9"/>
    <w:rsid w:val="00767227"/>
    <w:rsid w:val="007A2248"/>
    <w:rsid w:val="007C68D9"/>
    <w:rsid w:val="00822294"/>
    <w:rsid w:val="00837261"/>
    <w:rsid w:val="00863D82"/>
    <w:rsid w:val="00872380"/>
    <w:rsid w:val="0087652B"/>
    <w:rsid w:val="008917F3"/>
    <w:rsid w:val="008D5B6B"/>
    <w:rsid w:val="008F0758"/>
    <w:rsid w:val="008F3707"/>
    <w:rsid w:val="00910381"/>
    <w:rsid w:val="00940237"/>
    <w:rsid w:val="00951715"/>
    <w:rsid w:val="0098645F"/>
    <w:rsid w:val="0098688F"/>
    <w:rsid w:val="009B6450"/>
    <w:rsid w:val="009C6203"/>
    <w:rsid w:val="009C7A88"/>
    <w:rsid w:val="00A216C7"/>
    <w:rsid w:val="00A26F83"/>
    <w:rsid w:val="00A337FF"/>
    <w:rsid w:val="00A42E06"/>
    <w:rsid w:val="00A67761"/>
    <w:rsid w:val="00A91A8B"/>
    <w:rsid w:val="00A93B72"/>
    <w:rsid w:val="00AC79F3"/>
    <w:rsid w:val="00AD14DE"/>
    <w:rsid w:val="00AD7408"/>
    <w:rsid w:val="00AF2ABC"/>
    <w:rsid w:val="00B2320E"/>
    <w:rsid w:val="00B34AC5"/>
    <w:rsid w:val="00B41C3F"/>
    <w:rsid w:val="00B50AE4"/>
    <w:rsid w:val="00B5213A"/>
    <w:rsid w:val="00B73418"/>
    <w:rsid w:val="00B74CDE"/>
    <w:rsid w:val="00B85291"/>
    <w:rsid w:val="00BC361C"/>
    <w:rsid w:val="00C646FA"/>
    <w:rsid w:val="00C74F1A"/>
    <w:rsid w:val="00D011AB"/>
    <w:rsid w:val="00D058EE"/>
    <w:rsid w:val="00D22B56"/>
    <w:rsid w:val="00D264EB"/>
    <w:rsid w:val="00D5022D"/>
    <w:rsid w:val="00D72ED7"/>
    <w:rsid w:val="00D766E1"/>
    <w:rsid w:val="00D86AA1"/>
    <w:rsid w:val="00E00F13"/>
    <w:rsid w:val="00E3490F"/>
    <w:rsid w:val="00E40C11"/>
    <w:rsid w:val="00E63331"/>
    <w:rsid w:val="00E7139F"/>
    <w:rsid w:val="00EB77B3"/>
    <w:rsid w:val="00EE3C76"/>
    <w:rsid w:val="00F24F15"/>
    <w:rsid w:val="00F47930"/>
    <w:rsid w:val="00F53E5F"/>
    <w:rsid w:val="00FA55E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B3B"/>
  <w15:docId w15:val="{77686323-4C4B-4F92-BF54-20B7952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1260-88C2-44C7-A9E8-282571CC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sablonas-tarybos-sprendimo-projektas[1].dotx</Template>
  <TotalTime>3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2016-09-20T05:54:00Z</cp:lastPrinted>
  <dcterms:created xsi:type="dcterms:W3CDTF">2017-02-20T08:28:00Z</dcterms:created>
  <dcterms:modified xsi:type="dcterms:W3CDTF">2017-02-24T13:06:00Z</dcterms:modified>
</cp:coreProperties>
</file>