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73" w:rsidRDefault="00695573" w:rsidP="00695573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695573" w:rsidTr="005478A6">
        <w:trPr>
          <w:trHeight w:val="1985"/>
          <w:tblHeader/>
        </w:trPr>
        <w:tc>
          <w:tcPr>
            <w:tcW w:w="9747" w:type="dxa"/>
          </w:tcPr>
          <w:p w:rsidR="00695573" w:rsidRDefault="00DE6CCB" w:rsidP="005478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573" w:rsidRDefault="00695573" w:rsidP="005478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695573" w:rsidRDefault="00695573" w:rsidP="005478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695573" w:rsidRDefault="00695573" w:rsidP="005478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695573" w:rsidRDefault="00695573" w:rsidP="0054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695573" w:rsidRDefault="00695573" w:rsidP="005478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  <w:p w:rsidR="00695573" w:rsidRDefault="00695573" w:rsidP="0069557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DARBĖNŲ GIMNAZIJAI </w:t>
            </w:r>
          </w:p>
        </w:tc>
      </w:tr>
    </w:tbl>
    <w:p w:rsidR="00695573" w:rsidRDefault="00695573" w:rsidP="00695573">
      <w:pPr>
        <w:spacing w:after="0" w:line="240" w:lineRule="auto"/>
        <w:rPr>
          <w:rFonts w:ascii="Times New Roman" w:hAnsi="Times New Roman"/>
        </w:rPr>
      </w:pPr>
    </w:p>
    <w:p w:rsidR="00695573" w:rsidRDefault="00695573" w:rsidP="006955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gruodžio </w:t>
      </w:r>
      <w:r w:rsidR="008B4A53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d. </w:t>
      </w:r>
      <w:r w:rsidR="007A2C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7A2C87">
        <w:rPr>
          <w:rFonts w:ascii="Times New Roman" w:hAnsi="Times New Roman"/>
          <w:sz w:val="24"/>
          <w:szCs w:val="24"/>
        </w:rPr>
        <w:t>T</w:t>
      </w:r>
      <w:r w:rsidR="008B4A53">
        <w:rPr>
          <w:rFonts w:ascii="Times New Roman" w:hAnsi="Times New Roman"/>
          <w:sz w:val="24"/>
          <w:szCs w:val="24"/>
        </w:rPr>
        <w:t>2</w:t>
      </w:r>
      <w:r w:rsidR="007A2C87">
        <w:rPr>
          <w:rFonts w:ascii="Times New Roman" w:hAnsi="Times New Roman"/>
          <w:sz w:val="24"/>
          <w:szCs w:val="24"/>
        </w:rPr>
        <w:t>-</w:t>
      </w:r>
      <w:r w:rsidR="009E305A">
        <w:rPr>
          <w:rFonts w:ascii="Times New Roman" w:hAnsi="Times New Roman"/>
          <w:sz w:val="24"/>
          <w:szCs w:val="24"/>
        </w:rPr>
        <w:t>345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</w:t>
      </w:r>
    </w:p>
    <w:p w:rsidR="00695573" w:rsidRDefault="00695573" w:rsidP="006955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12 straipsnio 1 ir 2 dalimis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bei atsižvelgdama į </w:t>
      </w:r>
      <w:r w:rsidRPr="00765E1F">
        <w:rPr>
          <w:rFonts w:ascii="Times New Roman" w:hAnsi="Times New Roman"/>
          <w:sz w:val="24"/>
          <w:szCs w:val="24"/>
        </w:rPr>
        <w:t xml:space="preserve">Kretingos rajono Darbėnų gimnazijos 2016 m. gruodžio </w:t>
      </w:r>
      <w:r w:rsidR="00765E1F" w:rsidRPr="00765E1F">
        <w:rPr>
          <w:rFonts w:ascii="Times New Roman" w:hAnsi="Times New Roman"/>
          <w:sz w:val="24"/>
          <w:szCs w:val="24"/>
        </w:rPr>
        <w:t>7</w:t>
      </w:r>
      <w:r w:rsidRPr="00765E1F">
        <w:rPr>
          <w:rFonts w:ascii="Times New Roman" w:hAnsi="Times New Roman"/>
          <w:sz w:val="24"/>
          <w:szCs w:val="24"/>
        </w:rPr>
        <w:t xml:space="preserve"> d. raštą Nr. </w:t>
      </w:r>
      <w:r w:rsidR="00765E1F" w:rsidRPr="00765E1F">
        <w:rPr>
          <w:rFonts w:ascii="Times New Roman" w:hAnsi="Times New Roman"/>
          <w:sz w:val="24"/>
          <w:szCs w:val="24"/>
        </w:rPr>
        <w:t>R2(2.5)-182</w:t>
      </w:r>
      <w:r w:rsidRPr="00765E1F">
        <w:rPr>
          <w:rFonts w:ascii="Times New Roman" w:hAnsi="Times New Roman"/>
          <w:sz w:val="24"/>
          <w:szCs w:val="24"/>
        </w:rPr>
        <w:t xml:space="preserve"> „Dėl </w:t>
      </w:r>
      <w:r w:rsidR="00765E1F" w:rsidRPr="00765E1F">
        <w:rPr>
          <w:rFonts w:ascii="Times New Roman" w:hAnsi="Times New Roman"/>
          <w:sz w:val="24"/>
          <w:szCs w:val="24"/>
        </w:rPr>
        <w:t>savivaldybės t</w:t>
      </w:r>
      <w:r w:rsidRPr="00765E1F">
        <w:rPr>
          <w:rFonts w:ascii="Times New Roman" w:hAnsi="Times New Roman"/>
          <w:sz w:val="24"/>
          <w:szCs w:val="24"/>
        </w:rPr>
        <w:t>urto perdavimo valdyti patikėjimo teise“,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756A">
        <w:rPr>
          <w:rFonts w:ascii="Times New Roman" w:hAnsi="Times New Roman"/>
          <w:sz w:val="24"/>
          <w:szCs w:val="24"/>
        </w:rPr>
        <w:t xml:space="preserve">Kretingos rajono savivaldybės Motiejaus Valančiaus viešosios bibliotekos 2016 m. gruodžio </w:t>
      </w:r>
      <w:r w:rsidR="002F756A" w:rsidRPr="002F756A">
        <w:rPr>
          <w:rFonts w:ascii="Times New Roman" w:hAnsi="Times New Roman"/>
          <w:sz w:val="24"/>
          <w:szCs w:val="24"/>
        </w:rPr>
        <w:t>2</w:t>
      </w:r>
      <w:r w:rsidRPr="002F756A">
        <w:rPr>
          <w:rFonts w:ascii="Times New Roman" w:hAnsi="Times New Roman"/>
          <w:sz w:val="24"/>
          <w:szCs w:val="24"/>
        </w:rPr>
        <w:t xml:space="preserve"> d. raštą Nr. </w:t>
      </w:r>
      <w:r w:rsidR="002F756A" w:rsidRPr="002F756A">
        <w:rPr>
          <w:rFonts w:ascii="Times New Roman" w:hAnsi="Times New Roman"/>
          <w:sz w:val="24"/>
          <w:szCs w:val="24"/>
        </w:rPr>
        <w:t>V6-258 „Informacija apie atlaisvintas patalpas, esančias Lendimų k. 6, Darbėnų sen., Kretingos r. sav.</w:t>
      </w:r>
      <w:r w:rsidRPr="002F756A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Kretingos rajono savivaldybės taryba 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695573" w:rsidRDefault="00695573" w:rsidP="0069557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Perduoti Kretingos rajono Darbėnų gimnazijai šiuo metu nuostatuose nurodytai veiklai vykdyti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Kretingos rajono savivaldybei nuosavybės teise priklausantį turtą – 83,79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 ploto mokyklos patalpas, Lendimų k. 6, Darbėnų sen., Kretingos r. sav. (nekilnojamojo turto kadastro ir registro byloje Nr. 56/34261</w:t>
      </w:r>
      <w:r w:rsidR="0068440B">
        <w:rPr>
          <w:rFonts w:ascii="Times New Roman" w:eastAsia="MS Mincho" w:hAnsi="Times New Roman"/>
          <w:sz w:val="24"/>
          <w:szCs w:val="24"/>
        </w:rPr>
        <w:t xml:space="preserve"> patalpos plane pažymėtos simboliais 1-17, 1-25, plotas 70,55 m</w:t>
      </w:r>
      <w:r w:rsidR="0068440B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8440B">
        <w:rPr>
          <w:rFonts w:ascii="Times New Roman" w:eastAsia="MS Mincho" w:hAnsi="Times New Roman"/>
          <w:sz w:val="24"/>
          <w:szCs w:val="24"/>
        </w:rPr>
        <w:t xml:space="preserve"> su bendro naudoji patalpomis pažymėtomis simboliais 1-11, 1-12, 1-20, 1-21, 1-26, 1-27, 1-28, plotas 13,24 m</w:t>
      </w:r>
      <w:r w:rsidR="0068440B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68440B">
        <w:rPr>
          <w:rFonts w:ascii="Times New Roman" w:eastAsia="MS Mincho" w:hAnsi="Times New Roman"/>
          <w:sz w:val="24"/>
          <w:szCs w:val="24"/>
        </w:rPr>
        <w:t>, registro Nr. 44/187880, unikalus Nr. 4400-0276-6729:7772</w:t>
      </w:r>
      <w:r>
        <w:rPr>
          <w:rFonts w:ascii="Times New Roman" w:eastAsia="MS Mincho" w:hAnsi="Times New Roman"/>
          <w:sz w:val="24"/>
          <w:szCs w:val="24"/>
        </w:rPr>
        <w:t>),</w:t>
      </w:r>
      <w:r w:rsidR="0068440B">
        <w:rPr>
          <w:rFonts w:ascii="Times New Roman" w:eastAsia="MS Mincho" w:hAnsi="Times New Roman"/>
          <w:sz w:val="24"/>
          <w:szCs w:val="24"/>
        </w:rPr>
        <w:t xml:space="preserve"> </w:t>
      </w:r>
      <w:r w:rsidR="002F756A">
        <w:rPr>
          <w:rFonts w:ascii="Times New Roman" w:eastAsia="MS Mincho" w:hAnsi="Times New Roman"/>
          <w:sz w:val="24"/>
          <w:szCs w:val="24"/>
        </w:rPr>
        <w:t>kuri</w:t>
      </w:r>
      <w:r w:rsidR="00AB118A">
        <w:rPr>
          <w:rFonts w:ascii="Times New Roman" w:eastAsia="MS Mincho" w:hAnsi="Times New Roman"/>
          <w:sz w:val="24"/>
          <w:szCs w:val="24"/>
        </w:rPr>
        <w:t>ų įsigijimo vertė – 6430,72 Eur</w:t>
      </w:r>
      <w:r w:rsidR="002F756A">
        <w:rPr>
          <w:rFonts w:ascii="Times New Roman" w:eastAsia="MS Mincho" w:hAnsi="Times New Roman"/>
          <w:sz w:val="24"/>
          <w:szCs w:val="24"/>
        </w:rPr>
        <w:t xml:space="preserve">, </w:t>
      </w:r>
      <w:r w:rsidR="0068440B">
        <w:rPr>
          <w:rFonts w:ascii="Times New Roman" w:eastAsia="MS Mincho" w:hAnsi="Times New Roman"/>
          <w:sz w:val="24"/>
          <w:szCs w:val="24"/>
        </w:rPr>
        <w:t xml:space="preserve">likutinė vertė 2016 m. lapkričio 30 d. </w:t>
      </w:r>
      <w:r w:rsidR="002F756A">
        <w:rPr>
          <w:rFonts w:ascii="Times New Roman" w:eastAsia="MS Mincho" w:hAnsi="Times New Roman"/>
          <w:sz w:val="24"/>
          <w:szCs w:val="24"/>
        </w:rPr>
        <w:t>3059,80</w:t>
      </w:r>
      <w:r w:rsidR="00AB118A">
        <w:rPr>
          <w:rFonts w:ascii="Times New Roman" w:eastAsia="MS Mincho" w:hAnsi="Times New Roman"/>
          <w:sz w:val="24"/>
          <w:szCs w:val="24"/>
        </w:rPr>
        <w:t xml:space="preserve"> Eur</w:t>
      </w:r>
      <w:r w:rsidR="0068440B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šiuo metu patikėjimo teise valdomas Kretingos rajono savivaldybės Motiejaus Valančiaus viešosios bibliotekos. </w:t>
      </w: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Įgalioti Kretingos rajono savivaldybės Motiejaus Valančiaus viešosios bibliotekos direktorių pasirašyti 1 punkte  nurodyto turto perdavimo ir priėmimo aktą.</w:t>
      </w: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Šis sprendimas gali būti skundžiamas Administracinių bylų teisenos įstatymo nustatyta tvarka.</w:t>
      </w: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D1B89" w:rsidRPr="006D1B89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7C5157">
        <w:rPr>
          <w:rFonts w:ascii="Times New Roman" w:eastAsia="Times New Roman" w:hAnsi="Times New Roman"/>
          <w:sz w:val="24"/>
          <w:szCs w:val="24"/>
        </w:rPr>
        <w:tab/>
      </w:r>
      <w:r w:rsidR="007C5157">
        <w:rPr>
          <w:rFonts w:ascii="Times New Roman" w:eastAsia="Times New Roman" w:hAnsi="Times New Roman"/>
          <w:sz w:val="24"/>
          <w:szCs w:val="24"/>
        </w:rPr>
        <w:tab/>
      </w:r>
      <w:r w:rsidR="007C5157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6D1B89" w:rsidRPr="006D1B89">
        <w:rPr>
          <w:rFonts w:ascii="Times New Roman" w:eastAsia="Times New Roman" w:hAnsi="Times New Roman"/>
          <w:sz w:val="24"/>
          <w:szCs w:val="24"/>
        </w:rPr>
        <w:t>Juozas Mažeika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C87" w:rsidRDefault="007A2C87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573" w:rsidRDefault="00695573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C87" w:rsidRDefault="007A2C87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C87" w:rsidRDefault="007A2C87" w:rsidP="00695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695573" w:rsidP="008B4A53">
      <w:pPr>
        <w:spacing w:after="0" w:line="240" w:lineRule="auto"/>
      </w:pPr>
      <w:r w:rsidRPr="007A2C87">
        <w:rPr>
          <w:rFonts w:ascii="Times New Roman" w:hAnsi="Times New Roman"/>
          <w:sz w:val="24"/>
          <w:szCs w:val="24"/>
        </w:rPr>
        <w:t xml:space="preserve">Nijolė Vaičienė </w:t>
      </w:r>
      <w:r w:rsidRPr="007A2C87">
        <w:rPr>
          <w:rFonts w:ascii="Times New Roman" w:hAnsi="Times New Roman"/>
          <w:sz w:val="24"/>
          <w:szCs w:val="24"/>
        </w:rPr>
        <w:tab/>
      </w:r>
      <w:r w:rsidRPr="007A2C87">
        <w:rPr>
          <w:rFonts w:ascii="Times New Roman" w:hAnsi="Times New Roman"/>
          <w:sz w:val="24"/>
          <w:szCs w:val="24"/>
        </w:rPr>
        <w:tab/>
      </w:r>
    </w:p>
    <w:sectPr w:rsidR="00111E0E" w:rsidSect="007A2C87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73"/>
    <w:rsid w:val="00111E0E"/>
    <w:rsid w:val="00180001"/>
    <w:rsid w:val="002F756A"/>
    <w:rsid w:val="00421FF7"/>
    <w:rsid w:val="00515055"/>
    <w:rsid w:val="005478A6"/>
    <w:rsid w:val="0068440B"/>
    <w:rsid w:val="00695573"/>
    <w:rsid w:val="006D1B89"/>
    <w:rsid w:val="00765E1F"/>
    <w:rsid w:val="007A2C87"/>
    <w:rsid w:val="007C5157"/>
    <w:rsid w:val="008B4A53"/>
    <w:rsid w:val="00992CF3"/>
    <w:rsid w:val="009E305A"/>
    <w:rsid w:val="00A23C13"/>
    <w:rsid w:val="00AB118A"/>
    <w:rsid w:val="00DB4589"/>
    <w:rsid w:val="00DD094E"/>
    <w:rsid w:val="00DE6CCB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6A84"/>
  <w15:chartTrackingRefBased/>
  <w15:docId w15:val="{C6D3237C-697E-412B-B7A4-2D92BB2B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69557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695573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695573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2016-12-07T08:17:00Z</cp:lastPrinted>
  <dcterms:created xsi:type="dcterms:W3CDTF">2016-12-09T07:50:00Z</dcterms:created>
  <dcterms:modified xsi:type="dcterms:W3CDTF">2016-12-27T09:03:00Z</dcterms:modified>
</cp:coreProperties>
</file>