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D9" w:rsidRPr="00BD41F0" w:rsidRDefault="006439D9" w:rsidP="00BD41F0">
      <w:pPr>
        <w:keepNext/>
        <w:spacing w:after="0" w:line="240" w:lineRule="auto"/>
        <w:ind w:left="5760" w:firstLine="720"/>
        <w:jc w:val="center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</w:p>
    <w:tbl>
      <w:tblPr>
        <w:tblW w:w="10279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6439D9" w:rsidRPr="006439D9" w:rsidTr="00FF3AA4">
        <w:trPr>
          <w:trHeight w:val="2116"/>
          <w:tblHeader/>
        </w:trPr>
        <w:tc>
          <w:tcPr>
            <w:tcW w:w="10279" w:type="dxa"/>
          </w:tcPr>
          <w:p w:rsidR="002C7270" w:rsidRPr="004D3723" w:rsidRDefault="004D3723" w:rsidP="004D3723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4D3723">
              <w:rPr>
                <w:rFonts w:ascii="Times New Roman" w:hAnsi="Times New Roman"/>
                <w:b/>
                <w:caps/>
              </w:rPr>
              <w:t xml:space="preserve"> </w:t>
            </w:r>
          </w:p>
          <w:p w:rsidR="006439D9" w:rsidRPr="006439D9" w:rsidRDefault="00286DA8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9D9" w:rsidRPr="006439D9" w:rsidRDefault="006439D9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6439D9" w:rsidRPr="006439D9" w:rsidRDefault="004D3723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6439D9" w:rsidRPr="006439D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6439D9" w:rsidRPr="006439D9" w:rsidRDefault="006439D9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6439D9" w:rsidRPr="001D5FF4" w:rsidRDefault="006439D9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1D5FF4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:rsidR="006439D9" w:rsidRPr="006439D9" w:rsidRDefault="006439D9" w:rsidP="001D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6439D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VEIKLOS REGLAMENTO</w:t>
            </w:r>
            <w:r w:rsidRPr="006439D9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 xml:space="preserve"> PAKEITIMO</w:t>
            </w:r>
          </w:p>
        </w:tc>
      </w:tr>
    </w:tbl>
    <w:p w:rsidR="006439D9" w:rsidRPr="006439D9" w:rsidRDefault="006439D9" w:rsidP="006439D9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6439D9" w:rsidRPr="006439D9" w:rsidRDefault="006439D9" w:rsidP="006439D9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2016</w:t>
      </w:r>
      <w:r w:rsidRPr="006439D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E0B52">
        <w:rPr>
          <w:rFonts w:ascii="Times New Roman" w:hAnsi="Times New Roman"/>
          <w:sz w:val="24"/>
          <w:szCs w:val="20"/>
          <w:lang w:eastAsia="lt-LT"/>
        </w:rPr>
        <w:t xml:space="preserve">gruodžio </w:t>
      </w:r>
      <w:r w:rsidR="00AE0C18">
        <w:rPr>
          <w:rFonts w:ascii="Times New Roman" w:hAnsi="Times New Roman"/>
          <w:sz w:val="24"/>
          <w:szCs w:val="20"/>
          <w:lang w:eastAsia="lt-LT"/>
        </w:rPr>
        <w:t>22</w:t>
      </w:r>
      <w:r w:rsidR="004E0B5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E422B">
        <w:rPr>
          <w:rFonts w:ascii="Times New Roman" w:hAnsi="Times New Roman"/>
          <w:sz w:val="24"/>
          <w:szCs w:val="20"/>
          <w:lang w:eastAsia="lt-LT"/>
        </w:rPr>
        <w:t>d.  Nr. T</w:t>
      </w:r>
      <w:r w:rsidR="00AE0C18">
        <w:rPr>
          <w:rFonts w:ascii="Times New Roman" w:hAnsi="Times New Roman"/>
          <w:sz w:val="24"/>
          <w:szCs w:val="20"/>
          <w:lang w:eastAsia="lt-LT"/>
        </w:rPr>
        <w:t>2</w:t>
      </w:r>
      <w:r w:rsidR="004E0B52">
        <w:rPr>
          <w:rFonts w:ascii="Times New Roman" w:hAnsi="Times New Roman"/>
          <w:sz w:val="24"/>
          <w:szCs w:val="20"/>
          <w:lang w:eastAsia="lt-LT"/>
        </w:rPr>
        <w:t>-</w:t>
      </w:r>
      <w:r w:rsidR="000F38FD">
        <w:rPr>
          <w:rFonts w:ascii="Times New Roman" w:hAnsi="Times New Roman"/>
          <w:sz w:val="24"/>
          <w:szCs w:val="20"/>
          <w:lang w:eastAsia="lt-LT"/>
        </w:rPr>
        <w:t>319</w:t>
      </w:r>
      <w:bookmarkStart w:id="0" w:name="_GoBack"/>
      <w:bookmarkEnd w:id="0"/>
    </w:p>
    <w:p w:rsidR="006439D9" w:rsidRPr="006439D9" w:rsidRDefault="006439D9" w:rsidP="006439D9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439D9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6439D9" w:rsidRPr="006439D9" w:rsidRDefault="006439D9" w:rsidP="006439D9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6439D9" w:rsidRPr="006439D9" w:rsidRDefault="006439D9" w:rsidP="006439D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6439D9">
        <w:rPr>
          <w:rFonts w:ascii="Times New Roman" w:hAnsi="Times New Roman"/>
          <w:sz w:val="24"/>
          <w:szCs w:val="20"/>
          <w:lang w:eastAsia="lt-LT"/>
        </w:rPr>
        <w:tab/>
        <w:t>Vadovaudamasi Lietuvos Respublikos vietos savivaldos įstatymo 18 straipsnio 1 dalimi, Kretingos rajono savivaldybės taryba  n u s p r e n d ž i a:</w:t>
      </w:r>
    </w:p>
    <w:p w:rsidR="006439D9" w:rsidRPr="004E0B52" w:rsidRDefault="006439D9" w:rsidP="001D5FF4">
      <w:pPr>
        <w:numPr>
          <w:ilvl w:val="0"/>
          <w:numId w:val="1"/>
        </w:numPr>
        <w:tabs>
          <w:tab w:val="left" w:pos="0"/>
          <w:tab w:val="left" w:pos="1560"/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0"/>
          <w:lang w:eastAsia="lt-LT"/>
        </w:rPr>
      </w:pPr>
      <w:r w:rsidRPr="006439D9">
        <w:rPr>
          <w:rFonts w:ascii="Times New Roman" w:eastAsia="Times New Roman" w:hAnsi="Times New Roman"/>
          <w:sz w:val="24"/>
          <w:szCs w:val="24"/>
          <w:lang w:eastAsia="lt-LT"/>
        </w:rPr>
        <w:t>Pakeisti Kretingos rajono savival</w:t>
      </w:r>
      <w:r w:rsidR="004E0B52">
        <w:rPr>
          <w:rFonts w:ascii="Times New Roman" w:eastAsia="Times New Roman" w:hAnsi="Times New Roman"/>
          <w:sz w:val="24"/>
          <w:szCs w:val="24"/>
          <w:lang w:eastAsia="lt-LT"/>
        </w:rPr>
        <w:t>dybės tarybos veiklos reglamentą</w:t>
      </w:r>
      <w:r w:rsidRPr="006439D9">
        <w:rPr>
          <w:rFonts w:ascii="Times New Roman" w:eastAsia="Times New Roman" w:hAnsi="Times New Roman"/>
          <w:sz w:val="24"/>
          <w:szCs w:val="24"/>
          <w:lang w:eastAsia="lt-LT"/>
        </w:rPr>
        <w:t>, patvirtint</w:t>
      </w:r>
      <w:r w:rsidR="004E0B52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6439D9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T2-77 „Dėl Kretingos rajono savivaldyb</w:t>
      </w:r>
      <w:r w:rsidR="004E0B52">
        <w:rPr>
          <w:rFonts w:ascii="Times New Roman" w:eastAsia="Times New Roman" w:hAnsi="Times New Roman"/>
          <w:sz w:val="24"/>
          <w:szCs w:val="24"/>
          <w:lang w:eastAsia="lt-LT"/>
        </w:rPr>
        <w:t>ės tarybos veiklos reglamento“</w:t>
      </w:r>
      <w:r w:rsidR="001D5FF4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6439D9">
        <w:rPr>
          <w:rFonts w:ascii="Times New Roman" w:eastAsia="Times New Roman" w:hAnsi="Times New Roman"/>
          <w:sz w:val="24"/>
          <w:szCs w:val="24"/>
          <w:lang w:eastAsia="lt-LT"/>
        </w:rPr>
        <w:t xml:space="preserve">ir išdėstyti </w:t>
      </w:r>
      <w:r w:rsidR="004E0B52">
        <w:rPr>
          <w:rFonts w:ascii="Times New Roman" w:eastAsia="Times New Roman" w:hAnsi="Times New Roman"/>
          <w:sz w:val="24"/>
          <w:szCs w:val="24"/>
          <w:lang w:eastAsia="lt-LT"/>
        </w:rPr>
        <w:t>jį nauja redakcija (pridedama).</w:t>
      </w:r>
    </w:p>
    <w:p w:rsidR="001D5FF4" w:rsidRDefault="001D5FF4" w:rsidP="001C0466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9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Pripažinti netekusiu galios Kretingos rajono savivaldybės tarybos 2015 m. kovo 26 d. sprendimą Nr. T2-98 „Dėl Kretingos rajono savivaldybės tarybos veiklos reglamento pakeitimo“.</w:t>
      </w:r>
    </w:p>
    <w:p w:rsidR="001D5FF4" w:rsidRPr="001D5FF4" w:rsidRDefault="001D5FF4" w:rsidP="001D5FF4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9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Šis sprendimas įsigalioja nuo 2017 m. sausio 1 d.</w:t>
      </w:r>
    </w:p>
    <w:p w:rsidR="001D5FF4" w:rsidRDefault="001D5FF4" w:rsidP="001D5FF4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9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Teisės aktą skelbti Teisėkūros pagrindų įstatymo nustatyta tvarka.</w:t>
      </w:r>
    </w:p>
    <w:p w:rsidR="001D5FF4" w:rsidRDefault="001D5FF4" w:rsidP="001D5FF4">
      <w:pPr>
        <w:tabs>
          <w:tab w:val="left" w:pos="1560"/>
        </w:tabs>
        <w:spacing w:after="0" w:line="240" w:lineRule="auto"/>
        <w:ind w:left="129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941E5" w:rsidRPr="003941E5" w:rsidRDefault="00C24DA5" w:rsidP="004D3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4D185F" w:rsidRDefault="003941E5" w:rsidP="00394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41E5">
        <w:rPr>
          <w:rFonts w:ascii="Times New Roman" w:hAnsi="Times New Roman"/>
          <w:sz w:val="24"/>
          <w:szCs w:val="24"/>
        </w:rPr>
        <w:t>Savivaldybės meras</w:t>
      </w:r>
      <w:r w:rsidRPr="003941E5">
        <w:rPr>
          <w:rFonts w:ascii="Times New Roman" w:hAnsi="Times New Roman"/>
          <w:sz w:val="24"/>
          <w:szCs w:val="24"/>
        </w:rPr>
        <w:tab/>
      </w:r>
      <w:r w:rsidRPr="003941E5">
        <w:rPr>
          <w:rFonts w:ascii="Times New Roman" w:hAnsi="Times New Roman"/>
          <w:sz w:val="24"/>
          <w:szCs w:val="24"/>
        </w:rPr>
        <w:tab/>
      </w:r>
      <w:r w:rsidR="00DA3A25">
        <w:rPr>
          <w:rFonts w:ascii="Times New Roman" w:eastAsia="Times New Roman" w:hAnsi="Times New Roman"/>
          <w:sz w:val="24"/>
          <w:szCs w:val="24"/>
        </w:rPr>
        <w:t xml:space="preserve">    </w:t>
      </w:r>
      <w:r w:rsidR="00AE0C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 w:rsidR="00DA3A25">
        <w:rPr>
          <w:rFonts w:ascii="Times New Roman" w:eastAsia="Times New Roman" w:hAnsi="Times New Roman"/>
          <w:sz w:val="24"/>
          <w:szCs w:val="24"/>
        </w:rPr>
        <w:t xml:space="preserve"> Juozas Mažeika</w:t>
      </w:r>
      <w:r w:rsidRPr="003941E5">
        <w:rPr>
          <w:rFonts w:ascii="Times New Roman" w:hAnsi="Times New Roman"/>
          <w:sz w:val="24"/>
          <w:szCs w:val="24"/>
        </w:rPr>
        <w:tab/>
      </w:r>
      <w:r w:rsidRPr="003941E5">
        <w:rPr>
          <w:rFonts w:ascii="Times New Roman" w:hAnsi="Times New Roman"/>
          <w:sz w:val="24"/>
          <w:szCs w:val="24"/>
        </w:rPr>
        <w:tab/>
      </w:r>
      <w:r w:rsidRPr="003941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4D185F" w:rsidRDefault="004D185F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FF4" w:rsidRDefault="001D5FF4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3723" w:rsidRDefault="004D185F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4D3723" w:rsidRDefault="004D3723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C7270" w:rsidRDefault="004D185F" w:rsidP="006439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D5FF4" w:rsidRDefault="004D185F" w:rsidP="002C72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6439D9" w:rsidRPr="006439D9">
        <w:rPr>
          <w:rFonts w:ascii="Times New Roman" w:eastAsia="Times New Roman" w:hAnsi="Times New Roman"/>
          <w:sz w:val="24"/>
          <w:szCs w:val="24"/>
        </w:rPr>
        <w:t>igita Riepšaitė</w:t>
      </w:r>
    </w:p>
    <w:p w:rsidR="004D3723" w:rsidRDefault="004D3723" w:rsidP="001D5F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4D3723" w:rsidSect="003941E5">
      <w:headerReference w:type="default" r:id="rId8"/>
      <w:pgSz w:w="11906" w:h="16838" w:code="9"/>
      <w:pgMar w:top="284" w:right="567" w:bottom="1135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11" w:rsidRDefault="00BA4411" w:rsidP="00AD7123">
      <w:pPr>
        <w:spacing w:after="0" w:line="240" w:lineRule="auto"/>
      </w:pPr>
      <w:r>
        <w:separator/>
      </w:r>
    </w:p>
  </w:endnote>
  <w:endnote w:type="continuationSeparator" w:id="0">
    <w:p w:rsidR="00BA4411" w:rsidRDefault="00BA4411" w:rsidP="00AD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11" w:rsidRDefault="00BA4411" w:rsidP="00AD7123">
      <w:pPr>
        <w:spacing w:after="0" w:line="240" w:lineRule="auto"/>
      </w:pPr>
      <w:r>
        <w:separator/>
      </w:r>
    </w:p>
  </w:footnote>
  <w:footnote w:type="continuationSeparator" w:id="0">
    <w:p w:rsidR="00BA4411" w:rsidRDefault="00BA4411" w:rsidP="00AD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1E5" w:rsidRDefault="003941E5">
    <w:pPr>
      <w:pStyle w:val="Antrats"/>
      <w:jc w:val="center"/>
    </w:pPr>
  </w:p>
  <w:p w:rsidR="00AD7123" w:rsidRDefault="00AD7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3B7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806A6B"/>
    <w:multiLevelType w:val="hybridMultilevel"/>
    <w:tmpl w:val="F824FE4C"/>
    <w:lvl w:ilvl="0" w:tplc="DAF8DB8A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617A5FE8"/>
    <w:multiLevelType w:val="multilevel"/>
    <w:tmpl w:val="34028260"/>
    <w:lvl w:ilvl="0">
      <w:start w:val="199"/>
      <w:numFmt w:val="decimal"/>
      <w:lvlText w:val="%1."/>
      <w:lvlJc w:val="left"/>
      <w:pPr>
        <w:ind w:left="5846" w:hanging="60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735" w:hanging="60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B8F7AF6"/>
    <w:multiLevelType w:val="multilevel"/>
    <w:tmpl w:val="E4E85B5A"/>
    <w:lvl w:ilvl="0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D9"/>
    <w:rsid w:val="000053EF"/>
    <w:rsid w:val="000340BF"/>
    <w:rsid w:val="0004185D"/>
    <w:rsid w:val="00042704"/>
    <w:rsid w:val="00044948"/>
    <w:rsid w:val="00045ED0"/>
    <w:rsid w:val="000610DE"/>
    <w:rsid w:val="000729AC"/>
    <w:rsid w:val="000729F5"/>
    <w:rsid w:val="0008150E"/>
    <w:rsid w:val="000977F6"/>
    <w:rsid w:val="000C3957"/>
    <w:rsid w:val="000C3E9E"/>
    <w:rsid w:val="000F38FD"/>
    <w:rsid w:val="00112741"/>
    <w:rsid w:val="00123623"/>
    <w:rsid w:val="00142612"/>
    <w:rsid w:val="00172F2C"/>
    <w:rsid w:val="001767E4"/>
    <w:rsid w:val="001C0466"/>
    <w:rsid w:val="001D5FF4"/>
    <w:rsid w:val="001F2BE1"/>
    <w:rsid w:val="00215B3E"/>
    <w:rsid w:val="00262725"/>
    <w:rsid w:val="00286DA8"/>
    <w:rsid w:val="002B4AA8"/>
    <w:rsid w:val="002C7270"/>
    <w:rsid w:val="002E422B"/>
    <w:rsid w:val="00322735"/>
    <w:rsid w:val="00327058"/>
    <w:rsid w:val="003641D6"/>
    <w:rsid w:val="00364A00"/>
    <w:rsid w:val="00392D2E"/>
    <w:rsid w:val="00393601"/>
    <w:rsid w:val="003941E5"/>
    <w:rsid w:val="003C1841"/>
    <w:rsid w:val="003E38B5"/>
    <w:rsid w:val="0042472A"/>
    <w:rsid w:val="00454272"/>
    <w:rsid w:val="00492ED3"/>
    <w:rsid w:val="004A3615"/>
    <w:rsid w:val="004D185F"/>
    <w:rsid w:val="004D3723"/>
    <w:rsid w:val="004E0B52"/>
    <w:rsid w:val="00510B35"/>
    <w:rsid w:val="00521A0A"/>
    <w:rsid w:val="005444E2"/>
    <w:rsid w:val="00546729"/>
    <w:rsid w:val="0058579D"/>
    <w:rsid w:val="005C7840"/>
    <w:rsid w:val="00610EC3"/>
    <w:rsid w:val="006151C4"/>
    <w:rsid w:val="006426BB"/>
    <w:rsid w:val="006439D9"/>
    <w:rsid w:val="0064460E"/>
    <w:rsid w:val="006728DC"/>
    <w:rsid w:val="00676619"/>
    <w:rsid w:val="00677F37"/>
    <w:rsid w:val="00693E5E"/>
    <w:rsid w:val="006B66D9"/>
    <w:rsid w:val="00706F72"/>
    <w:rsid w:val="00724AC4"/>
    <w:rsid w:val="007B350F"/>
    <w:rsid w:val="007C06EF"/>
    <w:rsid w:val="007D41F0"/>
    <w:rsid w:val="007D4B82"/>
    <w:rsid w:val="00843D26"/>
    <w:rsid w:val="00856EAF"/>
    <w:rsid w:val="008A786C"/>
    <w:rsid w:val="008B046B"/>
    <w:rsid w:val="00942F1F"/>
    <w:rsid w:val="00A01069"/>
    <w:rsid w:val="00A247AD"/>
    <w:rsid w:val="00A8234A"/>
    <w:rsid w:val="00AD53BC"/>
    <w:rsid w:val="00AD7123"/>
    <w:rsid w:val="00AE0C18"/>
    <w:rsid w:val="00B52EAD"/>
    <w:rsid w:val="00BA4411"/>
    <w:rsid w:val="00BD41F0"/>
    <w:rsid w:val="00C07BA4"/>
    <w:rsid w:val="00C24DA5"/>
    <w:rsid w:val="00C57BFB"/>
    <w:rsid w:val="00C6329C"/>
    <w:rsid w:val="00C635AC"/>
    <w:rsid w:val="00C94F43"/>
    <w:rsid w:val="00CA5710"/>
    <w:rsid w:val="00CB5ACB"/>
    <w:rsid w:val="00CD4552"/>
    <w:rsid w:val="00D35FF3"/>
    <w:rsid w:val="00D53D39"/>
    <w:rsid w:val="00D601C1"/>
    <w:rsid w:val="00DA2B91"/>
    <w:rsid w:val="00DA3A25"/>
    <w:rsid w:val="00DD5282"/>
    <w:rsid w:val="00DF2E99"/>
    <w:rsid w:val="00E02F10"/>
    <w:rsid w:val="00E166D8"/>
    <w:rsid w:val="00E2089E"/>
    <w:rsid w:val="00E2606B"/>
    <w:rsid w:val="00E40E3C"/>
    <w:rsid w:val="00E44DBC"/>
    <w:rsid w:val="00E9391B"/>
    <w:rsid w:val="00ED0EFB"/>
    <w:rsid w:val="00EF08C0"/>
    <w:rsid w:val="00EF6EDA"/>
    <w:rsid w:val="00F019FF"/>
    <w:rsid w:val="00F80034"/>
    <w:rsid w:val="00F827F1"/>
    <w:rsid w:val="00FC5187"/>
    <w:rsid w:val="00FE4EF8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DD9C"/>
  <w15:docId w15:val="{15F845FC-BB52-4FA1-A825-4C4384EF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439D9"/>
    <w:rPr>
      <w:sz w:val="22"/>
      <w:szCs w:val="22"/>
      <w:lang w:eastAsia="en-US"/>
    </w:rPr>
  </w:style>
  <w:style w:type="character" w:styleId="Grietas">
    <w:name w:val="Strong"/>
    <w:uiPriority w:val="22"/>
    <w:qFormat/>
    <w:rsid w:val="00DF2E99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1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E166D8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AD71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D712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D71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D7123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727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5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Links>
    <vt:vector size="36" baseType="variant">
      <vt:variant>
        <vt:i4>5963849</vt:i4>
      </vt:variant>
      <vt:variant>
        <vt:i4>15</vt:i4>
      </vt:variant>
      <vt:variant>
        <vt:i4>0</vt:i4>
      </vt:variant>
      <vt:variant>
        <vt:i4>5</vt:i4>
      </vt:variant>
      <vt:variant>
        <vt:lpwstr>http://192.168.30.250:8080/Litlex/LL.DLL?Tekstas=1?Id=196481&amp;Zd=vietos%2Bsavivaldos&amp;BF=4</vt:lpwstr>
      </vt:variant>
      <vt:variant>
        <vt:lpwstr>0txt</vt:lpwstr>
      </vt:variant>
      <vt:variant>
        <vt:i4>5898304</vt:i4>
      </vt:variant>
      <vt:variant>
        <vt:i4>12</vt:i4>
      </vt:variant>
      <vt:variant>
        <vt:i4>0</vt:i4>
      </vt:variant>
      <vt:variant>
        <vt:i4>5</vt:i4>
      </vt:variant>
      <vt:variant>
        <vt:lpwstr>http://192.168.30.250:8080/Litlex/LL.DLL?Tekstas=1?Id=197703&amp;Zd=vietos%2Bsavivaldos&amp;BF=4</vt:lpwstr>
      </vt:variant>
      <vt:variant>
        <vt:lpwstr>0txt</vt:lpwstr>
      </vt:variant>
      <vt:variant>
        <vt:i4>5963847</vt:i4>
      </vt:variant>
      <vt:variant>
        <vt:i4>9</vt:i4>
      </vt:variant>
      <vt:variant>
        <vt:i4>0</vt:i4>
      </vt:variant>
      <vt:variant>
        <vt:i4>5</vt:i4>
      </vt:variant>
      <vt:variant>
        <vt:lpwstr>http://192.168.30.250:8080/Litlex/LL.DLL?Tekstas=1?Id=197673&amp;Zd=vietos%2Bsavivaldos&amp;BF=4</vt:lpwstr>
      </vt:variant>
      <vt:variant>
        <vt:lpwstr>0txt</vt:lpwstr>
      </vt:variant>
      <vt:variant>
        <vt:i4>5963847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http://192.168.30.250:8080/Litlex/LL.DLL?Tekstas=1?Id=197673&amp;Zd=vietos%2Bsavivaldos&amp;BF=4</vt:lpwstr>
      </vt:variant>
      <vt:variant>
        <vt:lpwstr>0txt</vt:lpwstr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http://192.168.30.250:8080/Litlex/LL.DLL?Tekstas=1?Id=196481&amp;Zd=vietos%2Bsavivaldos&amp;BF=4</vt:lpwstr>
      </vt:variant>
      <vt:variant>
        <vt:lpwstr>0txt</vt:lpwstr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http://192.168.30.250:8080/Litlex/LL.DLL?Tekstas=1?Id=196481&amp;Zd=vietos%2Bsavivaldos&amp;BF=4</vt:lpwstr>
      </vt:variant>
      <vt:variant>
        <vt:lpwstr>0txt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2016-01-29T08:04:00Z</cp:lastPrinted>
  <dcterms:created xsi:type="dcterms:W3CDTF">2016-12-14T12:52:00Z</dcterms:created>
  <dcterms:modified xsi:type="dcterms:W3CDTF">2016-12-27T08:44:00Z</dcterms:modified>
</cp:coreProperties>
</file>