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9F" w:rsidRDefault="00DC3D9F" w:rsidP="00DC3D9F">
      <w:pPr>
        <w:pStyle w:val="Antrat2"/>
      </w:pPr>
    </w:p>
    <w:p w:rsidR="00DC3D9F" w:rsidRPr="00E31ABF" w:rsidRDefault="00DC3D9F" w:rsidP="00DC3D9F">
      <w:pPr>
        <w:pStyle w:val="Antrat2"/>
        <w:rPr>
          <w:b/>
        </w:rPr>
      </w:pPr>
      <w:r>
        <w:tab/>
      </w:r>
      <w:r w:rsidRPr="00E31ABF">
        <w:rPr>
          <w:b/>
        </w:rPr>
        <w:t xml:space="preserve">    </w:t>
      </w:r>
    </w:p>
    <w:tbl>
      <w:tblPr>
        <w:tblW w:w="0" w:type="auto"/>
        <w:tblLayout w:type="fixed"/>
        <w:tblLook w:val="0000" w:firstRow="0" w:lastRow="0" w:firstColumn="0" w:lastColumn="0" w:noHBand="0" w:noVBand="0"/>
      </w:tblPr>
      <w:tblGrid>
        <w:gridCol w:w="9747"/>
      </w:tblGrid>
      <w:tr w:rsidR="00DC3D9F" w:rsidTr="00FE520B">
        <w:trPr>
          <w:trHeight w:val="1985"/>
          <w:tblHeader/>
        </w:trPr>
        <w:tc>
          <w:tcPr>
            <w:tcW w:w="9747" w:type="dxa"/>
          </w:tcPr>
          <w:p w:rsidR="00DC3D9F" w:rsidRDefault="00DA3702" w:rsidP="00FE520B">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C3D9F" w:rsidRDefault="00DC3D9F" w:rsidP="00FE520B">
            <w:pPr>
              <w:jc w:val="center"/>
              <w:rPr>
                <w:b/>
                <w:caps/>
                <w:sz w:val="28"/>
                <w:lang w:val="lt-LT"/>
              </w:rPr>
            </w:pPr>
          </w:p>
          <w:p w:rsidR="00DC3D9F" w:rsidRDefault="00DC3D9F" w:rsidP="00FE520B">
            <w:pPr>
              <w:jc w:val="center"/>
              <w:rPr>
                <w:b/>
                <w:caps/>
                <w:sz w:val="28"/>
                <w:lang w:val="lt-LT"/>
              </w:rPr>
            </w:pPr>
            <w:r>
              <w:rPr>
                <w:b/>
                <w:caps/>
                <w:sz w:val="28"/>
                <w:lang w:val="lt-LT"/>
              </w:rPr>
              <w:t>KRETINGOS RAJONO SAVIVALDYBĖS taryba</w:t>
            </w:r>
          </w:p>
          <w:p w:rsidR="00DC3D9F" w:rsidRDefault="00DC3D9F" w:rsidP="00FE520B">
            <w:pPr>
              <w:jc w:val="center"/>
              <w:rPr>
                <w:b/>
                <w:caps/>
                <w:sz w:val="28"/>
                <w:lang w:val="lt-LT"/>
              </w:rPr>
            </w:pPr>
          </w:p>
          <w:p w:rsidR="00DC3D9F" w:rsidRPr="00CA6A7D" w:rsidRDefault="00DC3D9F" w:rsidP="00FE520B">
            <w:pPr>
              <w:jc w:val="center"/>
              <w:rPr>
                <w:b/>
                <w:caps/>
                <w:sz w:val="28"/>
                <w:lang w:val="lt-LT"/>
              </w:rPr>
            </w:pPr>
            <w:r w:rsidRPr="00CA6A7D">
              <w:rPr>
                <w:b/>
                <w:caps/>
                <w:sz w:val="28"/>
                <w:lang w:val="lt-LT"/>
              </w:rPr>
              <w:t>sprendimas</w:t>
            </w:r>
          </w:p>
          <w:p w:rsidR="00DC3D9F" w:rsidRPr="002149F7" w:rsidRDefault="00DC3D9F" w:rsidP="007A2F83">
            <w:pPr>
              <w:jc w:val="center"/>
              <w:rPr>
                <w:b/>
                <w:bCs/>
                <w:lang w:val="lt-LT"/>
              </w:rPr>
            </w:pPr>
            <w:r w:rsidRPr="00204BB2">
              <w:rPr>
                <w:b/>
                <w:bCs/>
                <w:lang w:val="lt-LT"/>
              </w:rPr>
              <w:t>DĖL NEGYVENAMŲJŲ PATALPŲ</w:t>
            </w:r>
            <w:r w:rsidR="007A2F83">
              <w:rPr>
                <w:b/>
                <w:bCs/>
                <w:lang w:val="lt-LT"/>
              </w:rPr>
              <w:t xml:space="preserve"> </w:t>
            </w:r>
            <w:r>
              <w:rPr>
                <w:b/>
                <w:bCs/>
                <w:lang w:val="lt-LT"/>
              </w:rPr>
              <w:t xml:space="preserve">SAVANORIŲ </w:t>
            </w:r>
            <w:r w:rsidRPr="00204BB2">
              <w:rPr>
                <w:b/>
                <w:bCs/>
                <w:lang w:val="lt-LT"/>
              </w:rPr>
              <w:t xml:space="preserve">G. </w:t>
            </w:r>
            <w:r>
              <w:rPr>
                <w:b/>
                <w:bCs/>
                <w:lang w:val="lt-LT"/>
              </w:rPr>
              <w:t>23A</w:t>
            </w:r>
            <w:r w:rsidRPr="00204BB2">
              <w:rPr>
                <w:b/>
                <w:bCs/>
                <w:lang w:val="lt-LT"/>
              </w:rPr>
              <w:t xml:space="preserve">, KRETINGOJE, </w:t>
            </w:r>
            <w:r w:rsidRPr="00204BB2">
              <w:rPr>
                <w:b/>
                <w:lang w:val="lt-LT"/>
              </w:rPr>
              <w:t>NUOMOS</w:t>
            </w:r>
          </w:p>
        </w:tc>
      </w:tr>
    </w:tbl>
    <w:p w:rsidR="00DC3D9F" w:rsidRDefault="00DC3D9F" w:rsidP="00DC3D9F">
      <w:pPr>
        <w:jc w:val="center"/>
        <w:rPr>
          <w:rFonts w:ascii="BaltikaLT" w:hAnsi="BaltikaLT"/>
          <w:szCs w:val="20"/>
          <w:lang w:val="lt-LT" w:eastAsia="en-US"/>
        </w:rPr>
      </w:pPr>
    </w:p>
    <w:p w:rsidR="00DC3D9F" w:rsidRDefault="00DC3D9F" w:rsidP="00DC3D9F">
      <w:pPr>
        <w:jc w:val="center"/>
        <w:rPr>
          <w:rFonts w:ascii="BaltikaLT" w:hAnsi="BaltikaLT"/>
          <w:lang w:val="lt-LT"/>
        </w:rPr>
      </w:pPr>
      <w:r>
        <w:rPr>
          <w:rFonts w:ascii="BaltikaLT" w:hAnsi="BaltikaLT"/>
          <w:lang w:val="lt-LT"/>
        </w:rPr>
        <w:t xml:space="preserve">2016 m. spalio </w:t>
      </w:r>
      <w:r w:rsidR="008F6640">
        <w:rPr>
          <w:rFonts w:ascii="BaltikaLT" w:hAnsi="BaltikaLT"/>
          <w:lang w:val="lt-LT"/>
        </w:rPr>
        <w:t>27</w:t>
      </w:r>
      <w:r>
        <w:rPr>
          <w:rFonts w:ascii="BaltikaLT" w:hAnsi="BaltikaLT"/>
          <w:lang w:val="lt-LT"/>
        </w:rPr>
        <w:t xml:space="preserve"> d.  Nr. </w:t>
      </w:r>
      <w:r w:rsidR="00CD1720">
        <w:rPr>
          <w:rFonts w:ascii="BaltikaLT" w:hAnsi="BaltikaLT"/>
          <w:lang w:val="lt-LT"/>
        </w:rPr>
        <w:t>T</w:t>
      </w:r>
      <w:r w:rsidR="008F6640">
        <w:rPr>
          <w:rFonts w:ascii="BaltikaLT" w:hAnsi="BaltikaLT"/>
          <w:lang w:val="lt-LT"/>
        </w:rPr>
        <w:t>2</w:t>
      </w:r>
      <w:r w:rsidR="00CD1720">
        <w:rPr>
          <w:rFonts w:ascii="BaltikaLT" w:hAnsi="BaltikaLT"/>
          <w:lang w:val="lt-LT"/>
        </w:rPr>
        <w:t>-</w:t>
      </w:r>
      <w:r w:rsidR="00A30BD2">
        <w:rPr>
          <w:rFonts w:ascii="BaltikaLT" w:hAnsi="BaltikaLT"/>
          <w:lang w:val="lt-LT"/>
        </w:rPr>
        <w:t>286</w:t>
      </w:r>
      <w:bookmarkStart w:id="0" w:name="_GoBack"/>
      <w:bookmarkEnd w:id="0"/>
    </w:p>
    <w:p w:rsidR="00DC3D9F" w:rsidRDefault="00DC3D9F" w:rsidP="00DC3D9F">
      <w:pPr>
        <w:jc w:val="center"/>
        <w:rPr>
          <w:lang w:val="lt-LT"/>
        </w:rPr>
      </w:pPr>
      <w:r>
        <w:rPr>
          <w:rFonts w:ascii="BaltikaLT" w:hAnsi="BaltikaLT"/>
          <w:lang w:val="lt-LT"/>
        </w:rPr>
        <w:t>Kretinga</w:t>
      </w:r>
    </w:p>
    <w:p w:rsidR="00DC3D9F" w:rsidRDefault="00DC3D9F" w:rsidP="00DC3D9F">
      <w:pPr>
        <w:jc w:val="center"/>
        <w:rPr>
          <w:lang w:val="lt-LT"/>
        </w:rPr>
      </w:pPr>
    </w:p>
    <w:p w:rsidR="00DC3D9F" w:rsidRDefault="00DC3D9F" w:rsidP="00DC3D9F">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DC3D9F" w:rsidRDefault="00DC3D9F" w:rsidP="00DC3D9F">
      <w:pPr>
        <w:pStyle w:val="Pagrindinistekstas"/>
        <w:ind w:firstLine="1296"/>
        <w:rPr>
          <w:lang w:val="lt-LT"/>
        </w:rPr>
      </w:pPr>
      <w:r>
        <w:rPr>
          <w:lang w:val="lt-LT"/>
        </w:rPr>
        <w:t>1. Viešojo nuomos konkurso tvarka išnuomoti maitinimo paslaugoms teikti 10 metų laikotarpiui 134,35 m</w:t>
      </w:r>
      <w:r>
        <w:rPr>
          <w:vertAlign w:val="superscript"/>
          <w:lang w:val="lt-LT"/>
        </w:rPr>
        <w:t>2</w:t>
      </w:r>
      <w:r>
        <w:rPr>
          <w:lang w:val="lt-LT"/>
        </w:rPr>
        <w:t xml:space="preserve"> ploto Kretingos rajono savivaldybei nuosavybės teise priklausančias negyvenamąsias patalpas Savanorių g. 23A, Kretingoje (Nekilnojamojo turto kadastro ir registro dokumentų byloje Nr. 56/42460 pastatas plane pažymėtas 1U2p, patalpos plane pažymėtos simboliais nuo 2-1 iki 2-8, registro Nr. 50/134341, unikalus Nr.</w:t>
      </w:r>
      <w:r w:rsidRPr="000F0ADB">
        <w:rPr>
          <w:lang w:val="lt-LT"/>
        </w:rPr>
        <w:t xml:space="preserve"> </w:t>
      </w:r>
      <w:r>
        <w:rPr>
          <w:lang w:val="lt-LT"/>
        </w:rPr>
        <w:t>5698-8009-9016), ir nustatyti pradinę nuomojamų patalpų 1 m</w:t>
      </w:r>
      <w:r>
        <w:rPr>
          <w:vertAlign w:val="superscript"/>
          <w:lang w:val="lt-LT"/>
        </w:rPr>
        <w:t>2</w:t>
      </w:r>
      <w:r>
        <w:rPr>
          <w:lang w:val="lt-LT"/>
        </w:rPr>
        <w:t xml:space="preserve"> kainą – </w:t>
      </w:r>
      <w:r w:rsidRPr="00A61E7A">
        <w:rPr>
          <w:lang w:val="lt-LT"/>
        </w:rPr>
        <w:t>1,</w:t>
      </w:r>
      <w:r w:rsidR="00A61E7A" w:rsidRPr="00A61E7A">
        <w:rPr>
          <w:lang w:val="lt-LT"/>
        </w:rPr>
        <w:t>1</w:t>
      </w:r>
      <w:r w:rsidRPr="00A61E7A">
        <w:rPr>
          <w:lang w:val="lt-LT"/>
        </w:rPr>
        <w:t>0</w:t>
      </w:r>
      <w:r>
        <w:rPr>
          <w:lang w:val="lt-LT"/>
        </w:rPr>
        <w:t xml:space="preserve"> Eur per  mėnesį.</w:t>
      </w:r>
    </w:p>
    <w:p w:rsidR="00DC3D9F" w:rsidRDefault="00DC3D9F" w:rsidP="00DC3D9F">
      <w:pPr>
        <w:pStyle w:val="Pagrindinistekstas"/>
        <w:ind w:firstLine="1296"/>
        <w:rPr>
          <w:lang w:val="lt-LT"/>
        </w:rPr>
      </w:pPr>
      <w:r>
        <w:rPr>
          <w:lang w:val="lt-LT"/>
        </w:rPr>
        <w:t>2. Įgalioti Savivaldybės administracijos direktorių pasirašyti 1 punkte nurodytų negyvenamųjų patalpų  nuomos sutartį bei perdavimo-priėmimo aktą.</w:t>
      </w:r>
    </w:p>
    <w:p w:rsidR="00DC3D9F" w:rsidRDefault="00DC3D9F" w:rsidP="00DC3D9F">
      <w:pPr>
        <w:pStyle w:val="Pagrindinistekstas"/>
        <w:rPr>
          <w:lang w:val="lt-LT"/>
        </w:rPr>
      </w:pPr>
    </w:p>
    <w:p w:rsidR="00DC3D9F" w:rsidRDefault="00DC3D9F" w:rsidP="00DC3D9F">
      <w:pPr>
        <w:pStyle w:val="Pagrindinistekstas"/>
        <w:jc w:val="center"/>
        <w:rPr>
          <w:b/>
          <w:bCs/>
          <w:szCs w:val="24"/>
          <w:lang w:val="lt-LT"/>
        </w:rPr>
      </w:pPr>
    </w:p>
    <w:p w:rsidR="00DC3D9F" w:rsidRPr="0070706F" w:rsidRDefault="00DC3D9F" w:rsidP="00DC3D9F">
      <w:pPr>
        <w:pStyle w:val="Pagrindinistekstas"/>
        <w:rPr>
          <w:bCs/>
          <w:szCs w:val="24"/>
          <w:lang w:val="lt-LT"/>
        </w:rPr>
      </w:pPr>
      <w:r w:rsidRPr="0070706F">
        <w:rPr>
          <w:bCs/>
          <w:szCs w:val="24"/>
          <w:lang w:val="lt-LT"/>
        </w:rPr>
        <w:t xml:space="preserve">Savivaldybės </w:t>
      </w:r>
      <w:r>
        <w:rPr>
          <w:bCs/>
          <w:szCs w:val="24"/>
          <w:lang w:val="lt-LT"/>
        </w:rPr>
        <w:t xml:space="preserve">meras                                                                       </w:t>
      </w:r>
      <w:r w:rsidR="008F6640">
        <w:rPr>
          <w:bCs/>
          <w:szCs w:val="24"/>
          <w:lang w:val="lt-LT"/>
        </w:rPr>
        <w:t xml:space="preserve">                               </w:t>
      </w:r>
      <w:r w:rsidR="008F6640" w:rsidRPr="008F6640">
        <w:rPr>
          <w:szCs w:val="24"/>
          <w:lang w:val="lt-LT"/>
        </w:rPr>
        <w:t>Juozas Mažeika</w:t>
      </w:r>
      <w:r w:rsidR="008F6640">
        <w:rPr>
          <w:szCs w:val="24"/>
        </w:rPr>
        <w:t xml:space="preserve"> </w:t>
      </w:r>
      <w:r w:rsidR="008F6640" w:rsidRPr="002A773B">
        <w:rPr>
          <w:szCs w:val="24"/>
        </w:rPr>
        <w:t xml:space="preserve">                  </w:t>
      </w:r>
      <w:r>
        <w:rPr>
          <w:bCs/>
          <w:szCs w:val="24"/>
          <w:lang w:val="lt-LT"/>
        </w:rPr>
        <w:t xml:space="preserve">                                </w:t>
      </w:r>
    </w:p>
    <w:p w:rsidR="00DC3D9F" w:rsidRDefault="00DC3D9F" w:rsidP="00DC3D9F">
      <w:pPr>
        <w:pStyle w:val="Pagrindinistekstas"/>
        <w:jc w:val="center"/>
        <w:rPr>
          <w:b/>
          <w:bCs/>
          <w:szCs w:val="24"/>
          <w:lang w:val="lt-LT"/>
        </w:rPr>
      </w:pPr>
    </w:p>
    <w:p w:rsidR="00DC3D9F" w:rsidRDefault="00DC3D9F" w:rsidP="00DC3D9F">
      <w:pPr>
        <w:pStyle w:val="Pagrindinistekstas"/>
        <w:jc w:val="center"/>
        <w:rPr>
          <w:b/>
          <w:bCs/>
          <w:szCs w:val="24"/>
          <w:lang w:val="lt-LT"/>
        </w:rPr>
      </w:pPr>
    </w:p>
    <w:p w:rsidR="00DC3D9F" w:rsidRDefault="00DC3D9F" w:rsidP="00DC3D9F">
      <w:pPr>
        <w:pStyle w:val="Pagrindinistekstas"/>
        <w:jc w:val="center"/>
        <w:rPr>
          <w:b/>
          <w:bCs/>
          <w:szCs w:val="24"/>
          <w:lang w:val="lt-LT"/>
        </w:rPr>
      </w:pPr>
    </w:p>
    <w:p w:rsidR="00DC3D9F" w:rsidRDefault="00DC3D9F" w:rsidP="00DC3D9F">
      <w:pPr>
        <w:pStyle w:val="Pagrindinistekstas"/>
        <w:jc w:val="center"/>
        <w:rPr>
          <w:b/>
          <w:bCs/>
          <w:szCs w:val="24"/>
          <w:lang w:val="lt-LT"/>
        </w:rPr>
      </w:pPr>
    </w:p>
    <w:p w:rsidR="00DC3D9F" w:rsidRDefault="00DC3D9F" w:rsidP="00DC3D9F">
      <w:pPr>
        <w:pStyle w:val="Pagrindinistekstas"/>
        <w:jc w:val="center"/>
        <w:rPr>
          <w:b/>
          <w:bCs/>
          <w:szCs w:val="24"/>
          <w:lang w:val="lt-LT"/>
        </w:rPr>
      </w:pPr>
    </w:p>
    <w:p w:rsidR="00DC3D9F" w:rsidRDefault="00DC3D9F" w:rsidP="00DC3D9F">
      <w:pPr>
        <w:pStyle w:val="Pagrindinistekstas"/>
        <w:jc w:val="center"/>
        <w:rPr>
          <w:b/>
          <w:bCs/>
          <w:szCs w:val="24"/>
          <w:lang w:val="lt-LT"/>
        </w:rPr>
      </w:pPr>
    </w:p>
    <w:p w:rsidR="00DC3D9F" w:rsidRDefault="00DC3D9F" w:rsidP="00DC3D9F">
      <w:pPr>
        <w:pStyle w:val="Pagrindinistekstas"/>
        <w:jc w:val="center"/>
        <w:rPr>
          <w:b/>
          <w:bCs/>
          <w:szCs w:val="24"/>
          <w:lang w:val="lt-LT"/>
        </w:rPr>
      </w:pPr>
    </w:p>
    <w:p w:rsidR="00DC3D9F" w:rsidRDefault="00DC3D9F" w:rsidP="00DC3D9F">
      <w:pPr>
        <w:pStyle w:val="Pagrindinistekstas"/>
        <w:jc w:val="center"/>
        <w:rPr>
          <w:b/>
          <w:bCs/>
          <w:szCs w:val="24"/>
          <w:lang w:val="lt-LT"/>
        </w:rPr>
      </w:pPr>
    </w:p>
    <w:p w:rsidR="00DC3D9F" w:rsidRDefault="00DC3D9F" w:rsidP="00DC3D9F">
      <w:pPr>
        <w:jc w:val="both"/>
      </w:pPr>
    </w:p>
    <w:p w:rsidR="00CD1720" w:rsidRDefault="00CD1720" w:rsidP="00DC3D9F">
      <w:pPr>
        <w:jc w:val="both"/>
      </w:pPr>
    </w:p>
    <w:p w:rsidR="00CD1720" w:rsidRDefault="00CD1720" w:rsidP="00DC3D9F">
      <w:pPr>
        <w:jc w:val="both"/>
      </w:pPr>
    </w:p>
    <w:p w:rsidR="00CD1720" w:rsidRDefault="00CD1720" w:rsidP="00DC3D9F">
      <w:pPr>
        <w:jc w:val="both"/>
      </w:pPr>
    </w:p>
    <w:p w:rsidR="007A2F83" w:rsidRDefault="007A2F83" w:rsidP="00DC3D9F">
      <w:pPr>
        <w:jc w:val="both"/>
      </w:pPr>
    </w:p>
    <w:p w:rsidR="00CD1720" w:rsidRDefault="00CD1720" w:rsidP="00DC3D9F">
      <w:pPr>
        <w:jc w:val="both"/>
      </w:pPr>
    </w:p>
    <w:p w:rsidR="00A42D4C" w:rsidRDefault="00A42D4C" w:rsidP="00DC3D9F">
      <w:pPr>
        <w:jc w:val="both"/>
      </w:pPr>
    </w:p>
    <w:p w:rsidR="00DC3D9F" w:rsidRDefault="00DC3D9F" w:rsidP="00DC3D9F">
      <w:pPr>
        <w:jc w:val="both"/>
      </w:pPr>
      <w:r w:rsidRPr="00FA50F6">
        <w:tab/>
      </w:r>
      <w:r>
        <w:tab/>
      </w:r>
      <w:r>
        <w:tab/>
      </w:r>
    </w:p>
    <w:p w:rsidR="00DC3D9F" w:rsidRDefault="00DC3D9F" w:rsidP="008F6640">
      <w:pPr>
        <w:jc w:val="both"/>
        <w:rPr>
          <w:b/>
          <w:bCs/>
          <w:lang w:val="lt-LT"/>
        </w:rPr>
      </w:pPr>
      <w:r>
        <w:t xml:space="preserve">Nijolė Vaičienė </w:t>
      </w:r>
      <w:r>
        <w:tab/>
      </w:r>
    </w:p>
    <w:p w:rsidR="00133154" w:rsidRDefault="00133154" w:rsidP="00DC3D9F">
      <w:pPr>
        <w:jc w:val="center"/>
        <w:rPr>
          <w:b/>
          <w:bCs/>
          <w:lang w:val="lt-LT"/>
        </w:rPr>
      </w:pPr>
    </w:p>
    <w:sectPr w:rsidR="00133154" w:rsidSect="00CD1720">
      <w:pgSz w:w="11906" w:h="16838" w:code="9"/>
      <w:pgMar w:top="42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9F"/>
    <w:rsid w:val="00111E0E"/>
    <w:rsid w:val="00133154"/>
    <w:rsid w:val="00180001"/>
    <w:rsid w:val="00421FF7"/>
    <w:rsid w:val="00515055"/>
    <w:rsid w:val="007A2F83"/>
    <w:rsid w:val="008F6640"/>
    <w:rsid w:val="00A23C13"/>
    <w:rsid w:val="00A30BD2"/>
    <w:rsid w:val="00A42D4C"/>
    <w:rsid w:val="00A61E7A"/>
    <w:rsid w:val="00CD1720"/>
    <w:rsid w:val="00DA3702"/>
    <w:rsid w:val="00DB4589"/>
    <w:rsid w:val="00DC3D9F"/>
    <w:rsid w:val="00DD094E"/>
    <w:rsid w:val="00FB6358"/>
    <w:rsid w:val="00FE5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D66"/>
  <w15:chartTrackingRefBased/>
  <w15:docId w15:val="{AF63A311-67F3-4A43-B1AB-1A32389C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DC3D9F"/>
    <w:rPr>
      <w:rFonts w:eastAsia="Times New Roman"/>
      <w:sz w:val="24"/>
      <w:szCs w:val="24"/>
      <w:lang w:val="fr-029"/>
    </w:rPr>
  </w:style>
  <w:style w:type="paragraph" w:styleId="Antrat2">
    <w:name w:val="heading 2"/>
    <w:basedOn w:val="prastasis"/>
    <w:next w:val="prastasis"/>
    <w:link w:val="Antrat2Diagrama"/>
    <w:qFormat/>
    <w:rsid w:val="00DC3D9F"/>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DC3D9F"/>
    <w:rPr>
      <w:rFonts w:eastAsia="Times New Roman"/>
      <w:sz w:val="24"/>
      <w:lang w:eastAsia="en-US"/>
    </w:rPr>
  </w:style>
  <w:style w:type="paragraph" w:styleId="Pagrindinistekstas">
    <w:name w:val="Body Text"/>
    <w:basedOn w:val="prastasis"/>
    <w:link w:val="PagrindinistekstasDiagrama"/>
    <w:rsid w:val="00DC3D9F"/>
    <w:pPr>
      <w:jc w:val="both"/>
    </w:pPr>
    <w:rPr>
      <w:szCs w:val="20"/>
      <w:lang w:val="en-US" w:eastAsia="en-US"/>
    </w:rPr>
  </w:style>
  <w:style w:type="character" w:customStyle="1" w:styleId="PagrindinistekstasDiagrama">
    <w:name w:val="Pagrindinis tekstas Diagrama"/>
    <w:link w:val="Pagrindinistekstas"/>
    <w:rsid w:val="00DC3D9F"/>
    <w:rPr>
      <w:rFonts w:eastAsia="Times New Roman"/>
      <w:sz w:val="24"/>
      <w:lang w:val="en-US" w:eastAsia="en-US"/>
    </w:rPr>
  </w:style>
  <w:style w:type="paragraph" w:customStyle="1" w:styleId="prastasistinklapis">
    <w:name w:val="Įprastasis (tinklapis)"/>
    <w:basedOn w:val="prastasis"/>
    <w:uiPriority w:val="99"/>
    <w:unhideWhenUsed/>
    <w:rsid w:val="00DC3D9F"/>
    <w:pPr>
      <w:spacing w:before="100" w:beforeAutospacing="1" w:after="100" w:afterAutospacing="1"/>
    </w:pPr>
    <w:rPr>
      <w:lang w:val="lt-LT"/>
    </w:rPr>
  </w:style>
  <w:style w:type="character" w:styleId="Grietas">
    <w:name w:val="Strong"/>
    <w:uiPriority w:val="22"/>
    <w:qFormat/>
    <w:rsid w:val="00DC3D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1242</Words>
  <Characters>709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2016-10-03T07:59:00Z</cp:lastPrinted>
  <dcterms:created xsi:type="dcterms:W3CDTF">2016-10-10T07:57:00Z</dcterms:created>
  <dcterms:modified xsi:type="dcterms:W3CDTF">2016-10-27T12:34:00Z</dcterms:modified>
</cp:coreProperties>
</file>