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496D31" w:rsidTr="00496D31">
        <w:trPr>
          <w:trHeight w:val="2157"/>
          <w:tblHeader/>
        </w:trPr>
        <w:tc>
          <w:tcPr>
            <w:tcW w:w="9747" w:type="dxa"/>
          </w:tcPr>
          <w:p w:rsidR="00496D31" w:rsidRPr="008F2A2B" w:rsidRDefault="00496D31" w:rsidP="00AB10E3">
            <w:pPr>
              <w:pStyle w:val="Antrats"/>
              <w:spacing w:line="276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="00684A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AB10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8F2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84A0B" w:rsidRPr="008F2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:rsidR="00496D31" w:rsidRDefault="00496D31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6D31" w:rsidRDefault="00496D31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496D31" w:rsidRPr="00421552" w:rsidRDefault="00FE22A1" w:rsidP="00684A0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 xml:space="preserve">   </w:t>
            </w:r>
            <w:r w:rsidR="00496D31" w:rsidRPr="00421552"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496D31" w:rsidTr="00496D31">
        <w:tc>
          <w:tcPr>
            <w:tcW w:w="9747" w:type="dxa"/>
          </w:tcPr>
          <w:p w:rsidR="00496D31" w:rsidRPr="00334CF8" w:rsidRDefault="00496D3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96D31" w:rsidRPr="00334CF8" w:rsidRDefault="00496D3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34CF8">
              <w:rPr>
                <w:b/>
                <w:lang w:eastAsia="en-US"/>
              </w:rPr>
              <w:t>SPRENDIMAS</w:t>
            </w:r>
          </w:p>
          <w:p w:rsidR="00496D31" w:rsidRPr="00334CF8" w:rsidRDefault="00496D3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34CF8">
              <w:rPr>
                <w:b/>
                <w:lang w:eastAsia="en-US"/>
              </w:rPr>
              <w:t xml:space="preserve">DĖL </w:t>
            </w:r>
            <w:r w:rsidR="00334CF8" w:rsidRPr="00334CF8">
              <w:rPr>
                <w:b/>
                <w:lang w:eastAsia="en-US"/>
              </w:rPr>
              <w:t xml:space="preserve">ATSTOVŲ SKYRIMO Į KRETINGOS RAJONO KULTŪROS CENTRO TARYBĄ </w:t>
            </w:r>
          </w:p>
          <w:p w:rsidR="00496D31" w:rsidRPr="00334CF8" w:rsidRDefault="00496D3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496D31" w:rsidRDefault="00E12F9F" w:rsidP="00496D31">
      <w:pPr>
        <w:jc w:val="center"/>
        <w:rPr>
          <w:lang w:eastAsia="en-US"/>
        </w:rPr>
      </w:pPr>
      <w:r>
        <w:t>2016</w:t>
      </w:r>
      <w:r w:rsidR="00496D31">
        <w:t xml:space="preserve"> m. </w:t>
      </w:r>
      <w:r>
        <w:t xml:space="preserve">spalio </w:t>
      </w:r>
      <w:r w:rsidR="005F1ECC">
        <w:t>2</w:t>
      </w:r>
      <w:r w:rsidR="008F2A2B">
        <w:t>7</w:t>
      </w:r>
      <w:r>
        <w:t xml:space="preserve"> d.</w:t>
      </w:r>
      <w:r w:rsidR="00496D31">
        <w:t xml:space="preserve"> </w:t>
      </w:r>
      <w:r w:rsidR="008F2A2B">
        <w:t xml:space="preserve"> </w:t>
      </w:r>
      <w:r w:rsidR="00496D31">
        <w:t>Nr. T</w:t>
      </w:r>
      <w:r w:rsidR="005F1ECC">
        <w:t>2</w:t>
      </w:r>
      <w:r>
        <w:t>-</w:t>
      </w:r>
      <w:r w:rsidR="007A6713">
        <w:t>281</w:t>
      </w:r>
      <w:bookmarkStart w:id="0" w:name="_GoBack"/>
      <w:bookmarkEnd w:id="0"/>
    </w:p>
    <w:p w:rsidR="00496D31" w:rsidRDefault="00496D31" w:rsidP="00496D31">
      <w:pPr>
        <w:jc w:val="center"/>
      </w:pPr>
      <w:r>
        <w:t>Kretinga</w:t>
      </w:r>
    </w:p>
    <w:p w:rsidR="00496D31" w:rsidRDefault="00496D31" w:rsidP="00496D31">
      <w:pPr>
        <w:jc w:val="center"/>
      </w:pPr>
    </w:p>
    <w:p w:rsidR="00496D31" w:rsidRDefault="00496D31" w:rsidP="00496D31">
      <w:pPr>
        <w:ind w:firstLine="1296"/>
        <w:jc w:val="both"/>
      </w:pPr>
      <w:r>
        <w:t xml:space="preserve">Vadovaudamasi Lietuvos Respublikos vietos savivaldos įstatymo 16 straipsnio </w:t>
      </w:r>
      <w:r w:rsidR="00A93614">
        <w:t>3</w:t>
      </w:r>
      <w:r>
        <w:t xml:space="preserve"> dali</w:t>
      </w:r>
      <w:r w:rsidR="00A93614">
        <w:t xml:space="preserve">es 9 punktu, </w:t>
      </w:r>
      <w:r w:rsidR="00334CF8">
        <w:t>Lietuvos Respublikos kultūros centrų įstatymo 7 straipsnio 2 dalimi, Kretingos rajono kultūros centro nuostatų, patvirtintų Kretingos rajono savivaldybės tarybos 2005</w:t>
      </w:r>
      <w:r w:rsidR="00E12F9F">
        <w:t xml:space="preserve"> m. kovo </w:t>
      </w:r>
      <w:r w:rsidR="00334CF8">
        <w:t>31</w:t>
      </w:r>
      <w:r w:rsidR="00E12F9F">
        <w:t xml:space="preserve"> d.</w:t>
      </w:r>
      <w:r w:rsidR="00334CF8">
        <w:t xml:space="preserve"> sprendimu Nr.</w:t>
      </w:r>
      <w:r w:rsidR="00E12F9F">
        <w:t xml:space="preserve"> </w:t>
      </w:r>
      <w:r w:rsidR="00334CF8">
        <w:t>T2-97 „Dėl Kretingos rajono kultūros centro nuostatų tvirtinimo“ (su vė</w:t>
      </w:r>
      <w:r w:rsidR="00846F20">
        <w:t>lesniais pakeitimais)</w:t>
      </w:r>
      <w:r w:rsidR="00E12F9F">
        <w:t>,</w:t>
      </w:r>
      <w:r w:rsidR="00334CF8">
        <w:t xml:space="preserve"> 16 punktu bei</w:t>
      </w:r>
      <w:r>
        <w:t xml:space="preserve"> atsižvelgdama į Kretingos rajono kultūros </w:t>
      </w:r>
      <w:r w:rsidR="00E12F9F">
        <w:t xml:space="preserve">centro 2016 m. spalio </w:t>
      </w:r>
      <w:r w:rsidR="00C9693A">
        <w:t xml:space="preserve">7 d. </w:t>
      </w:r>
      <w:r w:rsidR="00E12F9F">
        <w:t xml:space="preserve">       </w:t>
      </w:r>
      <w:r w:rsidR="00334CF8">
        <w:t>raštą Nr.</w:t>
      </w:r>
      <w:r w:rsidR="00E12F9F">
        <w:t xml:space="preserve"> </w:t>
      </w:r>
      <w:r w:rsidR="00334CF8">
        <w:t>(1.13.) 6V-</w:t>
      </w:r>
      <w:r w:rsidR="00C9693A">
        <w:t>1</w:t>
      </w:r>
      <w:r w:rsidR="000F63D3">
        <w:t>65</w:t>
      </w:r>
      <w:r w:rsidR="00334CF8">
        <w:t xml:space="preserve"> „Dėl atstovų paskyrimo į Kretingos rajono kultūros centro tarybą“</w:t>
      </w:r>
      <w:r w:rsidR="00E12F9F">
        <w:t>, Kretingos rajono savivaldybės</w:t>
      </w:r>
      <w:r>
        <w:t xml:space="preserve"> taryba  n u s p r e n d ž i a:</w:t>
      </w:r>
    </w:p>
    <w:p w:rsidR="00496D31" w:rsidRDefault="00334CF8" w:rsidP="00C8020B">
      <w:pPr>
        <w:ind w:firstLine="1296"/>
        <w:jc w:val="both"/>
      </w:pPr>
      <w:r>
        <w:t xml:space="preserve">Skirti </w:t>
      </w:r>
      <w:r w:rsidR="00737FFB">
        <w:t xml:space="preserve">atstovus </w:t>
      </w:r>
      <w:r>
        <w:t>į Kretingos rajono kultūros centro tarybą</w:t>
      </w:r>
      <w:r w:rsidR="00121E46">
        <w:t xml:space="preserve"> dvejų metų kadencijai:</w:t>
      </w:r>
    </w:p>
    <w:p w:rsidR="00D47760" w:rsidRDefault="00D47760" w:rsidP="00C8020B">
      <w:pPr>
        <w:ind w:firstLine="1296"/>
        <w:jc w:val="both"/>
      </w:pPr>
      <w:r>
        <w:t xml:space="preserve">Vaidą Kuprelį, rajono savivaldybės Tarybos Kultūros, sporto ir jaunimo reikalų </w:t>
      </w:r>
      <w:r w:rsidR="006B7314">
        <w:t>komiteto pirmininko pavaduotoją;</w:t>
      </w:r>
    </w:p>
    <w:p w:rsidR="00121E46" w:rsidRDefault="00E12F9F" w:rsidP="00496D31">
      <w:pPr>
        <w:ind w:firstLine="1296"/>
        <w:jc w:val="both"/>
      </w:pPr>
      <w:r>
        <w:t>Reimundą Ruškuvienę, rajono S</w:t>
      </w:r>
      <w:r w:rsidR="00121E46">
        <w:t>avivaldybės administr</w:t>
      </w:r>
      <w:r w:rsidR="006B7314">
        <w:t>acijos Kultūros skyriaus vedėją.</w:t>
      </w:r>
    </w:p>
    <w:p w:rsidR="00121E46" w:rsidRDefault="00121E46" w:rsidP="00496D31">
      <w:pPr>
        <w:jc w:val="both"/>
      </w:pPr>
    </w:p>
    <w:p w:rsidR="001159B5" w:rsidRDefault="001159B5" w:rsidP="001159B5">
      <w:pPr>
        <w:jc w:val="both"/>
      </w:pPr>
      <w:r>
        <w:t xml:space="preserve">                                                                      </w:t>
      </w:r>
    </w:p>
    <w:p w:rsidR="00496D31" w:rsidRDefault="005F1ECC" w:rsidP="00496D31">
      <w:pPr>
        <w:jc w:val="both"/>
      </w:pPr>
      <w:r w:rsidRPr="005F1ECC">
        <w:rPr>
          <w:rFonts w:eastAsia="Lucida Sans Unicode"/>
          <w:lang w:eastAsia="ar-SA"/>
        </w:rPr>
        <w:t>Savivaldybės meras</w:t>
      </w:r>
      <w:r w:rsidRPr="005F1ECC">
        <w:rPr>
          <w:rFonts w:eastAsia="Lucida Sans Unicode"/>
          <w:lang w:eastAsia="ar-SA"/>
        </w:rPr>
        <w:tab/>
      </w:r>
      <w:r w:rsidRPr="005F1ECC">
        <w:rPr>
          <w:rFonts w:eastAsia="Lucida Sans Unicode"/>
          <w:lang w:eastAsia="ar-SA"/>
        </w:rPr>
        <w:tab/>
      </w:r>
      <w:r w:rsidRPr="005F1ECC">
        <w:rPr>
          <w:rFonts w:eastAsia="Lucida Sans Unicode"/>
          <w:lang w:eastAsia="ar-SA"/>
        </w:rPr>
        <w:tab/>
        <w:t xml:space="preserve">                                              </w:t>
      </w:r>
      <w:r>
        <w:rPr>
          <w:rFonts w:eastAsia="Lucida Sans Unicode"/>
          <w:lang w:eastAsia="ar-SA"/>
        </w:rPr>
        <w:t xml:space="preserve">  </w:t>
      </w:r>
      <w:r w:rsidRPr="005F1ECC">
        <w:rPr>
          <w:szCs w:val="20"/>
          <w:lang w:eastAsia="en-US"/>
        </w:rPr>
        <w:t xml:space="preserve">Juozas Mažeika                   </w:t>
      </w:r>
    </w:p>
    <w:p w:rsidR="00684A0B" w:rsidRDefault="00684A0B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1159B5" w:rsidRDefault="001159B5" w:rsidP="00496D31">
      <w:pPr>
        <w:jc w:val="both"/>
      </w:pPr>
    </w:p>
    <w:p w:rsidR="005F1ECC" w:rsidRDefault="005F1ECC" w:rsidP="00496D31">
      <w:pPr>
        <w:jc w:val="both"/>
      </w:pPr>
    </w:p>
    <w:p w:rsidR="00177136" w:rsidRDefault="00496D31" w:rsidP="00496D31">
      <w:pPr>
        <w:jc w:val="both"/>
      </w:pPr>
      <w:r>
        <w:t xml:space="preserve">Reimunda Ruškuvienė        </w:t>
      </w:r>
    </w:p>
    <w:p w:rsidR="008F2A2B" w:rsidRDefault="008F2A2B" w:rsidP="00177136">
      <w:pPr>
        <w:tabs>
          <w:tab w:val="left" w:pos="1440"/>
        </w:tabs>
        <w:jc w:val="center"/>
        <w:rPr>
          <w:b/>
        </w:rPr>
      </w:pPr>
    </w:p>
    <w:sectPr w:rsidR="008F2A2B" w:rsidSect="008F2A2B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B0EEB"/>
    <w:multiLevelType w:val="hybridMultilevel"/>
    <w:tmpl w:val="1286E2F4"/>
    <w:lvl w:ilvl="0" w:tplc="C0CE4A5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70AB23CC"/>
    <w:multiLevelType w:val="hybridMultilevel"/>
    <w:tmpl w:val="651450EE"/>
    <w:lvl w:ilvl="0" w:tplc="5A0C11C8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31"/>
    <w:rsid w:val="00062899"/>
    <w:rsid w:val="000F63D3"/>
    <w:rsid w:val="00107E4B"/>
    <w:rsid w:val="001159B5"/>
    <w:rsid w:val="00121E46"/>
    <w:rsid w:val="001650A2"/>
    <w:rsid w:val="00177136"/>
    <w:rsid w:val="002B0221"/>
    <w:rsid w:val="003260A9"/>
    <w:rsid w:val="00334CF8"/>
    <w:rsid w:val="003C3268"/>
    <w:rsid w:val="003F0F4D"/>
    <w:rsid w:val="00421552"/>
    <w:rsid w:val="00496D31"/>
    <w:rsid w:val="004E755C"/>
    <w:rsid w:val="005001C8"/>
    <w:rsid w:val="00506562"/>
    <w:rsid w:val="005F1ECC"/>
    <w:rsid w:val="00684A0B"/>
    <w:rsid w:val="0069407C"/>
    <w:rsid w:val="0069723E"/>
    <w:rsid w:val="006B7314"/>
    <w:rsid w:val="00737FFB"/>
    <w:rsid w:val="00755039"/>
    <w:rsid w:val="007A6713"/>
    <w:rsid w:val="007F4369"/>
    <w:rsid w:val="0082363D"/>
    <w:rsid w:val="00846F20"/>
    <w:rsid w:val="008579C0"/>
    <w:rsid w:val="008A4104"/>
    <w:rsid w:val="008D3A3C"/>
    <w:rsid w:val="008F2A2B"/>
    <w:rsid w:val="00977042"/>
    <w:rsid w:val="00A93614"/>
    <w:rsid w:val="00AB10E3"/>
    <w:rsid w:val="00AB5848"/>
    <w:rsid w:val="00AE7117"/>
    <w:rsid w:val="00B04D83"/>
    <w:rsid w:val="00B27D73"/>
    <w:rsid w:val="00B4507F"/>
    <w:rsid w:val="00C26BE2"/>
    <w:rsid w:val="00C6596E"/>
    <w:rsid w:val="00C8020B"/>
    <w:rsid w:val="00C9693A"/>
    <w:rsid w:val="00D47760"/>
    <w:rsid w:val="00DB4B81"/>
    <w:rsid w:val="00E12F9F"/>
    <w:rsid w:val="00ED3F9F"/>
    <w:rsid w:val="00ED62D5"/>
    <w:rsid w:val="00FE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4DC6"/>
  <w15:docId w15:val="{DE8021D0-F171-4E3E-A1E3-47754AA9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496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107E4B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496D3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96D3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6D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6D31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121E4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107E4B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107E4B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07E4B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07E4B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07E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KretSav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2016-10-07T12:00:00Z</dcterms:created>
  <dcterms:modified xsi:type="dcterms:W3CDTF">2016-10-27T12:39:00Z</dcterms:modified>
</cp:coreProperties>
</file>