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9747"/>
      </w:tblGrid>
      <w:tr w:rsidR="00E84D02" w:rsidTr="00040900">
        <w:trPr>
          <w:trHeight w:val="1985"/>
          <w:tblHeader/>
        </w:trPr>
        <w:tc>
          <w:tcPr>
            <w:tcW w:w="9747" w:type="dxa"/>
          </w:tcPr>
          <w:p w:rsidR="00E84D02" w:rsidRDefault="008040B2" w:rsidP="003719C0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Cs w:val="24"/>
              </w:rPr>
            </w:pPr>
            <w:r>
              <w:rPr>
                <w:rFonts w:ascii="Times New Roman" w:hAnsi="Times New Roman"/>
                <w:b/>
                <w:caps/>
                <w:noProof/>
                <w:sz w:val="24"/>
                <w:szCs w:val="24"/>
                <w:lang w:eastAsia="lt-LT"/>
              </w:rPr>
              <w:drawing>
                <wp:inline distT="0" distB="0" distL="0" distR="0">
                  <wp:extent cx="561975" cy="752475"/>
                  <wp:effectExtent l="0" t="0" r="0" b="0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84D02" w:rsidRDefault="00E84D02" w:rsidP="003719C0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Cs w:val="24"/>
              </w:rPr>
            </w:pPr>
          </w:p>
          <w:p w:rsidR="00E84D02" w:rsidRDefault="00F855AF" w:rsidP="003719C0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  <w:r w:rsidR="00E84D02">
              <w:rPr>
                <w:rFonts w:ascii="Times New Roman" w:hAnsi="Times New Roman"/>
                <w:b/>
                <w:sz w:val="28"/>
                <w:szCs w:val="28"/>
              </w:rPr>
              <w:t>KRETINGOS RAJONO SAVIVALDYBĖS TARYBA</w:t>
            </w:r>
          </w:p>
          <w:p w:rsidR="00E84D02" w:rsidRDefault="00E84D02" w:rsidP="003719C0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Cs w:val="24"/>
              </w:rPr>
            </w:pPr>
          </w:p>
          <w:p w:rsidR="00E84D02" w:rsidRPr="00484B3A" w:rsidRDefault="00E84D02" w:rsidP="003719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84B3A">
              <w:rPr>
                <w:rFonts w:ascii="Times New Roman" w:hAnsi="Times New Roman"/>
                <w:b/>
                <w:sz w:val="28"/>
                <w:szCs w:val="28"/>
              </w:rPr>
              <w:t>SPRENDIMAS</w:t>
            </w:r>
          </w:p>
          <w:p w:rsidR="00E84D02" w:rsidRDefault="00E84D02" w:rsidP="003719C0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ĖL </w:t>
            </w:r>
            <w:r>
              <w:rPr>
                <w:rFonts w:ascii="Times New Roman" w:hAnsi="Times New Roman"/>
                <w:b/>
                <w:caps/>
                <w:sz w:val="24"/>
                <w:szCs w:val="24"/>
              </w:rPr>
              <w:t>SAVIVALDYBĖS TURTO PERDAVIMO VALDYTI PATIKĖJIMO TEISE</w:t>
            </w:r>
          </w:p>
        </w:tc>
      </w:tr>
    </w:tbl>
    <w:p w:rsidR="00E84D02" w:rsidRDefault="00E84D02" w:rsidP="00E84D02">
      <w:pPr>
        <w:spacing w:after="0" w:line="240" w:lineRule="auto"/>
        <w:jc w:val="center"/>
        <w:rPr>
          <w:rFonts w:ascii="Times New Roman" w:hAnsi="Times New Roman"/>
        </w:rPr>
      </w:pPr>
    </w:p>
    <w:p w:rsidR="00E84D02" w:rsidRDefault="00E84D02" w:rsidP="00E84D0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2016 m. rugsėjo </w:t>
      </w:r>
      <w:r w:rsidR="00040900">
        <w:rPr>
          <w:rFonts w:ascii="Times New Roman" w:hAnsi="Times New Roman"/>
          <w:sz w:val="24"/>
          <w:szCs w:val="24"/>
        </w:rPr>
        <w:t>29</w:t>
      </w:r>
      <w:r>
        <w:rPr>
          <w:rFonts w:ascii="Times New Roman" w:hAnsi="Times New Roman"/>
          <w:sz w:val="24"/>
          <w:szCs w:val="24"/>
        </w:rPr>
        <w:t xml:space="preserve"> d. </w:t>
      </w:r>
      <w:r w:rsidR="00F855A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Nr.</w:t>
      </w:r>
      <w:r w:rsidR="008A7D64">
        <w:rPr>
          <w:rFonts w:ascii="Times New Roman" w:hAnsi="Times New Roman"/>
          <w:sz w:val="24"/>
          <w:szCs w:val="24"/>
        </w:rPr>
        <w:t xml:space="preserve"> T</w:t>
      </w:r>
      <w:r w:rsidR="00040900">
        <w:rPr>
          <w:rFonts w:ascii="Times New Roman" w:hAnsi="Times New Roman"/>
          <w:sz w:val="24"/>
          <w:szCs w:val="24"/>
        </w:rPr>
        <w:t>2</w:t>
      </w:r>
      <w:r w:rsidR="008A7D64">
        <w:rPr>
          <w:rFonts w:ascii="Times New Roman" w:hAnsi="Times New Roman"/>
          <w:sz w:val="24"/>
          <w:szCs w:val="24"/>
        </w:rPr>
        <w:t>-</w:t>
      </w:r>
      <w:r w:rsidR="00DB040D">
        <w:rPr>
          <w:rFonts w:ascii="Times New Roman" w:hAnsi="Times New Roman"/>
          <w:sz w:val="24"/>
          <w:szCs w:val="24"/>
        </w:rPr>
        <w:t>271</w:t>
      </w:r>
      <w:bookmarkStart w:id="0" w:name="_GoBack"/>
      <w:bookmarkEnd w:id="0"/>
    </w:p>
    <w:p w:rsidR="00E84D02" w:rsidRDefault="00E84D02" w:rsidP="00E84D0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Kretinga</w:t>
      </w:r>
    </w:p>
    <w:p w:rsidR="00E84D02" w:rsidRDefault="00E84D02" w:rsidP="00E84D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84D02" w:rsidRDefault="00E84D02" w:rsidP="00E84D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Vadovaudamasi Lietuvos Respublikos vietos savivaldos įstatymo 16 straipsnio 2 dalies 26 punktu, Lietuvos Respublikos valstybės ir savivaldybių turto valdymo, naudojimo ir disponavimo juo įstatymo 12 straipsnio 1 dalimi bei atsižvelgdama į Kretingos rajono švietimo įstaigų </w:t>
      </w:r>
      <w:r w:rsidRPr="0059403A">
        <w:rPr>
          <w:rFonts w:ascii="Times New Roman" w:hAnsi="Times New Roman"/>
          <w:sz w:val="24"/>
          <w:szCs w:val="24"/>
        </w:rPr>
        <w:t>raštus ir prašymus</w:t>
      </w:r>
      <w:r>
        <w:rPr>
          <w:rFonts w:ascii="Times New Roman" w:hAnsi="Times New Roman"/>
          <w:sz w:val="24"/>
          <w:szCs w:val="24"/>
        </w:rPr>
        <w:t xml:space="preserve">, Kretingos rajono savivaldybės taryba </w:t>
      </w:r>
      <w:r w:rsidR="008A7D6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n u s p r e n d ž i a: </w:t>
      </w:r>
      <w:r>
        <w:rPr>
          <w:rFonts w:ascii="Times New Roman" w:hAnsi="Times New Roman"/>
          <w:sz w:val="24"/>
          <w:szCs w:val="24"/>
        </w:rPr>
        <w:tab/>
      </w:r>
    </w:p>
    <w:p w:rsidR="00E84D02" w:rsidRDefault="00E84D02" w:rsidP="00E84D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1. Perduoti Savivaldybės švietimo įstaigoms patikėjimo teise valdyti, </w:t>
      </w:r>
      <w:r>
        <w:rPr>
          <w:rFonts w:ascii="Times New Roman" w:eastAsia="MS Mincho" w:hAnsi="Times New Roman"/>
          <w:sz w:val="24"/>
          <w:szCs w:val="24"/>
        </w:rPr>
        <w:t>naudoti ir disponuoti savivaldybei nuosavybės teise priklausantį turtą</w:t>
      </w:r>
      <w:r>
        <w:rPr>
          <w:rFonts w:ascii="Times New Roman" w:hAnsi="Times New Roman"/>
          <w:sz w:val="24"/>
          <w:szCs w:val="24"/>
        </w:rPr>
        <w:t xml:space="preserve">, </w:t>
      </w:r>
      <w:r w:rsidR="009A43C3">
        <w:rPr>
          <w:rFonts w:ascii="Times New Roman" w:hAnsi="Times New Roman"/>
          <w:sz w:val="24"/>
          <w:szCs w:val="24"/>
        </w:rPr>
        <w:t xml:space="preserve">įsigytą ir </w:t>
      </w:r>
      <w:r>
        <w:rPr>
          <w:rFonts w:ascii="Times New Roman" w:hAnsi="Times New Roman"/>
          <w:sz w:val="24"/>
          <w:szCs w:val="24"/>
        </w:rPr>
        <w:t xml:space="preserve">neatlygintinai gautą iš Švietimo ir mokslo ministerijos Švietimo aprūpinimo centro (2015-05-07 važtaraštis Nr. 001211, 2015-06-17 važtaraštis Nr. 001291, </w:t>
      </w:r>
      <w:r w:rsidR="003719C0">
        <w:rPr>
          <w:rFonts w:ascii="Times New Roman" w:hAnsi="Times New Roman"/>
          <w:sz w:val="24"/>
          <w:szCs w:val="24"/>
        </w:rPr>
        <w:t xml:space="preserve">2016-03-03 važtaraštis Nr. 6129, </w:t>
      </w:r>
      <w:r>
        <w:rPr>
          <w:rFonts w:ascii="Times New Roman" w:hAnsi="Times New Roman"/>
          <w:sz w:val="24"/>
          <w:szCs w:val="24"/>
        </w:rPr>
        <w:t>2016-05-17 važtaraštis Nr. 001358, 2016-05-20 važtaraštis Nr. 6317</w:t>
      </w:r>
      <w:r w:rsidR="009A43C3">
        <w:rPr>
          <w:rFonts w:ascii="Times New Roman" w:hAnsi="Times New Roman"/>
          <w:sz w:val="24"/>
          <w:szCs w:val="24"/>
        </w:rPr>
        <w:t>, 2016-08-24 važtaraštis Nr. 6471, Nr. 16616, 2016-08-24 sąskaitos faktūros serija MD Nr. 004225, Nr. 004226</w:t>
      </w:r>
      <w:r>
        <w:rPr>
          <w:rFonts w:ascii="Times New Roman" w:hAnsi="Times New Roman"/>
          <w:sz w:val="24"/>
          <w:szCs w:val="24"/>
        </w:rPr>
        <w:t xml:space="preserve">) ir Nacionalinės mokyklų vertinimo agentūros (2016-02-03 priėmimo-perdavimo aktas Nr. 235, 2016-03-03 priėmimo-perdavimo aktas Nr. 236), pagal priedą. </w:t>
      </w:r>
    </w:p>
    <w:p w:rsidR="00E84D02" w:rsidRDefault="00E84D02" w:rsidP="00E84D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2. Įgalioti Kretingos rajono savivaldybės administracijos direktorių pasirašyti 1 punkte  nurodyto turto perdavimo-priėmimo aktus.</w:t>
      </w:r>
    </w:p>
    <w:p w:rsidR="00E84D02" w:rsidRDefault="00E84D02" w:rsidP="00E84D02">
      <w:pPr>
        <w:pStyle w:val="Pagrindinistekstas"/>
        <w:spacing w:after="0"/>
        <w:ind w:firstLine="1296"/>
        <w:jc w:val="both"/>
        <w:rPr>
          <w:szCs w:val="24"/>
        </w:rPr>
      </w:pPr>
      <w:r>
        <w:rPr>
          <w:szCs w:val="24"/>
        </w:rPr>
        <w:t>3. Šis sprendimas gali būti skundžiamas Administracinių bylų teisenos įstatymo nustatyta tvarka.</w:t>
      </w:r>
    </w:p>
    <w:p w:rsidR="00E84D02" w:rsidRDefault="00E84D02" w:rsidP="00E84D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84D02" w:rsidRDefault="00E84D02" w:rsidP="00E84D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84D02" w:rsidRDefault="00E84D02" w:rsidP="00E84D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Savivaldybės meras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040900">
        <w:rPr>
          <w:rFonts w:ascii="Times New Roman" w:hAnsi="Times New Roman"/>
          <w:sz w:val="24"/>
          <w:szCs w:val="24"/>
        </w:rPr>
        <w:tab/>
      </w:r>
      <w:r w:rsidR="00040900">
        <w:rPr>
          <w:rFonts w:ascii="Times New Roman" w:hAnsi="Times New Roman"/>
          <w:sz w:val="24"/>
          <w:szCs w:val="24"/>
        </w:rPr>
        <w:tab/>
        <w:t xml:space="preserve">     Juozas Mažeika</w:t>
      </w:r>
      <w:r>
        <w:rPr>
          <w:rFonts w:ascii="Times New Roman" w:hAnsi="Times New Roman"/>
          <w:sz w:val="24"/>
          <w:szCs w:val="24"/>
        </w:rPr>
        <w:tab/>
        <w:t xml:space="preserve">                           </w:t>
      </w:r>
    </w:p>
    <w:p w:rsidR="00E84D02" w:rsidRDefault="00E84D02" w:rsidP="00E84D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84D02" w:rsidRDefault="00E84D02" w:rsidP="00E84D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84D02" w:rsidRDefault="00E84D02" w:rsidP="00E84D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84D02" w:rsidRDefault="00E84D02" w:rsidP="00E84D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84D02" w:rsidRDefault="00E84D02" w:rsidP="00E84D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84D02" w:rsidRDefault="00E84D02" w:rsidP="00E84D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84D02" w:rsidRDefault="00E84D02" w:rsidP="00E84D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84D02" w:rsidRDefault="00E84D02" w:rsidP="00E84D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84D02" w:rsidRDefault="00E84D02" w:rsidP="00E84D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84D02" w:rsidRDefault="00E84D02" w:rsidP="00E84D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84D02" w:rsidRDefault="00E84D02" w:rsidP="00E84D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84D02" w:rsidRDefault="00E84D02" w:rsidP="00E84D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84D02" w:rsidRDefault="00E84D02" w:rsidP="00E84D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40900" w:rsidRDefault="00040900" w:rsidP="00E84D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84D02" w:rsidRDefault="00E84D02" w:rsidP="00E84D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84D02" w:rsidRDefault="00E84D02" w:rsidP="00E84D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</w:t>
      </w:r>
    </w:p>
    <w:p w:rsidR="00E84D02" w:rsidRDefault="00E84D02" w:rsidP="00E84D02">
      <w:pPr>
        <w:rPr>
          <w:rFonts w:ascii="Times New Roman" w:hAnsi="Times New Roman"/>
          <w:szCs w:val="24"/>
        </w:rPr>
      </w:pPr>
    </w:p>
    <w:p w:rsidR="00040900" w:rsidRDefault="00E84D02" w:rsidP="00040900">
      <w:pPr>
        <w:rPr>
          <w:rFonts w:ascii="Times New Roman" w:hAnsi="Times New Roman"/>
          <w:b/>
          <w:bCs/>
          <w:sz w:val="24"/>
          <w:szCs w:val="24"/>
        </w:rPr>
      </w:pPr>
      <w:r w:rsidRPr="008A7D64">
        <w:rPr>
          <w:rFonts w:ascii="Times New Roman" w:hAnsi="Times New Roman"/>
          <w:sz w:val="24"/>
          <w:szCs w:val="24"/>
        </w:rPr>
        <w:t xml:space="preserve">Nijolė </w:t>
      </w:r>
      <w:proofErr w:type="spellStart"/>
      <w:r w:rsidRPr="008A7D64">
        <w:rPr>
          <w:rFonts w:ascii="Times New Roman" w:hAnsi="Times New Roman"/>
          <w:sz w:val="24"/>
          <w:szCs w:val="24"/>
        </w:rPr>
        <w:t>Vaičienė</w:t>
      </w:r>
      <w:proofErr w:type="spellEnd"/>
    </w:p>
    <w:sectPr w:rsidR="00040900" w:rsidSect="008A7D64">
      <w:pgSz w:w="11906" w:h="16838" w:code="9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D02"/>
    <w:rsid w:val="00040900"/>
    <w:rsid w:val="00111E0E"/>
    <w:rsid w:val="00180001"/>
    <w:rsid w:val="003719C0"/>
    <w:rsid w:val="00421FF7"/>
    <w:rsid w:val="00640A19"/>
    <w:rsid w:val="008040B2"/>
    <w:rsid w:val="00842320"/>
    <w:rsid w:val="008A7D64"/>
    <w:rsid w:val="009A43C3"/>
    <w:rsid w:val="00A23C13"/>
    <w:rsid w:val="00B01E8D"/>
    <w:rsid w:val="00DB040D"/>
    <w:rsid w:val="00DB4589"/>
    <w:rsid w:val="00DD094E"/>
    <w:rsid w:val="00DF0E2C"/>
    <w:rsid w:val="00E84D02"/>
    <w:rsid w:val="00F855AF"/>
    <w:rsid w:val="00FB6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D58AE"/>
  <w15:chartTrackingRefBased/>
  <w15:docId w15:val="{4CAC84F0-4D00-4142-BB95-DAA70A4C7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prastasis">
    <w:name w:val="Normal"/>
    <w:qFormat/>
    <w:rsid w:val="00E84D02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nhideWhenUsed/>
    <w:rsid w:val="00E84D02"/>
    <w:pPr>
      <w:spacing w:after="12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PagrindinistekstasDiagrama">
    <w:name w:val="Pagrindinis tekstas Diagrama"/>
    <w:link w:val="Pagrindinistekstas"/>
    <w:rsid w:val="00E84D02"/>
    <w:rPr>
      <w:rFonts w:eastAsia="Times New Roman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1082</Words>
  <Characters>618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12</cp:revision>
  <cp:lastPrinted>2016-08-29T08:46:00Z</cp:lastPrinted>
  <dcterms:created xsi:type="dcterms:W3CDTF">2016-09-08T07:14:00Z</dcterms:created>
  <dcterms:modified xsi:type="dcterms:W3CDTF">2016-09-30T07:18:00Z</dcterms:modified>
</cp:coreProperties>
</file>