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424D37" w:rsidRPr="00424D37" w:rsidRDefault="00424D37" w:rsidP="00424D37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424D37">
        <w:rPr>
          <w:b/>
          <w:caps/>
          <w:sz w:val="28"/>
          <w:szCs w:val="28"/>
        </w:rPr>
        <w:t>Sprendimas</w:t>
      </w:r>
    </w:p>
    <w:p w:rsidR="00424D37" w:rsidRPr="00424D37" w:rsidRDefault="00424D37" w:rsidP="00424D37">
      <w:pPr>
        <w:spacing w:after="0" w:line="240" w:lineRule="auto"/>
        <w:jc w:val="center"/>
        <w:rPr>
          <w:b/>
          <w:caps/>
        </w:rPr>
      </w:pPr>
      <w:r w:rsidRPr="00424D37">
        <w:rPr>
          <w:b/>
          <w:caps/>
        </w:rPr>
        <w:t xml:space="preserve"> Dėl 2014–2016 Metų KRETINGOS RAJONO SAVIVALDYBĖS VISUOMENĖS SVEIKATOS RĖMIMO SPECIALIOSIOS PROGRAMOS 2016 M. ĮGYVENDINAMŲ PRIEMONIŲ</w:t>
      </w:r>
    </w:p>
    <w:p w:rsidR="00424D37" w:rsidRPr="00424D37" w:rsidRDefault="00424D37" w:rsidP="00424D37">
      <w:pPr>
        <w:spacing w:after="0" w:line="240" w:lineRule="auto"/>
        <w:jc w:val="center"/>
      </w:pPr>
    </w:p>
    <w:p w:rsidR="00424D37" w:rsidRPr="00424D37" w:rsidRDefault="00424D37" w:rsidP="00424D37">
      <w:pPr>
        <w:spacing w:after="0" w:line="240" w:lineRule="auto"/>
        <w:jc w:val="center"/>
      </w:pPr>
      <w:r w:rsidRPr="00424D37">
        <w:t xml:space="preserve">2016 m. balandžio </w:t>
      </w:r>
      <w:r w:rsidR="00E55F80">
        <w:t>27</w:t>
      </w:r>
      <w:r w:rsidR="00F8635A">
        <w:t xml:space="preserve"> </w:t>
      </w:r>
      <w:r w:rsidRPr="00424D37">
        <w:t xml:space="preserve">d. Nr. </w:t>
      </w:r>
      <w:r w:rsidR="00F8635A">
        <w:t>T</w:t>
      </w:r>
      <w:r w:rsidR="00E55F80">
        <w:t>2</w:t>
      </w:r>
      <w:r w:rsidR="00F8635A">
        <w:t>-</w:t>
      </w:r>
      <w:r w:rsidR="00C33D38">
        <w:t>140</w:t>
      </w:r>
      <w:bookmarkStart w:id="0" w:name="_GoBack"/>
      <w:bookmarkEnd w:id="0"/>
    </w:p>
    <w:p w:rsidR="00424D37" w:rsidRPr="00424D37" w:rsidRDefault="00424D37" w:rsidP="00424D37">
      <w:pPr>
        <w:spacing w:after="0" w:line="240" w:lineRule="auto"/>
        <w:jc w:val="center"/>
      </w:pPr>
      <w:r w:rsidRPr="00424D37">
        <w:t>Kretinga</w:t>
      </w:r>
    </w:p>
    <w:p w:rsidR="00424D37" w:rsidRPr="00424D37" w:rsidRDefault="00424D37" w:rsidP="00424D37">
      <w:pPr>
        <w:spacing w:after="0" w:line="240" w:lineRule="auto"/>
        <w:ind w:firstLine="851"/>
        <w:jc w:val="both"/>
      </w:pPr>
    </w:p>
    <w:p w:rsidR="00424D37" w:rsidRPr="00424D37" w:rsidRDefault="00424D37" w:rsidP="00424D37">
      <w:pPr>
        <w:spacing w:after="0" w:line="240" w:lineRule="auto"/>
        <w:ind w:firstLine="900"/>
        <w:jc w:val="both"/>
        <w:rPr>
          <w:rFonts w:eastAsia="Times New Roman"/>
          <w:color w:val="000000"/>
        </w:rPr>
      </w:pPr>
      <w:r w:rsidRPr="00424D37">
        <w:rPr>
          <w:rFonts w:eastAsia="Times New Roman"/>
          <w:color w:val="000000"/>
        </w:rPr>
        <w:t xml:space="preserve">Vadovaudamasi Lietuvos Respublikos vietos savivaldos įstatymo 16 straipsnio 2 dalies 40 punktu, Lietuvos Respublikos sveikatos sistemos įstatymo 63 straipsnio 5 punktu, Kretingos rajono savivaldybės tarybos </w:t>
      </w:r>
      <w:r w:rsidRPr="00424D37">
        <w:rPr>
          <w:rFonts w:eastAsia="Times New Roman"/>
        </w:rPr>
        <w:t>2016</w:t>
      </w:r>
      <w:r w:rsidR="0064357A">
        <w:rPr>
          <w:rFonts w:eastAsia="Times New Roman"/>
        </w:rPr>
        <w:t xml:space="preserve"> m. vasario </w:t>
      </w:r>
      <w:r w:rsidRPr="00424D37">
        <w:rPr>
          <w:rFonts w:eastAsia="Times New Roman"/>
        </w:rPr>
        <w:t>25</w:t>
      </w:r>
      <w:r w:rsidR="0064357A">
        <w:rPr>
          <w:rFonts w:eastAsia="Times New Roman"/>
        </w:rPr>
        <w:t xml:space="preserve"> d.</w:t>
      </w:r>
      <w:r w:rsidRPr="00424D37">
        <w:rPr>
          <w:rFonts w:eastAsia="Times New Roman"/>
        </w:rPr>
        <w:t xml:space="preserve"> sprendimu Nr. T2-38 „</w:t>
      </w:r>
      <w:r w:rsidRPr="00424D37">
        <w:rPr>
          <w:rFonts w:eastAsia="Times New Roman"/>
          <w:color w:val="000000"/>
        </w:rPr>
        <w:t>Dėl Kretingos rajono savivaldybės 2016 metų biudžeto tvirtin</w:t>
      </w:r>
      <w:r w:rsidR="0064357A">
        <w:rPr>
          <w:rFonts w:eastAsia="Times New Roman"/>
          <w:color w:val="000000"/>
        </w:rPr>
        <w:t>imo“ patvirtinta 3 priedo 2.6.1</w:t>
      </w:r>
      <w:r w:rsidRPr="00424D37">
        <w:rPr>
          <w:rFonts w:eastAsia="Times New Roman"/>
          <w:color w:val="000000"/>
        </w:rPr>
        <w:t xml:space="preserve"> eilute bei Kretingos rajono savivaldybės tarybos 2016 m. vasario 25 d. sprendimu Nr. T2-37 „Dėl </w:t>
      </w:r>
      <w:r w:rsidRPr="00424D37">
        <w:t xml:space="preserve">Kretingos rajono savivaldybės 2016–2018 metų strateginio veiklos plano tvirtinimo“, </w:t>
      </w:r>
      <w:r w:rsidRPr="00424D37">
        <w:rPr>
          <w:rFonts w:eastAsia="Times New Roman"/>
        </w:rPr>
        <w:t>2014 m. gegužės 29 d. sprendimo Nr. T2-180 „Dėl 2014-2016 metų Kretingos rajono savivaldybės visuomenės sveikatos rėmimo specialiosios programos tvirtinimo“ 1 punktu patvirtinta 2014-2016 metų Kretingos rajono savivaldybės visuomenės sveikatos rėmimo specialiosios programa, atsižvelgdama į 2016 m. balandžio 12 d. Kretingos rajono savivaldybės bendruomenės sveikatos tarybos posėdžio protokolą</w:t>
      </w:r>
      <w:r w:rsidRPr="00424D37">
        <w:rPr>
          <w:rFonts w:eastAsia="Times New Roman"/>
          <w:color w:val="000000"/>
        </w:rPr>
        <w:t>, Kreti</w:t>
      </w:r>
      <w:r w:rsidR="00112DAD">
        <w:rPr>
          <w:rFonts w:eastAsia="Times New Roman"/>
          <w:color w:val="000000"/>
        </w:rPr>
        <w:t>ngos rajono savivaldybės taryba</w:t>
      </w:r>
      <w:r w:rsidRPr="00424D37">
        <w:rPr>
          <w:rFonts w:eastAsia="Times New Roman"/>
          <w:color w:val="000000"/>
        </w:rPr>
        <w:t xml:space="preserve"> </w:t>
      </w:r>
      <w:r w:rsidR="00F8635A">
        <w:rPr>
          <w:rFonts w:eastAsia="Times New Roman"/>
          <w:color w:val="000000"/>
        </w:rPr>
        <w:t xml:space="preserve"> </w:t>
      </w:r>
      <w:r w:rsidRPr="00424D37">
        <w:rPr>
          <w:rFonts w:eastAsia="Times New Roman"/>
          <w:color w:val="000000"/>
        </w:rPr>
        <w:t>n u s p r e n d ž i a:</w:t>
      </w:r>
    </w:p>
    <w:p w:rsidR="00424D37" w:rsidRPr="00424D37" w:rsidRDefault="00424D37" w:rsidP="00424D37">
      <w:pPr>
        <w:spacing w:after="0" w:line="240" w:lineRule="auto"/>
        <w:ind w:firstLine="900"/>
        <w:jc w:val="both"/>
        <w:rPr>
          <w:rFonts w:eastAsia="Times New Roman"/>
          <w:color w:val="000000"/>
        </w:rPr>
      </w:pPr>
      <w:r w:rsidRPr="00424D37">
        <w:rPr>
          <w:rFonts w:eastAsia="Times New Roman"/>
          <w:color w:val="000000"/>
        </w:rPr>
        <w:t>1. Patvirtinti 2014-2016 metų Kretingos rajono savivaldybės visuomenės sveikatos rėmimo specialiosios programos 2016 m. įgyvendinamas priemones (pridedama).</w:t>
      </w:r>
    </w:p>
    <w:p w:rsidR="00424D37" w:rsidRPr="00424D37" w:rsidRDefault="00424D37" w:rsidP="00424D37">
      <w:pPr>
        <w:spacing w:after="0" w:line="240" w:lineRule="auto"/>
        <w:ind w:firstLine="900"/>
        <w:jc w:val="both"/>
        <w:rPr>
          <w:rFonts w:eastAsia="Times New Roman"/>
          <w:color w:val="000000"/>
        </w:rPr>
      </w:pPr>
      <w:r w:rsidRPr="00424D37">
        <w:rPr>
          <w:rFonts w:eastAsia="Times New Roman"/>
          <w:color w:val="000000"/>
        </w:rPr>
        <w:t>2. Sprendimas gali būti skundžiamas Lietuvos Respublikos administracinių bylų teisenos įstatymo nustatyta tvarka.</w:t>
      </w:r>
    </w:p>
    <w:p w:rsidR="00424D37" w:rsidRPr="00424D37" w:rsidRDefault="00424D37" w:rsidP="00424D37">
      <w:pPr>
        <w:spacing w:after="0" w:line="240" w:lineRule="auto"/>
        <w:ind w:firstLine="851"/>
        <w:jc w:val="both"/>
      </w:pPr>
    </w:p>
    <w:p w:rsidR="00424D37" w:rsidRPr="00424D37" w:rsidRDefault="00424D37" w:rsidP="00424D37">
      <w:pPr>
        <w:spacing w:after="0" w:line="240" w:lineRule="auto"/>
        <w:ind w:firstLine="851"/>
        <w:jc w:val="both"/>
      </w:pPr>
    </w:p>
    <w:p w:rsidR="00E55F80" w:rsidRPr="00E55F80" w:rsidRDefault="00424D37" w:rsidP="00E55F80">
      <w:pPr>
        <w:spacing w:after="0" w:line="240" w:lineRule="auto"/>
        <w:rPr>
          <w:rFonts w:eastAsia="Calibri"/>
        </w:rPr>
      </w:pPr>
      <w:r w:rsidRPr="00424D37">
        <w:rPr>
          <w:rFonts w:eastAsia="Calibri"/>
        </w:rPr>
        <w:t>Savivaldybės meras</w:t>
      </w:r>
      <w:r w:rsidRPr="00424D37">
        <w:rPr>
          <w:rFonts w:eastAsia="Calibri"/>
        </w:rPr>
        <w:tab/>
      </w:r>
      <w:r w:rsidRPr="00424D37">
        <w:rPr>
          <w:rFonts w:eastAsia="Calibri"/>
        </w:rPr>
        <w:tab/>
      </w:r>
      <w:r w:rsidRPr="00424D37">
        <w:rPr>
          <w:rFonts w:eastAsia="Calibri"/>
        </w:rPr>
        <w:tab/>
      </w:r>
      <w:r w:rsidR="00E55F80">
        <w:rPr>
          <w:rFonts w:eastAsia="Calibri"/>
        </w:rPr>
        <w:tab/>
      </w:r>
      <w:r w:rsidR="00E55F80">
        <w:rPr>
          <w:rFonts w:eastAsia="Calibri"/>
        </w:rPr>
        <w:tab/>
      </w:r>
      <w:r w:rsidR="00E55F80">
        <w:rPr>
          <w:rFonts w:eastAsia="Calibri"/>
        </w:rPr>
        <w:tab/>
      </w:r>
      <w:r w:rsidR="00E55F80">
        <w:rPr>
          <w:rFonts w:eastAsia="Calibri"/>
        </w:rPr>
        <w:tab/>
        <w:t xml:space="preserve">       </w:t>
      </w:r>
      <w:r w:rsidR="00E55F80" w:rsidRPr="00E55F80">
        <w:rPr>
          <w:rFonts w:eastAsia="Calibri"/>
        </w:rPr>
        <w:t>Juozas Mažeika</w:t>
      </w:r>
    </w:p>
    <w:p w:rsidR="00424D37" w:rsidRDefault="00424D37" w:rsidP="00424D37">
      <w:pPr>
        <w:spacing w:after="0" w:line="240" w:lineRule="auto"/>
        <w:rPr>
          <w:b/>
          <w:caps/>
          <w:sz w:val="28"/>
          <w:szCs w:val="28"/>
        </w:rPr>
      </w:pPr>
      <w:r w:rsidRPr="00424D37">
        <w:rPr>
          <w:rFonts w:eastAsia="Calibri"/>
        </w:rPr>
        <w:t xml:space="preserve"> </w:t>
      </w:r>
      <w:r w:rsidRPr="00424D37">
        <w:rPr>
          <w:rFonts w:eastAsia="Calibri"/>
        </w:rPr>
        <w:tab/>
      </w:r>
    </w:p>
    <w:p w:rsidR="00D6735F" w:rsidRDefault="00D6735F" w:rsidP="00D766E1">
      <w:pPr>
        <w:spacing w:after="0" w:line="240" w:lineRule="auto"/>
        <w:jc w:val="both"/>
      </w:pPr>
    </w:p>
    <w:p w:rsidR="00D6735F" w:rsidRDefault="00D6735F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424D37" w:rsidRDefault="00424D37" w:rsidP="00D766E1">
      <w:pPr>
        <w:spacing w:after="0" w:line="240" w:lineRule="auto"/>
        <w:jc w:val="both"/>
      </w:pPr>
    </w:p>
    <w:p w:rsidR="00424D37" w:rsidRDefault="00424D37" w:rsidP="00D766E1">
      <w:pPr>
        <w:spacing w:after="0" w:line="240" w:lineRule="auto"/>
        <w:jc w:val="both"/>
      </w:pPr>
    </w:p>
    <w:p w:rsidR="00424D37" w:rsidRDefault="00424D37" w:rsidP="00D766E1">
      <w:pPr>
        <w:spacing w:after="0" w:line="240" w:lineRule="auto"/>
        <w:jc w:val="both"/>
      </w:pPr>
    </w:p>
    <w:p w:rsidR="00424D37" w:rsidRDefault="00424D37" w:rsidP="00D766E1">
      <w:pPr>
        <w:spacing w:after="0" w:line="240" w:lineRule="auto"/>
        <w:jc w:val="both"/>
      </w:pPr>
    </w:p>
    <w:p w:rsidR="00424D37" w:rsidRDefault="00424D37" w:rsidP="00D766E1">
      <w:pPr>
        <w:spacing w:after="0" w:line="240" w:lineRule="auto"/>
        <w:jc w:val="both"/>
      </w:pPr>
    </w:p>
    <w:p w:rsidR="00424D37" w:rsidRDefault="00424D37" w:rsidP="00D766E1">
      <w:pPr>
        <w:spacing w:after="0" w:line="240" w:lineRule="auto"/>
        <w:jc w:val="both"/>
      </w:pPr>
    </w:p>
    <w:p w:rsidR="00424D37" w:rsidRDefault="00424D37" w:rsidP="00D766E1">
      <w:pPr>
        <w:spacing w:after="0" w:line="240" w:lineRule="auto"/>
        <w:jc w:val="both"/>
      </w:pPr>
    </w:p>
    <w:p w:rsidR="00424D37" w:rsidRDefault="00424D37" w:rsidP="00D766E1">
      <w:pPr>
        <w:spacing w:after="0" w:line="240" w:lineRule="auto"/>
        <w:jc w:val="both"/>
      </w:pPr>
    </w:p>
    <w:p w:rsidR="00424D37" w:rsidRDefault="00424D37" w:rsidP="00D766E1">
      <w:pPr>
        <w:spacing w:after="0" w:line="240" w:lineRule="auto"/>
        <w:jc w:val="both"/>
      </w:pPr>
    </w:p>
    <w:p w:rsidR="00424D37" w:rsidRDefault="00424D37" w:rsidP="00D766E1">
      <w:pPr>
        <w:spacing w:after="0" w:line="240" w:lineRule="auto"/>
        <w:jc w:val="both"/>
      </w:pPr>
    </w:p>
    <w:p w:rsidR="00F8635A" w:rsidRDefault="00F8635A" w:rsidP="00D766E1">
      <w:pPr>
        <w:spacing w:after="0" w:line="240" w:lineRule="auto"/>
        <w:jc w:val="both"/>
      </w:pPr>
    </w:p>
    <w:p w:rsidR="00F8635A" w:rsidRDefault="00F8635A" w:rsidP="00D766E1">
      <w:pPr>
        <w:spacing w:after="0" w:line="240" w:lineRule="auto"/>
        <w:jc w:val="both"/>
      </w:pPr>
    </w:p>
    <w:p w:rsidR="00E55F80" w:rsidRDefault="00E55F80" w:rsidP="00D766E1">
      <w:pPr>
        <w:spacing w:after="0" w:line="240" w:lineRule="auto"/>
        <w:jc w:val="both"/>
      </w:pPr>
    </w:p>
    <w:p w:rsidR="00424D37" w:rsidRDefault="00424D37" w:rsidP="00D766E1">
      <w:pPr>
        <w:spacing w:after="0" w:line="240" w:lineRule="auto"/>
        <w:jc w:val="both"/>
      </w:pPr>
    </w:p>
    <w:p w:rsidR="00185295" w:rsidRDefault="00185295" w:rsidP="00185295">
      <w:pPr>
        <w:spacing w:after="0" w:line="240" w:lineRule="auto"/>
        <w:jc w:val="both"/>
        <w:rPr>
          <w:rFonts w:eastAsia="Calibri"/>
        </w:rPr>
      </w:pPr>
      <w:r w:rsidRPr="001515B2">
        <w:rPr>
          <w:rFonts w:eastAsia="Calibri"/>
        </w:rPr>
        <w:t xml:space="preserve">Vanda </w:t>
      </w:r>
      <w:proofErr w:type="spellStart"/>
      <w:r w:rsidRPr="001515B2">
        <w:rPr>
          <w:rFonts w:eastAsia="Calibri"/>
        </w:rPr>
        <w:t>Verbutienė</w:t>
      </w:r>
      <w:proofErr w:type="spellEnd"/>
    </w:p>
    <w:p w:rsidR="00CC0F46" w:rsidRDefault="00CC0F46" w:rsidP="00185295">
      <w:pPr>
        <w:spacing w:after="0" w:line="240" w:lineRule="auto"/>
        <w:jc w:val="both"/>
        <w:rPr>
          <w:rFonts w:eastAsia="Calibri"/>
        </w:rPr>
      </w:pPr>
    </w:p>
    <w:p w:rsidR="00CC0F46" w:rsidRDefault="00CC0F46" w:rsidP="00185295">
      <w:pPr>
        <w:spacing w:after="0" w:line="240" w:lineRule="auto"/>
        <w:jc w:val="both"/>
        <w:rPr>
          <w:rFonts w:eastAsia="Calibri"/>
        </w:rPr>
      </w:pPr>
    </w:p>
    <w:sectPr w:rsidR="00CC0F46" w:rsidSect="00D6735F">
      <w:headerReference w:type="default" r:id="rId10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9A" w:rsidRDefault="00AB6E9A" w:rsidP="00D766E1">
      <w:pPr>
        <w:spacing w:after="0" w:line="240" w:lineRule="auto"/>
      </w:pPr>
      <w:r>
        <w:separator/>
      </w:r>
    </w:p>
  </w:endnote>
  <w:endnote w:type="continuationSeparator" w:id="0">
    <w:p w:rsidR="00AB6E9A" w:rsidRDefault="00AB6E9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9A" w:rsidRDefault="00AB6E9A" w:rsidP="00D766E1">
      <w:pPr>
        <w:spacing w:after="0" w:line="240" w:lineRule="auto"/>
      </w:pPr>
      <w:r>
        <w:separator/>
      </w:r>
    </w:p>
  </w:footnote>
  <w:footnote w:type="continuationSeparator" w:id="0">
    <w:p w:rsidR="00AB6E9A" w:rsidRDefault="00AB6E9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E55F80">
          <w:rPr>
            <w:noProof/>
          </w:rPr>
          <w:t>2</w:t>
        </w:r>
        <w:r w:rsidRPr="00A26F83"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20C98"/>
    <w:multiLevelType w:val="hybridMultilevel"/>
    <w:tmpl w:val="E2A4473C"/>
    <w:lvl w:ilvl="0" w:tplc="DBA6FE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7"/>
    <w:rsid w:val="000017A1"/>
    <w:rsid w:val="00001BDE"/>
    <w:rsid w:val="00054C25"/>
    <w:rsid w:val="000D1A67"/>
    <w:rsid w:val="000D6D66"/>
    <w:rsid w:val="000F2DCE"/>
    <w:rsid w:val="00112B5C"/>
    <w:rsid w:val="00112DAD"/>
    <w:rsid w:val="00140EF4"/>
    <w:rsid w:val="00142456"/>
    <w:rsid w:val="001515B2"/>
    <w:rsid w:val="0016397D"/>
    <w:rsid w:val="00185295"/>
    <w:rsid w:val="00193C36"/>
    <w:rsid w:val="001A2D89"/>
    <w:rsid w:val="001C0BBD"/>
    <w:rsid w:val="00231956"/>
    <w:rsid w:val="002B0E8D"/>
    <w:rsid w:val="002F727D"/>
    <w:rsid w:val="00314D0F"/>
    <w:rsid w:val="003318E6"/>
    <w:rsid w:val="00333F1B"/>
    <w:rsid w:val="00341E82"/>
    <w:rsid w:val="00361357"/>
    <w:rsid w:val="003A661E"/>
    <w:rsid w:val="003E0C67"/>
    <w:rsid w:val="003E61CF"/>
    <w:rsid w:val="00405B04"/>
    <w:rsid w:val="00415FB0"/>
    <w:rsid w:val="00421303"/>
    <w:rsid w:val="00424D37"/>
    <w:rsid w:val="00456062"/>
    <w:rsid w:val="004652F7"/>
    <w:rsid w:val="00490DE7"/>
    <w:rsid w:val="004B38F0"/>
    <w:rsid w:val="005103E1"/>
    <w:rsid w:val="00521660"/>
    <w:rsid w:val="00583BC8"/>
    <w:rsid w:val="005A439C"/>
    <w:rsid w:val="005A63F4"/>
    <w:rsid w:val="005B450E"/>
    <w:rsid w:val="005D6F39"/>
    <w:rsid w:val="00605FE0"/>
    <w:rsid w:val="006064A3"/>
    <w:rsid w:val="0064357A"/>
    <w:rsid w:val="0066674D"/>
    <w:rsid w:val="00692175"/>
    <w:rsid w:val="006932F8"/>
    <w:rsid w:val="006A0861"/>
    <w:rsid w:val="006E3C08"/>
    <w:rsid w:val="00822294"/>
    <w:rsid w:val="00842743"/>
    <w:rsid w:val="00860DE3"/>
    <w:rsid w:val="008619AA"/>
    <w:rsid w:val="0088136A"/>
    <w:rsid w:val="0090179E"/>
    <w:rsid w:val="00910381"/>
    <w:rsid w:val="00987D35"/>
    <w:rsid w:val="00A26F83"/>
    <w:rsid w:val="00A5785A"/>
    <w:rsid w:val="00A93B72"/>
    <w:rsid w:val="00AB6E9A"/>
    <w:rsid w:val="00AC3107"/>
    <w:rsid w:val="00AD7408"/>
    <w:rsid w:val="00AE3579"/>
    <w:rsid w:val="00B137D4"/>
    <w:rsid w:val="00B5213A"/>
    <w:rsid w:val="00BA21F1"/>
    <w:rsid w:val="00BD4328"/>
    <w:rsid w:val="00C33D38"/>
    <w:rsid w:val="00CC0F46"/>
    <w:rsid w:val="00CC130F"/>
    <w:rsid w:val="00D43285"/>
    <w:rsid w:val="00D5022D"/>
    <w:rsid w:val="00D6735F"/>
    <w:rsid w:val="00D766E1"/>
    <w:rsid w:val="00D86AA1"/>
    <w:rsid w:val="00D925A3"/>
    <w:rsid w:val="00E40C11"/>
    <w:rsid w:val="00E55F80"/>
    <w:rsid w:val="00E903C1"/>
    <w:rsid w:val="00E90779"/>
    <w:rsid w:val="00EA042C"/>
    <w:rsid w:val="00F47930"/>
    <w:rsid w:val="00F768A9"/>
    <w:rsid w:val="00F8635A"/>
    <w:rsid w:val="00F90F3B"/>
    <w:rsid w:val="00FA6F59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85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8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8LOTZYFK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B553-1A3A-4B49-993C-DFBB0FA8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4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2015-03-13T10:28:00Z</cp:lastPrinted>
  <dcterms:created xsi:type="dcterms:W3CDTF">2016-04-18T06:59:00Z</dcterms:created>
  <dcterms:modified xsi:type="dcterms:W3CDTF">2016-04-29T07:13:00Z</dcterms:modified>
</cp:coreProperties>
</file>