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A3" w:rsidRDefault="009D1AA3" w:rsidP="00FB436E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PRITARTA</w:t>
      </w:r>
    </w:p>
    <w:p w:rsidR="009D1AA3" w:rsidRDefault="009D1AA3" w:rsidP="00FB436E">
      <w:pPr>
        <w:pStyle w:val="Betarp"/>
        <w:ind w:left="51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tarybos</w:t>
      </w:r>
    </w:p>
    <w:p w:rsidR="009D1AA3" w:rsidRDefault="00FB436E" w:rsidP="00FB436E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kovo </w:t>
      </w:r>
      <w:r>
        <w:rPr>
          <w:rFonts w:ascii="Times New Roman" w:hAnsi="Times New Roman"/>
          <w:sz w:val="24"/>
          <w:szCs w:val="24"/>
          <w:lang w:val="en-US"/>
        </w:rPr>
        <w:t xml:space="preserve">31 </w:t>
      </w:r>
      <w:r w:rsidR="009D1AA3">
        <w:rPr>
          <w:rFonts w:ascii="Times New Roman" w:hAnsi="Times New Roman"/>
          <w:sz w:val="24"/>
          <w:szCs w:val="24"/>
        </w:rPr>
        <w:t>d. sprendimu Nr.</w:t>
      </w:r>
      <w:r w:rsidR="003E1E02">
        <w:rPr>
          <w:rFonts w:ascii="Times New Roman" w:hAnsi="Times New Roman"/>
          <w:sz w:val="24"/>
          <w:szCs w:val="24"/>
        </w:rPr>
        <w:t xml:space="preserve"> T2-</w:t>
      </w:r>
      <w:r w:rsidR="00B72770">
        <w:rPr>
          <w:rFonts w:ascii="Times New Roman" w:hAnsi="Times New Roman"/>
          <w:sz w:val="24"/>
          <w:szCs w:val="24"/>
        </w:rPr>
        <w:t>95</w:t>
      </w:r>
    </w:p>
    <w:p w:rsidR="009D1AA3" w:rsidRDefault="009D1AA3" w:rsidP="00FB436E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priedas</w:t>
      </w:r>
    </w:p>
    <w:p w:rsidR="00E612E6" w:rsidRDefault="00E612E6" w:rsidP="00BD5E9E">
      <w:pPr>
        <w:jc w:val="center"/>
        <w:rPr>
          <w:b/>
        </w:rPr>
      </w:pPr>
    </w:p>
    <w:p w:rsidR="00BD5E9E" w:rsidRDefault="00841996" w:rsidP="00FB436E">
      <w:pPr>
        <w:jc w:val="center"/>
        <w:rPr>
          <w:sz w:val="28"/>
          <w:szCs w:val="28"/>
        </w:rPr>
      </w:pPr>
      <w:r>
        <w:rPr>
          <w:b/>
        </w:rPr>
        <w:t>KRETINGOS RAJONO SAVIVALD</w:t>
      </w:r>
      <w:r w:rsidR="00317805">
        <w:rPr>
          <w:b/>
        </w:rPr>
        <w:t>YBĖS VIEŠOSIOS ĮSTAIGOS SALANTŲ PIRMINĖS SVEIKATOS PRIEŽIŪROS CENTRO VYRIAUSIOJO GYDYTOJO 201</w:t>
      </w:r>
      <w:r w:rsidR="00FA70E3">
        <w:rPr>
          <w:b/>
        </w:rPr>
        <w:t xml:space="preserve">5 </w:t>
      </w:r>
      <w:r w:rsidR="00317805">
        <w:rPr>
          <w:b/>
        </w:rPr>
        <w:t>M. ATASKAITA</w:t>
      </w:r>
    </w:p>
    <w:p w:rsidR="0043101E" w:rsidRDefault="0043101E" w:rsidP="00251D1C">
      <w:pPr>
        <w:jc w:val="both"/>
        <w:rPr>
          <w:sz w:val="28"/>
          <w:szCs w:val="28"/>
        </w:rPr>
      </w:pPr>
    </w:p>
    <w:p w:rsidR="005E0946" w:rsidRDefault="005E0946" w:rsidP="00FB436E">
      <w:pPr>
        <w:ind w:firstLine="851"/>
        <w:jc w:val="both"/>
      </w:pPr>
      <w:r w:rsidRPr="007A01E4">
        <w:rPr>
          <w:b/>
        </w:rPr>
        <w:t>Įstaigos pristatymas</w:t>
      </w:r>
      <w:r>
        <w:t>.</w:t>
      </w:r>
    </w:p>
    <w:p w:rsidR="005E0946" w:rsidRPr="0080682C" w:rsidRDefault="005E0946" w:rsidP="00FB436E">
      <w:pPr>
        <w:ind w:firstLine="851"/>
        <w:jc w:val="both"/>
        <w:rPr>
          <w:u w:val="single"/>
        </w:rPr>
      </w:pPr>
      <w:r w:rsidRPr="0080682C">
        <w:rPr>
          <w:u w:val="single"/>
        </w:rPr>
        <w:t>Juridinis statusas, pavadinimas, adresas, telefonas, elektroninis paštas.</w:t>
      </w:r>
    </w:p>
    <w:p w:rsidR="005E0946" w:rsidRDefault="005E0946" w:rsidP="00FB436E">
      <w:pPr>
        <w:ind w:firstLine="851"/>
        <w:jc w:val="both"/>
      </w:pPr>
      <w:r>
        <w:t xml:space="preserve">Viešoji įstaiga Salantų pirminės sveikatos priežiūros centras, S.Neries g. 13A, LT-97315 </w:t>
      </w:r>
    </w:p>
    <w:p w:rsidR="003863F7" w:rsidRDefault="005E0946" w:rsidP="00FB436E">
      <w:pPr>
        <w:ind w:firstLine="851"/>
        <w:jc w:val="both"/>
        <w:rPr>
          <w:lang w:val="fi-FI"/>
        </w:rPr>
      </w:pPr>
      <w:r>
        <w:t>Salantai, tel.(8</w:t>
      </w:r>
      <w:r w:rsidR="00FB436E">
        <w:t xml:space="preserve"> </w:t>
      </w:r>
      <w:r>
        <w:t>445) 58 251, faksas 58 242, el.</w:t>
      </w:r>
      <w:r w:rsidR="00FB436E">
        <w:t xml:space="preserve"> p.</w:t>
      </w:r>
      <w:r>
        <w:t xml:space="preserve"> </w:t>
      </w:r>
      <w:hyperlink r:id="rId9" w:history="1">
        <w:r w:rsidR="003863F7" w:rsidRPr="00634559">
          <w:rPr>
            <w:rStyle w:val="Hipersaitas"/>
          </w:rPr>
          <w:t>info</w:t>
        </w:r>
        <w:r w:rsidR="003863F7" w:rsidRPr="00634559">
          <w:rPr>
            <w:rStyle w:val="Hipersaitas"/>
            <w:lang w:val="fi-FI"/>
          </w:rPr>
          <w:t>@salantupspc.lt</w:t>
        </w:r>
      </w:hyperlink>
    </w:p>
    <w:p w:rsidR="0080682C" w:rsidRPr="00FB436E" w:rsidRDefault="00FB436E" w:rsidP="00FB436E">
      <w:pPr>
        <w:ind w:firstLine="851"/>
        <w:jc w:val="both"/>
        <w:rPr>
          <w:lang w:val="fi-FI"/>
        </w:rPr>
      </w:pPr>
      <w:r>
        <w:rPr>
          <w:lang w:val="fi-FI"/>
        </w:rPr>
        <w:t xml:space="preserve">Įstaigos interneto svetainė </w:t>
      </w:r>
      <w:r w:rsidR="000A7BE5">
        <w:fldChar w:fldCharType="begin"/>
      </w:r>
      <w:r w:rsidR="000A7BE5">
        <w:instrText xml:space="preserve"> HYPERLINK "http://www.salantupspc.lt" </w:instrText>
      </w:r>
      <w:r w:rsidR="000A7BE5">
        <w:fldChar w:fldCharType="separate"/>
      </w:r>
      <w:r w:rsidR="0080682C" w:rsidRPr="00FB436E">
        <w:rPr>
          <w:rStyle w:val="Hipersaitas"/>
          <w:lang w:val="fi-FI"/>
        </w:rPr>
        <w:t>www.salantupspc.lt</w:t>
      </w:r>
      <w:r w:rsidR="000A7BE5">
        <w:rPr>
          <w:rStyle w:val="Hipersaitas"/>
          <w:lang w:val="fi-FI"/>
        </w:rPr>
        <w:fldChar w:fldCharType="end"/>
      </w:r>
    </w:p>
    <w:p w:rsidR="005E0946" w:rsidRPr="0080682C" w:rsidRDefault="00FB436E" w:rsidP="00FB436E">
      <w:pPr>
        <w:ind w:firstLine="851"/>
        <w:jc w:val="both"/>
        <w:rPr>
          <w:b/>
          <w:lang w:val="fi-FI"/>
        </w:rPr>
      </w:pPr>
      <w:r>
        <w:t xml:space="preserve">Įstaigos vadovas </w:t>
      </w:r>
      <w:r w:rsidR="005E0946">
        <w:t xml:space="preserve">vyriausiasis gydytojas Tomas </w:t>
      </w:r>
      <w:proofErr w:type="spellStart"/>
      <w:r w:rsidR="005E0946">
        <w:t>Skliuderis</w:t>
      </w:r>
      <w:proofErr w:type="spellEnd"/>
      <w:r w:rsidR="0080682C">
        <w:t>.</w:t>
      </w:r>
    </w:p>
    <w:p w:rsidR="005E0946" w:rsidRDefault="0080682C" w:rsidP="00FB436E">
      <w:pPr>
        <w:ind w:firstLine="851"/>
        <w:jc w:val="both"/>
      </w:pPr>
      <w:r>
        <w:t>D</w:t>
      </w:r>
      <w:r w:rsidR="005E0946">
        <w:t>arbuotojų skaičius</w:t>
      </w:r>
      <w:r w:rsidR="00C02317">
        <w:t xml:space="preserve"> -</w:t>
      </w:r>
      <w:r w:rsidR="005E0946">
        <w:t xml:space="preserve"> 4</w:t>
      </w:r>
      <w:r w:rsidR="003950AB">
        <w:t>2</w:t>
      </w:r>
      <w:r w:rsidR="005E0946">
        <w:t xml:space="preserve">, iš jų: </w:t>
      </w:r>
      <w:r w:rsidR="00095686">
        <w:t>6</w:t>
      </w:r>
      <w:r w:rsidR="005E0946">
        <w:t xml:space="preserve"> gydytojai, </w:t>
      </w:r>
      <w:r w:rsidR="00EA1519">
        <w:t>1</w:t>
      </w:r>
      <w:r w:rsidR="0045140D">
        <w:t>9</w:t>
      </w:r>
      <w:r w:rsidR="005E0946">
        <w:t xml:space="preserve"> slaugytojų, </w:t>
      </w:r>
      <w:r w:rsidR="00095686">
        <w:t>5 slaugytojo padėjėjos, 3 virėjos, 1 socialinė darbuotoja, 8</w:t>
      </w:r>
      <w:r w:rsidR="005E0946">
        <w:t xml:space="preserve"> kit</w:t>
      </w:r>
      <w:r w:rsidR="00481366">
        <w:t>i</w:t>
      </w:r>
      <w:r w:rsidR="005E0946">
        <w:t xml:space="preserve"> darbuotoj</w:t>
      </w:r>
      <w:r w:rsidR="00481366">
        <w:t>ai</w:t>
      </w:r>
      <w:r w:rsidR="005E0946">
        <w:t>.</w:t>
      </w:r>
    </w:p>
    <w:p w:rsidR="005E0946" w:rsidRDefault="005E0946" w:rsidP="00FB436E">
      <w:pPr>
        <w:ind w:firstLine="851"/>
        <w:jc w:val="both"/>
      </w:pPr>
      <w:r>
        <w:t>Pastabos. Esamas darbuotojų skaičius atitinka Vyriausybės patvirtintus normatyvų reikalavimus.</w:t>
      </w:r>
    </w:p>
    <w:p w:rsidR="005E0946" w:rsidRPr="0080682C" w:rsidRDefault="005E0946" w:rsidP="00FB436E">
      <w:pPr>
        <w:ind w:firstLine="851"/>
        <w:jc w:val="both"/>
        <w:rPr>
          <w:u w:val="single"/>
        </w:rPr>
      </w:pPr>
      <w:r w:rsidRPr="0080682C">
        <w:rPr>
          <w:u w:val="single"/>
        </w:rPr>
        <w:t xml:space="preserve">Naudojamos patalpos </w:t>
      </w:r>
    </w:p>
    <w:p w:rsidR="005E0946" w:rsidRDefault="005E0946" w:rsidP="00FB436E">
      <w:pPr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5E0946" w:rsidTr="007F0987">
        <w:tc>
          <w:tcPr>
            <w:tcW w:w="3284" w:type="dxa"/>
          </w:tcPr>
          <w:p w:rsidR="005E0946" w:rsidRDefault="00FB436E" w:rsidP="00FB436E">
            <w:pPr>
              <w:jc w:val="center"/>
            </w:pPr>
            <w:r>
              <w:t>Pastatai (nurodyti adresus</w:t>
            </w:r>
            <w:r w:rsidR="005E0946">
              <w:t>)</w:t>
            </w:r>
          </w:p>
        </w:tc>
        <w:tc>
          <w:tcPr>
            <w:tcW w:w="3285" w:type="dxa"/>
          </w:tcPr>
          <w:p w:rsidR="005E0946" w:rsidRDefault="005E0946" w:rsidP="00FB436E">
            <w:pPr>
              <w:jc w:val="center"/>
            </w:pPr>
            <w:r>
              <w:t>Plotas</w:t>
            </w:r>
          </w:p>
        </w:tc>
        <w:tc>
          <w:tcPr>
            <w:tcW w:w="3285" w:type="dxa"/>
          </w:tcPr>
          <w:p w:rsidR="005E0946" w:rsidRDefault="005E0946" w:rsidP="00FB436E">
            <w:pPr>
              <w:jc w:val="center"/>
            </w:pPr>
            <w:r>
              <w:t>Pastabos</w:t>
            </w:r>
          </w:p>
        </w:tc>
      </w:tr>
      <w:tr w:rsidR="005E0946" w:rsidTr="007F0987">
        <w:tc>
          <w:tcPr>
            <w:tcW w:w="3284" w:type="dxa"/>
          </w:tcPr>
          <w:p w:rsidR="005E0946" w:rsidRDefault="005E0946" w:rsidP="00FB436E">
            <w:r>
              <w:t>Salantų ambulatorija, Salantų palaikomojo</w:t>
            </w:r>
            <w:r w:rsidR="00FB436E">
              <w:t xml:space="preserve"> gydymo ir slaugos ligoninė, </w:t>
            </w:r>
            <w:r>
              <w:t>S.</w:t>
            </w:r>
            <w:r w:rsidR="00FB436E">
              <w:t xml:space="preserve"> </w:t>
            </w:r>
            <w:r>
              <w:t>Neries g. 13, Salantai</w:t>
            </w:r>
          </w:p>
        </w:tc>
        <w:tc>
          <w:tcPr>
            <w:tcW w:w="3285" w:type="dxa"/>
          </w:tcPr>
          <w:p w:rsidR="005E0946" w:rsidRDefault="005E0946" w:rsidP="00FB436E">
            <w:pPr>
              <w:ind w:firstLine="851"/>
              <w:jc w:val="both"/>
            </w:pPr>
          </w:p>
          <w:p w:rsidR="005E0946" w:rsidRDefault="00251D1C" w:rsidP="00FB436E">
            <w:pPr>
              <w:ind w:firstLine="851"/>
              <w:jc w:val="both"/>
            </w:pPr>
            <w:r>
              <w:t>2704,07</w:t>
            </w:r>
          </w:p>
        </w:tc>
        <w:tc>
          <w:tcPr>
            <w:tcW w:w="3285" w:type="dxa"/>
          </w:tcPr>
          <w:p w:rsidR="005E0946" w:rsidRDefault="005E0946" w:rsidP="00FB436E">
            <w:pPr>
              <w:jc w:val="both"/>
            </w:pPr>
            <w:r>
              <w:t xml:space="preserve">Panaudos sutartis </w:t>
            </w:r>
          </w:p>
          <w:p w:rsidR="005E0946" w:rsidRDefault="00251D1C" w:rsidP="00FB436E">
            <w:pPr>
              <w:jc w:val="both"/>
            </w:pPr>
            <w:r>
              <w:t>2012-02-29</w:t>
            </w:r>
            <w:r w:rsidR="005E0946">
              <w:t xml:space="preserve">  Nr. </w:t>
            </w:r>
            <w:r>
              <w:t>S1-144</w:t>
            </w:r>
          </w:p>
          <w:p w:rsidR="00251D1C" w:rsidRDefault="00251D1C" w:rsidP="00FB436E">
            <w:pPr>
              <w:jc w:val="both"/>
            </w:pPr>
            <w:r>
              <w:t>Susitarimas prie panaudos sutarties Nr. S1-144</w:t>
            </w:r>
          </w:p>
          <w:p w:rsidR="00251D1C" w:rsidRDefault="00251D1C" w:rsidP="00FB436E">
            <w:pPr>
              <w:jc w:val="both"/>
            </w:pPr>
            <w:r>
              <w:t>2013-03-14 Nr. S1-120</w:t>
            </w:r>
          </w:p>
        </w:tc>
      </w:tr>
      <w:tr w:rsidR="005E0946" w:rsidTr="007F0987">
        <w:tc>
          <w:tcPr>
            <w:tcW w:w="3284" w:type="dxa"/>
          </w:tcPr>
          <w:p w:rsidR="005E0946" w:rsidRDefault="005E0946" w:rsidP="00FB436E">
            <w:proofErr w:type="spellStart"/>
            <w:r>
              <w:t>Juodupėnų</w:t>
            </w:r>
            <w:proofErr w:type="spellEnd"/>
            <w:r>
              <w:t xml:space="preserve"> medicinos punktas, </w:t>
            </w:r>
            <w:r w:rsidR="00251D1C">
              <w:t xml:space="preserve">Mokyklos g. 2, </w:t>
            </w:r>
            <w:proofErr w:type="spellStart"/>
            <w:r>
              <w:t>Juodupėnų</w:t>
            </w:r>
            <w:proofErr w:type="spellEnd"/>
            <w:r>
              <w:t xml:space="preserve"> kaimas </w:t>
            </w:r>
          </w:p>
        </w:tc>
        <w:tc>
          <w:tcPr>
            <w:tcW w:w="3285" w:type="dxa"/>
          </w:tcPr>
          <w:p w:rsidR="005E0946" w:rsidRDefault="00251D1C" w:rsidP="00FB436E">
            <w:pPr>
              <w:ind w:firstLine="851"/>
              <w:jc w:val="both"/>
            </w:pPr>
            <w:r>
              <w:t>112,49</w:t>
            </w:r>
          </w:p>
        </w:tc>
        <w:tc>
          <w:tcPr>
            <w:tcW w:w="3285" w:type="dxa"/>
          </w:tcPr>
          <w:p w:rsidR="005E0946" w:rsidRDefault="005E0946" w:rsidP="00FB436E">
            <w:pPr>
              <w:jc w:val="both"/>
            </w:pPr>
            <w:r>
              <w:t xml:space="preserve">Panaudos sutartis </w:t>
            </w:r>
          </w:p>
          <w:p w:rsidR="005E0946" w:rsidRDefault="00251D1C" w:rsidP="00FB436E">
            <w:pPr>
              <w:jc w:val="both"/>
            </w:pPr>
            <w:r>
              <w:t>2012-02-29</w:t>
            </w:r>
            <w:r w:rsidR="005E0946">
              <w:t xml:space="preserve"> Nr. </w:t>
            </w:r>
            <w:r>
              <w:t>S</w:t>
            </w:r>
            <w:r w:rsidR="005E0946">
              <w:t>1-</w:t>
            </w:r>
            <w:r>
              <w:t>143</w:t>
            </w:r>
          </w:p>
        </w:tc>
      </w:tr>
      <w:tr w:rsidR="005E0946" w:rsidTr="007F0987">
        <w:tc>
          <w:tcPr>
            <w:tcW w:w="3284" w:type="dxa"/>
          </w:tcPr>
          <w:p w:rsidR="005E0946" w:rsidRDefault="005E0946" w:rsidP="00FB436E">
            <w:r>
              <w:t xml:space="preserve">Grūšlaukės šeimos gydytojo kabinetas, </w:t>
            </w:r>
            <w:r w:rsidR="00251D1C">
              <w:t xml:space="preserve">Darbėnų g. 21, </w:t>
            </w:r>
            <w:r>
              <w:t xml:space="preserve">Grūšlaukės kaimas </w:t>
            </w:r>
          </w:p>
        </w:tc>
        <w:tc>
          <w:tcPr>
            <w:tcW w:w="3285" w:type="dxa"/>
          </w:tcPr>
          <w:p w:rsidR="005E0946" w:rsidRDefault="005E0946" w:rsidP="00FB436E">
            <w:pPr>
              <w:ind w:firstLine="851"/>
              <w:jc w:val="both"/>
            </w:pPr>
            <w:r>
              <w:t>64,01</w:t>
            </w:r>
          </w:p>
        </w:tc>
        <w:tc>
          <w:tcPr>
            <w:tcW w:w="3285" w:type="dxa"/>
          </w:tcPr>
          <w:p w:rsidR="005E0946" w:rsidRDefault="005E0946" w:rsidP="00FB436E">
            <w:pPr>
              <w:jc w:val="both"/>
            </w:pPr>
            <w:r>
              <w:t xml:space="preserve">Panaudos sutartis </w:t>
            </w:r>
          </w:p>
          <w:p w:rsidR="005E0946" w:rsidRDefault="005E0946" w:rsidP="00FB436E">
            <w:pPr>
              <w:jc w:val="both"/>
            </w:pPr>
            <w:r>
              <w:t>2005-10-11 Nr. 2</w:t>
            </w:r>
          </w:p>
          <w:p w:rsidR="00251D1C" w:rsidRDefault="00251D1C" w:rsidP="00FB436E">
            <w:pPr>
              <w:jc w:val="both"/>
            </w:pPr>
            <w:r>
              <w:t>Susitarimas prie panaudos sutarties Nr. 2</w:t>
            </w:r>
            <w:r w:rsidR="00FB436E">
              <w:t xml:space="preserve"> </w:t>
            </w:r>
          </w:p>
          <w:p w:rsidR="00251D1C" w:rsidRDefault="00251D1C" w:rsidP="00FB436E">
            <w:pPr>
              <w:jc w:val="both"/>
            </w:pPr>
            <w:r>
              <w:t>2011-03-31 Nr. S1-216</w:t>
            </w:r>
          </w:p>
        </w:tc>
      </w:tr>
    </w:tbl>
    <w:p w:rsidR="00FB436E" w:rsidRDefault="00FB436E" w:rsidP="00FB436E">
      <w:pPr>
        <w:ind w:firstLine="851"/>
        <w:jc w:val="both"/>
        <w:rPr>
          <w:b/>
        </w:rPr>
      </w:pPr>
    </w:p>
    <w:p w:rsidR="0080682C" w:rsidRDefault="0080682C" w:rsidP="00FB436E">
      <w:pPr>
        <w:ind w:firstLine="851"/>
        <w:jc w:val="both"/>
      </w:pPr>
      <w:r w:rsidRPr="003F6BB6">
        <w:rPr>
          <w:b/>
        </w:rPr>
        <w:t>Tikslai ir uždaviniai</w:t>
      </w:r>
      <w:r>
        <w:t>:</w:t>
      </w:r>
    </w:p>
    <w:p w:rsidR="0080682C" w:rsidRPr="005F71E8" w:rsidRDefault="0080682C" w:rsidP="00356B1E">
      <w:pPr>
        <w:numPr>
          <w:ilvl w:val="0"/>
          <w:numId w:val="21"/>
        </w:numPr>
        <w:ind w:left="0" w:firstLine="851"/>
        <w:jc w:val="both"/>
      </w:pPr>
      <w:r>
        <w:t>m</w:t>
      </w:r>
      <w:r w:rsidRPr="005F71E8">
        <w:t>ažinti Salantų miesto ir aplinkinių kaimų gyventojų sergamumą ir mirtingumą, ilginti</w:t>
      </w:r>
      <w:r w:rsidR="00FB436E">
        <w:t xml:space="preserve"> </w:t>
      </w:r>
      <w:r w:rsidRPr="005F71E8">
        <w:t>gyvenimo trukmę bei gerinti</w:t>
      </w:r>
      <w:r>
        <w:t xml:space="preserve"> jo kokybę;</w:t>
      </w:r>
    </w:p>
    <w:p w:rsidR="0080682C" w:rsidRPr="005F71E8" w:rsidRDefault="0080682C" w:rsidP="00FB436E">
      <w:pPr>
        <w:numPr>
          <w:ilvl w:val="0"/>
          <w:numId w:val="21"/>
        </w:numPr>
        <w:ind w:left="0" w:firstLine="851"/>
        <w:jc w:val="both"/>
      </w:pPr>
      <w:r>
        <w:t>g</w:t>
      </w:r>
      <w:r w:rsidRPr="005F71E8">
        <w:t>erinti Centre teikiamų paslaugų</w:t>
      </w:r>
      <w:r>
        <w:t xml:space="preserve"> prieinamumą, saugumą ir kokybę;</w:t>
      </w:r>
    </w:p>
    <w:p w:rsidR="0080682C" w:rsidRDefault="0080682C" w:rsidP="00FB436E">
      <w:pPr>
        <w:numPr>
          <w:ilvl w:val="0"/>
          <w:numId w:val="21"/>
        </w:numPr>
        <w:ind w:left="0" w:firstLine="851"/>
        <w:jc w:val="both"/>
      </w:pPr>
      <w:r>
        <w:t xml:space="preserve">užtikrinti teikiamų paslaugų kokybę, tobulinti paslaugų teikimo organizavimą, jų </w:t>
      </w:r>
      <w:r w:rsidR="00C02317">
        <w:t>apimtis;</w:t>
      </w:r>
    </w:p>
    <w:p w:rsidR="0080682C" w:rsidRDefault="0080682C" w:rsidP="00FB436E">
      <w:pPr>
        <w:numPr>
          <w:ilvl w:val="0"/>
          <w:numId w:val="21"/>
        </w:numPr>
        <w:ind w:left="0" w:firstLine="851"/>
        <w:jc w:val="both"/>
      </w:pPr>
      <w:r>
        <w:t>diegti naujas medicinines technologijas;</w:t>
      </w:r>
    </w:p>
    <w:p w:rsidR="0080682C" w:rsidRDefault="0080682C" w:rsidP="00FB436E">
      <w:pPr>
        <w:numPr>
          <w:ilvl w:val="0"/>
          <w:numId w:val="21"/>
        </w:numPr>
        <w:ind w:left="0" w:firstLine="851"/>
        <w:jc w:val="both"/>
      </w:pPr>
      <w:r>
        <w:t>diegti naujas informacines technologijas;</w:t>
      </w:r>
    </w:p>
    <w:p w:rsidR="00C02317" w:rsidRDefault="0080682C" w:rsidP="00FB436E">
      <w:pPr>
        <w:numPr>
          <w:ilvl w:val="0"/>
          <w:numId w:val="21"/>
        </w:numPr>
        <w:ind w:left="0" w:firstLine="851"/>
        <w:jc w:val="both"/>
      </w:pPr>
      <w:r>
        <w:t>skatinti ir remti darbuotojų profesinį tobulėjimą, organizuoti darbuotojų</w:t>
      </w:r>
      <w:r w:rsidR="00FB436E">
        <w:t xml:space="preserve"> perkvalifikavimą;</w:t>
      </w:r>
    </w:p>
    <w:p w:rsidR="0080682C" w:rsidRDefault="0080682C" w:rsidP="00FB436E">
      <w:pPr>
        <w:ind w:firstLine="851"/>
        <w:jc w:val="both"/>
      </w:pPr>
      <w:r>
        <w:t>keičiantis reikalavimams paslaugų teikėjams reformos eigoje;</w:t>
      </w:r>
    </w:p>
    <w:p w:rsidR="0080682C" w:rsidRDefault="0080682C" w:rsidP="00FB436E">
      <w:pPr>
        <w:numPr>
          <w:ilvl w:val="0"/>
          <w:numId w:val="21"/>
        </w:numPr>
        <w:ind w:left="0" w:firstLine="851"/>
        <w:jc w:val="both"/>
      </w:pPr>
      <w:r>
        <w:t>didinti ūkinės finansinės veiklos efektyvumą;</w:t>
      </w:r>
    </w:p>
    <w:p w:rsidR="0080682C" w:rsidRDefault="0080682C" w:rsidP="00FB436E">
      <w:pPr>
        <w:numPr>
          <w:ilvl w:val="0"/>
          <w:numId w:val="21"/>
        </w:numPr>
        <w:ind w:left="0" w:firstLine="851"/>
        <w:jc w:val="both"/>
      </w:pPr>
      <w:r>
        <w:t>gerinti personalo darbo sąlygas.</w:t>
      </w:r>
    </w:p>
    <w:p w:rsidR="0080682C" w:rsidRDefault="0080682C" w:rsidP="00FB436E">
      <w:pPr>
        <w:ind w:firstLine="851"/>
        <w:jc w:val="both"/>
      </w:pPr>
    </w:p>
    <w:p w:rsidR="00EA2741" w:rsidRDefault="00EA2741" w:rsidP="00FB436E">
      <w:pPr>
        <w:ind w:firstLine="851"/>
        <w:jc w:val="both"/>
        <w:rPr>
          <w:b/>
        </w:rPr>
      </w:pPr>
      <w:r w:rsidRPr="00EA2741">
        <w:rPr>
          <w:b/>
        </w:rPr>
        <w:t>201</w:t>
      </w:r>
      <w:r w:rsidR="002D498E">
        <w:rPr>
          <w:b/>
        </w:rPr>
        <w:t>5</w:t>
      </w:r>
      <w:r w:rsidRPr="00EA2741">
        <w:rPr>
          <w:b/>
        </w:rPr>
        <w:t xml:space="preserve"> </w:t>
      </w:r>
      <w:r>
        <w:rPr>
          <w:b/>
        </w:rPr>
        <w:t>m. siektinų veiklos užduočių</w:t>
      </w:r>
      <w:r w:rsidR="00BB11F2">
        <w:rPr>
          <w:b/>
        </w:rPr>
        <w:t>, patvirtintų Kre</w:t>
      </w:r>
      <w:r w:rsidR="00FD6019">
        <w:rPr>
          <w:b/>
        </w:rPr>
        <w:t>t</w:t>
      </w:r>
      <w:r w:rsidR="00C02317">
        <w:rPr>
          <w:b/>
        </w:rPr>
        <w:t>ingos rajono savivaldybės t</w:t>
      </w:r>
      <w:r w:rsidR="00BB11F2">
        <w:rPr>
          <w:b/>
        </w:rPr>
        <w:t xml:space="preserve">arybos </w:t>
      </w:r>
      <w:r w:rsidR="00743F80">
        <w:rPr>
          <w:b/>
        </w:rPr>
        <w:t>2015 m. kovo 26 d. sprendimu Nr. T2-76 „Dėl Kretingos rajono savivaldybės viešosios įstaigos Salantų pirminės sveikatos priežiūros centro 2015 metų siektinų veiklos užduočių nustatymo“</w:t>
      </w:r>
      <w:r w:rsidR="00FB436E">
        <w:rPr>
          <w:b/>
        </w:rPr>
        <w:t xml:space="preserve"> </w:t>
      </w:r>
      <w:r>
        <w:rPr>
          <w:b/>
        </w:rPr>
        <w:t>įgyvendinimo rezultatai</w:t>
      </w:r>
      <w:r w:rsidR="00BB11F2">
        <w:rPr>
          <w:b/>
        </w:rPr>
        <w:t>:</w:t>
      </w:r>
    </w:p>
    <w:p w:rsidR="008153DD" w:rsidRDefault="008153DD" w:rsidP="00FB436E">
      <w:pPr>
        <w:ind w:firstLine="851"/>
        <w:jc w:val="both"/>
        <w:rPr>
          <w:b/>
        </w:rPr>
      </w:pPr>
    </w:p>
    <w:p w:rsidR="00EA2741" w:rsidRDefault="00465B38" w:rsidP="00FB436E">
      <w:pPr>
        <w:pStyle w:val="Betarp1"/>
        <w:numPr>
          <w:ilvl w:val="0"/>
          <w:numId w:val="13"/>
        </w:numPr>
        <w:tabs>
          <w:tab w:val="left" w:pos="284"/>
          <w:tab w:val="left" w:pos="567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Pasiektas teigiamas</w:t>
      </w:r>
      <w:r w:rsidR="00EA2741" w:rsidRPr="00EA2741">
        <w:rPr>
          <w:rFonts w:ascii="Times New Roman" w:hAnsi="Times New Roman"/>
          <w:sz w:val="24"/>
          <w:szCs w:val="24"/>
        </w:rPr>
        <w:t xml:space="preserve"> </w:t>
      </w:r>
      <w:r w:rsidR="009B3254">
        <w:rPr>
          <w:rFonts w:ascii="Times New Roman" w:hAnsi="Times New Roman"/>
          <w:sz w:val="24"/>
          <w:szCs w:val="24"/>
        </w:rPr>
        <w:t>201</w:t>
      </w:r>
      <w:r w:rsidR="002D498E">
        <w:rPr>
          <w:rFonts w:ascii="Times New Roman" w:hAnsi="Times New Roman"/>
          <w:sz w:val="24"/>
          <w:szCs w:val="24"/>
        </w:rPr>
        <w:t>5</w:t>
      </w:r>
      <w:r w:rsidR="009B3254">
        <w:rPr>
          <w:rFonts w:ascii="Times New Roman" w:hAnsi="Times New Roman"/>
          <w:sz w:val="24"/>
          <w:szCs w:val="24"/>
        </w:rPr>
        <w:t xml:space="preserve"> metų </w:t>
      </w:r>
      <w:r w:rsidR="00EA2741" w:rsidRPr="00EA2741">
        <w:rPr>
          <w:rFonts w:ascii="Times New Roman" w:hAnsi="Times New Roman"/>
          <w:sz w:val="24"/>
          <w:szCs w:val="24"/>
        </w:rPr>
        <w:t>finansinis įstaigos veiklos rezultatas</w:t>
      </w:r>
      <w:r w:rsidR="008B1CF2">
        <w:rPr>
          <w:rFonts w:ascii="Times New Roman" w:hAnsi="Times New Roman"/>
          <w:sz w:val="24"/>
          <w:szCs w:val="24"/>
        </w:rPr>
        <w:t xml:space="preserve"> (+</w:t>
      </w:r>
      <w:r w:rsidR="00C02317">
        <w:rPr>
          <w:rFonts w:ascii="Times New Roman" w:hAnsi="Times New Roman"/>
          <w:sz w:val="24"/>
          <w:szCs w:val="24"/>
        </w:rPr>
        <w:t xml:space="preserve"> </w:t>
      </w:r>
      <w:r w:rsidR="002D498E">
        <w:rPr>
          <w:rFonts w:ascii="Times New Roman" w:hAnsi="Times New Roman"/>
          <w:sz w:val="24"/>
          <w:szCs w:val="24"/>
        </w:rPr>
        <w:t xml:space="preserve">67679 </w:t>
      </w:r>
      <w:r w:rsidR="00C02317">
        <w:rPr>
          <w:rFonts w:ascii="Times New Roman" w:hAnsi="Times New Roman"/>
          <w:sz w:val="24"/>
          <w:szCs w:val="24"/>
        </w:rPr>
        <w:t xml:space="preserve"> </w:t>
      </w:r>
      <w:r w:rsidR="002D498E">
        <w:rPr>
          <w:rFonts w:ascii="Times New Roman" w:hAnsi="Times New Roman"/>
          <w:sz w:val="24"/>
          <w:szCs w:val="24"/>
        </w:rPr>
        <w:t>€</w:t>
      </w:r>
      <w:r w:rsidR="008B1CF2">
        <w:rPr>
          <w:rFonts w:ascii="Times New Roman" w:hAnsi="Times New Roman"/>
          <w:sz w:val="24"/>
          <w:szCs w:val="24"/>
        </w:rPr>
        <w:t>)</w:t>
      </w:r>
      <w:r w:rsidR="00DB1CDC">
        <w:rPr>
          <w:rFonts w:ascii="Times New Roman" w:hAnsi="Times New Roman"/>
          <w:sz w:val="24"/>
          <w:szCs w:val="24"/>
        </w:rPr>
        <w:t>.</w:t>
      </w:r>
    </w:p>
    <w:p w:rsidR="008153DD" w:rsidRPr="00C02317" w:rsidRDefault="00095184" w:rsidP="00FB436E">
      <w:pPr>
        <w:pStyle w:val="Betarp1"/>
        <w:numPr>
          <w:ilvl w:val="0"/>
          <w:numId w:val="13"/>
        </w:numPr>
        <w:tabs>
          <w:tab w:val="left" w:pos="28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74971">
        <w:rPr>
          <w:rFonts w:ascii="Times New Roman" w:hAnsi="Times New Roman"/>
          <w:sz w:val="24"/>
          <w:szCs w:val="24"/>
        </w:rPr>
        <w:t>Įstaigos sąnaudų darbo užmokesčiui dalis nevirš</w:t>
      </w:r>
      <w:r w:rsidR="00043CC7" w:rsidRPr="00D74971">
        <w:rPr>
          <w:rFonts w:ascii="Times New Roman" w:hAnsi="Times New Roman"/>
          <w:sz w:val="24"/>
          <w:szCs w:val="24"/>
        </w:rPr>
        <w:t>ijo</w:t>
      </w:r>
      <w:r w:rsidRPr="00D74971">
        <w:rPr>
          <w:rFonts w:ascii="Times New Roman" w:hAnsi="Times New Roman"/>
          <w:sz w:val="24"/>
          <w:szCs w:val="24"/>
        </w:rPr>
        <w:t xml:space="preserve"> </w:t>
      </w:r>
      <w:r w:rsidR="00A9275F" w:rsidRPr="00D74971">
        <w:rPr>
          <w:rFonts w:ascii="Times New Roman" w:hAnsi="Times New Roman"/>
          <w:sz w:val="24"/>
          <w:szCs w:val="24"/>
        </w:rPr>
        <w:t>nustatyto</w:t>
      </w:r>
      <w:r w:rsidRPr="00D74971">
        <w:rPr>
          <w:rFonts w:ascii="Times New Roman" w:hAnsi="Times New Roman"/>
          <w:sz w:val="24"/>
          <w:szCs w:val="24"/>
        </w:rPr>
        <w:t xml:space="preserve"> 78</w:t>
      </w:r>
      <w:r w:rsidR="009A1F19" w:rsidRPr="00D74971">
        <w:rPr>
          <w:rFonts w:ascii="Times New Roman" w:hAnsi="Times New Roman"/>
          <w:sz w:val="24"/>
          <w:szCs w:val="24"/>
        </w:rPr>
        <w:t xml:space="preserve"> proc.</w:t>
      </w:r>
      <w:r w:rsidRPr="00D74971">
        <w:rPr>
          <w:rFonts w:ascii="Times New Roman" w:hAnsi="Times New Roman"/>
          <w:sz w:val="24"/>
          <w:szCs w:val="24"/>
        </w:rPr>
        <w:t xml:space="preserve"> darbo</w:t>
      </w:r>
      <w:r w:rsidR="000879D3" w:rsidRPr="00D74971">
        <w:rPr>
          <w:rFonts w:ascii="Times New Roman" w:hAnsi="Times New Roman"/>
          <w:sz w:val="24"/>
          <w:szCs w:val="24"/>
        </w:rPr>
        <w:t xml:space="preserve"> užmokesčio normatyvo</w:t>
      </w:r>
      <w:r w:rsidR="00C84D43" w:rsidRPr="00C02317">
        <w:rPr>
          <w:rFonts w:ascii="Times New Roman" w:hAnsi="Times New Roman"/>
          <w:sz w:val="24"/>
          <w:szCs w:val="24"/>
        </w:rPr>
        <w:t xml:space="preserve"> ir sudarė </w:t>
      </w:r>
      <w:r w:rsidR="003634C1" w:rsidRPr="00C02317">
        <w:rPr>
          <w:rFonts w:ascii="Times New Roman" w:hAnsi="Times New Roman"/>
          <w:sz w:val="24"/>
          <w:szCs w:val="24"/>
        </w:rPr>
        <w:t>64,3</w:t>
      </w:r>
      <w:r w:rsidR="00C84D43" w:rsidRPr="00C02317">
        <w:rPr>
          <w:rFonts w:ascii="Times New Roman" w:hAnsi="Times New Roman"/>
          <w:sz w:val="24"/>
          <w:szCs w:val="24"/>
        </w:rPr>
        <w:t xml:space="preserve"> proc.</w:t>
      </w:r>
    </w:p>
    <w:p w:rsidR="00095184" w:rsidRDefault="00095184" w:rsidP="00FB436E">
      <w:pPr>
        <w:pStyle w:val="Betarp1"/>
        <w:numPr>
          <w:ilvl w:val="0"/>
          <w:numId w:val="13"/>
        </w:numPr>
        <w:tabs>
          <w:tab w:val="left" w:pos="28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87EDB">
        <w:rPr>
          <w:rFonts w:ascii="Times New Roman" w:hAnsi="Times New Roman"/>
          <w:sz w:val="24"/>
          <w:szCs w:val="24"/>
        </w:rPr>
        <w:t>Įstaigos sąnaudų valdymo išlaidoms dalis</w:t>
      </w:r>
      <w:r>
        <w:rPr>
          <w:rFonts w:ascii="Times New Roman" w:hAnsi="Times New Roman"/>
          <w:sz w:val="24"/>
          <w:szCs w:val="24"/>
        </w:rPr>
        <w:t xml:space="preserve"> neviršijo nustatyto 10</w:t>
      </w:r>
      <w:r w:rsidR="009A1F19">
        <w:rPr>
          <w:rFonts w:ascii="Times New Roman" w:hAnsi="Times New Roman"/>
          <w:sz w:val="24"/>
          <w:szCs w:val="24"/>
        </w:rPr>
        <w:t xml:space="preserve"> proc.</w:t>
      </w:r>
      <w:r>
        <w:rPr>
          <w:rFonts w:ascii="Times New Roman" w:hAnsi="Times New Roman"/>
          <w:sz w:val="24"/>
          <w:szCs w:val="24"/>
        </w:rPr>
        <w:t xml:space="preserve"> normatyvo</w:t>
      </w:r>
      <w:r w:rsidR="00DB1CDC">
        <w:rPr>
          <w:rFonts w:ascii="Times New Roman" w:hAnsi="Times New Roman"/>
          <w:sz w:val="24"/>
          <w:szCs w:val="24"/>
        </w:rPr>
        <w:t xml:space="preserve"> ir sudar</w:t>
      </w:r>
      <w:r w:rsidR="00C84D43">
        <w:rPr>
          <w:rFonts w:ascii="Times New Roman" w:hAnsi="Times New Roman"/>
          <w:sz w:val="24"/>
          <w:szCs w:val="24"/>
        </w:rPr>
        <w:t>ė</w:t>
      </w:r>
      <w:r w:rsidR="00DB1CDC">
        <w:rPr>
          <w:rFonts w:ascii="Times New Roman" w:hAnsi="Times New Roman"/>
          <w:sz w:val="24"/>
          <w:szCs w:val="24"/>
        </w:rPr>
        <w:t xml:space="preserve"> </w:t>
      </w:r>
      <w:r w:rsidR="00947F5C" w:rsidRPr="00947F5C">
        <w:rPr>
          <w:rFonts w:ascii="Times New Roman" w:hAnsi="Times New Roman"/>
          <w:sz w:val="24"/>
          <w:szCs w:val="24"/>
        </w:rPr>
        <w:t>6,5</w:t>
      </w:r>
      <w:r w:rsidR="009A1F19" w:rsidRPr="009A1F19">
        <w:rPr>
          <w:rFonts w:ascii="Times New Roman" w:hAnsi="Times New Roman"/>
          <w:sz w:val="24"/>
          <w:szCs w:val="24"/>
        </w:rPr>
        <w:t xml:space="preserve"> </w:t>
      </w:r>
      <w:r w:rsidR="009A1F19">
        <w:rPr>
          <w:rFonts w:ascii="Times New Roman" w:hAnsi="Times New Roman"/>
          <w:sz w:val="24"/>
          <w:szCs w:val="24"/>
        </w:rPr>
        <w:t>proc.</w:t>
      </w:r>
    </w:p>
    <w:p w:rsidR="008B3A73" w:rsidRDefault="008B3A73" w:rsidP="00FB436E">
      <w:pPr>
        <w:spacing w:line="276" w:lineRule="auto"/>
        <w:ind w:right="99" w:firstLine="851"/>
        <w:jc w:val="both"/>
      </w:pPr>
      <w:proofErr w:type="spellStart"/>
      <w:r>
        <w:t>VšĮ</w:t>
      </w:r>
      <w:proofErr w:type="spellEnd"/>
      <w:r>
        <w:t xml:space="preserve"> Salantų PSPC valdymo išlaidos (</w:t>
      </w:r>
      <w:r w:rsidRPr="00E021B5">
        <w:t>jas sudaro vyr.</w:t>
      </w:r>
      <w:r w:rsidR="00FB436E">
        <w:t xml:space="preserve"> </w:t>
      </w:r>
      <w:r w:rsidRPr="00E021B5">
        <w:t>gydytojo ir finansininko darbo užmokesčio fondas ir kitos su jų dar</w:t>
      </w:r>
      <w:r>
        <w:t>bine veikla susijusios išlaidos</w:t>
      </w:r>
      <w:r w:rsidRPr="00E021B5">
        <w:t>)</w:t>
      </w:r>
      <w:r>
        <w:t xml:space="preserve"> per 201</w:t>
      </w:r>
      <w:r w:rsidR="003634C1">
        <w:t>5</w:t>
      </w:r>
      <w:r>
        <w:t xml:space="preserve"> metus sudarė </w:t>
      </w:r>
      <w:r w:rsidR="003634C1">
        <w:t>40363 €</w:t>
      </w:r>
      <w:r w:rsidR="00FB436E">
        <w:t xml:space="preserve"> </w:t>
      </w:r>
      <w:r>
        <w:t>- 6,5 p</w:t>
      </w:r>
      <w:r w:rsidR="003634C1">
        <w:t>r</w:t>
      </w:r>
      <w:r w:rsidR="00465B38">
        <w:t>oc. nuo visų įstaigos</w:t>
      </w:r>
      <w:r>
        <w:t xml:space="preserve"> sąnaudų.</w:t>
      </w:r>
    </w:p>
    <w:p w:rsidR="00465B38" w:rsidRDefault="002E5F27" w:rsidP="00FB436E">
      <w:pPr>
        <w:pStyle w:val="Betarp1"/>
        <w:numPr>
          <w:ilvl w:val="0"/>
          <w:numId w:val="13"/>
        </w:numPr>
        <w:tabs>
          <w:tab w:val="left" w:pos="28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34C1">
        <w:rPr>
          <w:rFonts w:ascii="Times New Roman" w:hAnsi="Times New Roman"/>
          <w:b/>
          <w:sz w:val="24"/>
          <w:szCs w:val="24"/>
        </w:rPr>
        <w:t>Papildomų finansavimo šaltinių pritraukimas</w:t>
      </w:r>
      <w:r w:rsidR="00465B38">
        <w:rPr>
          <w:rFonts w:ascii="Times New Roman" w:hAnsi="Times New Roman"/>
          <w:sz w:val="24"/>
          <w:szCs w:val="24"/>
        </w:rPr>
        <w:t>.</w:t>
      </w:r>
    </w:p>
    <w:p w:rsidR="00FE298C" w:rsidRPr="003634C1" w:rsidRDefault="00465B38" w:rsidP="00FB436E">
      <w:pPr>
        <w:pStyle w:val="Betarp1"/>
        <w:tabs>
          <w:tab w:val="left" w:pos="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B7364B" w:rsidRPr="003634C1">
        <w:rPr>
          <w:rFonts w:ascii="Times New Roman" w:hAnsi="Times New Roman"/>
          <w:sz w:val="24"/>
          <w:szCs w:val="24"/>
        </w:rPr>
        <w:t>auta</w:t>
      </w:r>
      <w:r w:rsidR="0048634F" w:rsidRPr="003634C1">
        <w:rPr>
          <w:rFonts w:ascii="Times New Roman" w:hAnsi="Times New Roman"/>
          <w:sz w:val="24"/>
          <w:szCs w:val="24"/>
        </w:rPr>
        <w:t>s</w:t>
      </w:r>
      <w:r w:rsidR="00E85641" w:rsidRPr="003634C1">
        <w:rPr>
          <w:rFonts w:ascii="Times New Roman" w:hAnsi="Times New Roman"/>
          <w:sz w:val="24"/>
          <w:szCs w:val="24"/>
        </w:rPr>
        <w:t xml:space="preserve"> </w:t>
      </w:r>
      <w:r w:rsidR="00797A2C" w:rsidRPr="003634C1">
        <w:rPr>
          <w:rFonts w:ascii="Times New Roman" w:hAnsi="Times New Roman"/>
          <w:sz w:val="24"/>
          <w:szCs w:val="24"/>
        </w:rPr>
        <w:t xml:space="preserve">2 proc. </w:t>
      </w:r>
      <w:r w:rsidR="00BD38DC" w:rsidRPr="003634C1">
        <w:rPr>
          <w:rFonts w:ascii="Times New Roman" w:hAnsi="Times New Roman"/>
          <w:sz w:val="24"/>
          <w:szCs w:val="24"/>
        </w:rPr>
        <w:t>g</w:t>
      </w:r>
      <w:r w:rsidR="00797A2C" w:rsidRPr="003634C1">
        <w:rPr>
          <w:rFonts w:ascii="Times New Roman" w:hAnsi="Times New Roman"/>
          <w:sz w:val="24"/>
          <w:szCs w:val="24"/>
        </w:rPr>
        <w:t>yventojų pajamų mokestis</w:t>
      </w:r>
      <w:r w:rsidR="00B7364B" w:rsidRPr="003634C1">
        <w:rPr>
          <w:rFonts w:ascii="Times New Roman" w:hAnsi="Times New Roman"/>
          <w:sz w:val="24"/>
          <w:szCs w:val="24"/>
        </w:rPr>
        <w:t xml:space="preserve"> – </w:t>
      </w:r>
      <w:r w:rsidR="003634C1" w:rsidRPr="003634C1">
        <w:rPr>
          <w:rFonts w:ascii="Times New Roman" w:hAnsi="Times New Roman"/>
          <w:sz w:val="24"/>
          <w:szCs w:val="24"/>
        </w:rPr>
        <w:t>630 €</w:t>
      </w:r>
      <w:r w:rsidR="00797D9C" w:rsidRPr="003634C1">
        <w:rPr>
          <w:rFonts w:ascii="Times New Roman" w:hAnsi="Times New Roman"/>
          <w:sz w:val="24"/>
          <w:szCs w:val="24"/>
        </w:rPr>
        <w:t xml:space="preserve">, </w:t>
      </w:r>
      <w:r w:rsidR="003634C1">
        <w:rPr>
          <w:rFonts w:ascii="Times New Roman" w:hAnsi="Times New Roman"/>
          <w:sz w:val="24"/>
          <w:szCs w:val="24"/>
        </w:rPr>
        <w:t>v</w:t>
      </w:r>
      <w:r w:rsidR="009B3254" w:rsidRPr="003634C1">
        <w:rPr>
          <w:rFonts w:ascii="Times New Roman" w:hAnsi="Times New Roman"/>
          <w:sz w:val="24"/>
          <w:szCs w:val="24"/>
        </w:rPr>
        <w:t xml:space="preserve">ykdyta </w:t>
      </w:r>
      <w:r w:rsidR="00B7364B" w:rsidRPr="003634C1">
        <w:rPr>
          <w:rFonts w:ascii="Times New Roman" w:hAnsi="Times New Roman"/>
          <w:sz w:val="24"/>
          <w:szCs w:val="24"/>
        </w:rPr>
        <w:t>mokinių</w:t>
      </w:r>
      <w:r>
        <w:rPr>
          <w:rFonts w:ascii="Times New Roman" w:hAnsi="Times New Roman"/>
          <w:sz w:val="24"/>
          <w:szCs w:val="24"/>
        </w:rPr>
        <w:t xml:space="preserve"> sveikatos priežiūra </w:t>
      </w:r>
      <w:r w:rsidR="00FE298C" w:rsidRPr="003634C1">
        <w:rPr>
          <w:rFonts w:ascii="Times New Roman" w:hAnsi="Times New Roman"/>
          <w:sz w:val="24"/>
          <w:szCs w:val="24"/>
        </w:rPr>
        <w:t>Grūšlaukės pagrindinėje mokykloje</w:t>
      </w:r>
      <w:r>
        <w:rPr>
          <w:rFonts w:ascii="Times New Roman" w:hAnsi="Times New Roman"/>
          <w:sz w:val="24"/>
          <w:szCs w:val="24"/>
        </w:rPr>
        <w:t xml:space="preserve"> </w:t>
      </w:r>
      <w:r w:rsidR="00FE298C" w:rsidRPr="003634C1">
        <w:rPr>
          <w:rFonts w:ascii="Times New Roman" w:hAnsi="Times New Roman"/>
          <w:sz w:val="24"/>
          <w:szCs w:val="24"/>
        </w:rPr>
        <w:t xml:space="preserve">- </w:t>
      </w:r>
      <w:r w:rsidR="003634C1">
        <w:rPr>
          <w:rFonts w:ascii="Times New Roman" w:hAnsi="Times New Roman"/>
          <w:sz w:val="24"/>
          <w:szCs w:val="24"/>
        </w:rPr>
        <w:t>1653 €. Te</w:t>
      </w:r>
      <w:r>
        <w:rPr>
          <w:rFonts w:ascii="Times New Roman" w:hAnsi="Times New Roman"/>
          <w:sz w:val="24"/>
          <w:szCs w:val="24"/>
        </w:rPr>
        <w:t>iktos atlygintinos trumpalaikės</w:t>
      </w:r>
      <w:r w:rsidR="003634C1">
        <w:rPr>
          <w:rFonts w:ascii="Times New Roman" w:hAnsi="Times New Roman"/>
          <w:sz w:val="24"/>
          <w:szCs w:val="24"/>
        </w:rPr>
        <w:t xml:space="preserve"> globos paslaugos palaikomojo gydymo ir slaugos ligoninėje už kurias mokėjo patys pacientai – 5649 €. </w:t>
      </w:r>
    </w:p>
    <w:p w:rsidR="00465B38" w:rsidRDefault="00FF45E7" w:rsidP="00FB436E">
      <w:pPr>
        <w:pStyle w:val="Betarp1"/>
        <w:numPr>
          <w:ilvl w:val="0"/>
          <w:numId w:val="13"/>
        </w:numPr>
        <w:tabs>
          <w:tab w:val="left" w:pos="28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359B1">
        <w:rPr>
          <w:rFonts w:ascii="Times New Roman" w:hAnsi="Times New Roman"/>
          <w:b/>
          <w:sz w:val="24"/>
          <w:szCs w:val="24"/>
        </w:rPr>
        <w:t xml:space="preserve">Pacientų pasitenkinimo įstaigos teikiamomis </w:t>
      </w:r>
      <w:r w:rsidR="00465B38">
        <w:rPr>
          <w:rFonts w:ascii="Times New Roman" w:hAnsi="Times New Roman"/>
          <w:b/>
          <w:sz w:val="24"/>
          <w:szCs w:val="24"/>
        </w:rPr>
        <w:t xml:space="preserve">paslaugomis lygis bei pacientų skundų </w:t>
      </w:r>
      <w:r w:rsidRPr="00D359B1">
        <w:rPr>
          <w:rFonts w:ascii="Times New Roman" w:hAnsi="Times New Roman"/>
          <w:b/>
          <w:sz w:val="24"/>
          <w:szCs w:val="24"/>
        </w:rPr>
        <w:t>tendencijos</w:t>
      </w:r>
      <w:r w:rsidR="00465B38">
        <w:rPr>
          <w:rFonts w:ascii="Times New Roman" w:hAnsi="Times New Roman"/>
          <w:sz w:val="24"/>
          <w:szCs w:val="24"/>
        </w:rPr>
        <w:t>.</w:t>
      </w:r>
    </w:p>
    <w:p w:rsidR="009B3254" w:rsidRDefault="00465B38" w:rsidP="00FB436E">
      <w:pPr>
        <w:pStyle w:val="Betarp1"/>
        <w:tabs>
          <w:tab w:val="left" w:pos="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A0355" w:rsidRPr="00321129">
        <w:rPr>
          <w:rFonts w:ascii="Times New Roman" w:hAnsi="Times New Roman"/>
          <w:sz w:val="24"/>
          <w:szCs w:val="24"/>
        </w:rPr>
        <w:t xml:space="preserve">tlikta pacientų, kurie gydėsi palaikomojo gydymo ir slaugos ligoninėje apklausa </w:t>
      </w:r>
      <w:r w:rsidR="00321129">
        <w:rPr>
          <w:rFonts w:ascii="Times New Roman" w:hAnsi="Times New Roman"/>
          <w:sz w:val="24"/>
          <w:szCs w:val="24"/>
        </w:rPr>
        <w:t>„Stacionarinių asmens sveikatos priežiūros paslaugų vertinimas“.</w:t>
      </w:r>
    </w:p>
    <w:p w:rsidR="009B3254" w:rsidRPr="00575BD8" w:rsidRDefault="001F3E75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  <w:r w:rsidRPr="00575BD8">
        <w:rPr>
          <w:rFonts w:ascii="Times New Roman" w:hAnsi="Times New Roman"/>
          <w:sz w:val="24"/>
          <w:szCs w:val="24"/>
        </w:rPr>
        <w:t>201</w:t>
      </w:r>
      <w:r w:rsidR="00375636" w:rsidRPr="00575BD8">
        <w:rPr>
          <w:rFonts w:ascii="Times New Roman" w:hAnsi="Times New Roman"/>
          <w:sz w:val="24"/>
          <w:szCs w:val="24"/>
        </w:rPr>
        <w:t>5</w:t>
      </w:r>
      <w:r w:rsidRPr="00575BD8">
        <w:rPr>
          <w:rFonts w:ascii="Times New Roman" w:hAnsi="Times New Roman"/>
          <w:sz w:val="24"/>
          <w:szCs w:val="24"/>
        </w:rPr>
        <w:t xml:space="preserve"> m. eigoje apklausoje dalyvavo 100 pacientų, iš jų </w:t>
      </w:r>
      <w:r w:rsidR="00575BD8" w:rsidRPr="00575BD8">
        <w:rPr>
          <w:rFonts w:ascii="Times New Roman" w:hAnsi="Times New Roman"/>
          <w:sz w:val="24"/>
          <w:szCs w:val="24"/>
        </w:rPr>
        <w:t>38</w:t>
      </w:r>
      <w:r w:rsidRPr="00575BD8">
        <w:rPr>
          <w:rFonts w:ascii="Times New Roman" w:hAnsi="Times New Roman"/>
          <w:sz w:val="24"/>
          <w:szCs w:val="24"/>
        </w:rPr>
        <w:t xml:space="preserve"> vyrai ir 6</w:t>
      </w:r>
      <w:r w:rsidR="00575BD8" w:rsidRPr="00575BD8">
        <w:rPr>
          <w:rFonts w:ascii="Times New Roman" w:hAnsi="Times New Roman"/>
          <w:sz w:val="24"/>
          <w:szCs w:val="24"/>
        </w:rPr>
        <w:t>2</w:t>
      </w:r>
      <w:r w:rsidRPr="00575BD8">
        <w:rPr>
          <w:rFonts w:ascii="Times New Roman" w:hAnsi="Times New Roman"/>
          <w:sz w:val="24"/>
          <w:szCs w:val="24"/>
        </w:rPr>
        <w:t xml:space="preserve"> moterys.</w:t>
      </w:r>
      <w:r w:rsidR="00B7364B" w:rsidRPr="00575BD8">
        <w:rPr>
          <w:rFonts w:ascii="Times New Roman" w:hAnsi="Times New Roman"/>
          <w:sz w:val="24"/>
          <w:szCs w:val="24"/>
        </w:rPr>
        <w:t xml:space="preserve"> </w:t>
      </w:r>
      <w:r w:rsidR="00321129" w:rsidRPr="00575BD8">
        <w:rPr>
          <w:rFonts w:ascii="Times New Roman" w:hAnsi="Times New Roman"/>
          <w:sz w:val="24"/>
          <w:szCs w:val="24"/>
        </w:rPr>
        <w:t>9</w:t>
      </w:r>
      <w:r w:rsidR="00575BD8" w:rsidRPr="00575BD8">
        <w:rPr>
          <w:rFonts w:ascii="Times New Roman" w:hAnsi="Times New Roman"/>
          <w:sz w:val="24"/>
          <w:szCs w:val="24"/>
        </w:rPr>
        <w:t>8</w:t>
      </w:r>
      <w:r w:rsidR="00321129" w:rsidRPr="00575BD8">
        <w:rPr>
          <w:rFonts w:ascii="Times New Roman" w:hAnsi="Times New Roman"/>
          <w:sz w:val="24"/>
          <w:szCs w:val="24"/>
        </w:rPr>
        <w:t xml:space="preserve"> proc. apklaustų pacientų patenkinti ligoninės gydytojų ir slaugytojų darbu, </w:t>
      </w:r>
      <w:r w:rsidR="00575BD8" w:rsidRPr="00575BD8">
        <w:rPr>
          <w:rFonts w:ascii="Times New Roman" w:hAnsi="Times New Roman"/>
          <w:sz w:val="24"/>
          <w:szCs w:val="24"/>
        </w:rPr>
        <w:t>2</w:t>
      </w:r>
      <w:r w:rsidR="00321129" w:rsidRPr="00575BD8">
        <w:rPr>
          <w:rFonts w:ascii="Times New Roman" w:hAnsi="Times New Roman"/>
          <w:sz w:val="24"/>
          <w:szCs w:val="24"/>
        </w:rPr>
        <w:t xml:space="preserve"> proc. – iš dalies.</w:t>
      </w:r>
      <w:r w:rsidR="00FB436E">
        <w:rPr>
          <w:rFonts w:ascii="Times New Roman" w:hAnsi="Times New Roman"/>
          <w:sz w:val="24"/>
          <w:szCs w:val="24"/>
        </w:rPr>
        <w:t xml:space="preserve"> Kodėl tik </w:t>
      </w:r>
      <w:r w:rsidRPr="00575BD8">
        <w:rPr>
          <w:rFonts w:ascii="Times New Roman" w:hAnsi="Times New Roman"/>
          <w:sz w:val="24"/>
          <w:szCs w:val="24"/>
        </w:rPr>
        <w:t>iš dalies p</w:t>
      </w:r>
      <w:r w:rsidR="00465B38">
        <w:rPr>
          <w:rFonts w:ascii="Times New Roman" w:hAnsi="Times New Roman"/>
          <w:sz w:val="24"/>
          <w:szCs w:val="24"/>
        </w:rPr>
        <w:t>atenkinti - priežasčių nenurodė.</w:t>
      </w:r>
      <w:r w:rsidR="00321129" w:rsidRPr="00575BD8">
        <w:rPr>
          <w:rFonts w:ascii="Times New Roman" w:hAnsi="Times New Roman"/>
          <w:sz w:val="24"/>
          <w:szCs w:val="24"/>
        </w:rPr>
        <w:t xml:space="preserve"> </w:t>
      </w:r>
      <w:r w:rsidR="00575BD8" w:rsidRPr="00575BD8">
        <w:rPr>
          <w:rFonts w:ascii="Times New Roman" w:hAnsi="Times New Roman"/>
          <w:sz w:val="24"/>
          <w:szCs w:val="24"/>
        </w:rPr>
        <w:t>98</w:t>
      </w:r>
      <w:r w:rsidR="00321129" w:rsidRPr="00575BD8">
        <w:rPr>
          <w:rFonts w:ascii="Times New Roman" w:hAnsi="Times New Roman"/>
          <w:sz w:val="24"/>
          <w:szCs w:val="24"/>
        </w:rPr>
        <w:t xml:space="preserve"> proc. rinktųsi ligoninę dar kartą ir rekomenduotų kitiems. 100 proc. teigiamai vertino ligoninės maisto kokybę.</w:t>
      </w:r>
      <w:r w:rsidR="00D74971" w:rsidRPr="00575BD8">
        <w:rPr>
          <w:rFonts w:ascii="Times New Roman" w:hAnsi="Times New Roman"/>
          <w:sz w:val="24"/>
          <w:szCs w:val="24"/>
        </w:rPr>
        <w:t xml:space="preserve"> </w:t>
      </w:r>
    </w:p>
    <w:p w:rsidR="00321129" w:rsidRPr="00575BD8" w:rsidRDefault="00321129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  <w:r w:rsidRPr="00575BD8">
        <w:rPr>
          <w:rFonts w:ascii="Times New Roman" w:hAnsi="Times New Roman"/>
          <w:sz w:val="24"/>
          <w:szCs w:val="24"/>
        </w:rPr>
        <w:t>Per 201</w:t>
      </w:r>
      <w:r w:rsidR="00575BD8" w:rsidRPr="00575BD8">
        <w:rPr>
          <w:rFonts w:ascii="Times New Roman" w:hAnsi="Times New Roman"/>
          <w:sz w:val="24"/>
          <w:szCs w:val="24"/>
        </w:rPr>
        <w:t>5</w:t>
      </w:r>
      <w:r w:rsidRPr="00575BD8">
        <w:rPr>
          <w:rFonts w:ascii="Times New Roman" w:hAnsi="Times New Roman"/>
          <w:sz w:val="24"/>
          <w:szCs w:val="24"/>
        </w:rPr>
        <w:t xml:space="preserve"> m. pacientų skundų negauta.</w:t>
      </w:r>
    </w:p>
    <w:p w:rsidR="00BD38DC" w:rsidRPr="00D359B1" w:rsidRDefault="001E1008" w:rsidP="00FB436E">
      <w:pPr>
        <w:pStyle w:val="Betarp1"/>
        <w:numPr>
          <w:ilvl w:val="0"/>
          <w:numId w:val="13"/>
        </w:numPr>
        <w:tabs>
          <w:tab w:val="left" w:pos="284"/>
        </w:tabs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D359B1">
        <w:rPr>
          <w:rFonts w:ascii="Times New Roman" w:hAnsi="Times New Roman"/>
          <w:b/>
          <w:sz w:val="24"/>
          <w:szCs w:val="24"/>
        </w:rPr>
        <w:t>Kokybės vadybos sistemos diegimo ir vystymo laipsnis</w:t>
      </w:r>
      <w:r w:rsidR="00BD38DC" w:rsidRPr="00D359B1">
        <w:rPr>
          <w:rFonts w:ascii="Times New Roman" w:hAnsi="Times New Roman"/>
          <w:b/>
          <w:sz w:val="24"/>
          <w:szCs w:val="24"/>
        </w:rPr>
        <w:t>:</w:t>
      </w:r>
    </w:p>
    <w:p w:rsidR="00321129" w:rsidRPr="00462357" w:rsidRDefault="00D359B1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  <w:r w:rsidRPr="00462357">
        <w:rPr>
          <w:rFonts w:ascii="Times New Roman" w:hAnsi="Times New Roman"/>
          <w:sz w:val="24"/>
          <w:szCs w:val="24"/>
        </w:rPr>
        <w:t>Per 201</w:t>
      </w:r>
      <w:r w:rsidR="00462357" w:rsidRPr="00462357">
        <w:rPr>
          <w:rFonts w:ascii="Times New Roman" w:hAnsi="Times New Roman"/>
          <w:sz w:val="24"/>
          <w:szCs w:val="24"/>
        </w:rPr>
        <w:t>5</w:t>
      </w:r>
      <w:r w:rsidRPr="00462357">
        <w:rPr>
          <w:rFonts w:ascii="Times New Roman" w:hAnsi="Times New Roman"/>
          <w:sz w:val="24"/>
          <w:szCs w:val="24"/>
        </w:rPr>
        <w:t xml:space="preserve"> m.</w:t>
      </w:r>
      <w:r w:rsidR="00BD38DC" w:rsidRPr="00462357">
        <w:rPr>
          <w:rFonts w:ascii="Times New Roman" w:hAnsi="Times New Roman"/>
          <w:sz w:val="24"/>
          <w:szCs w:val="24"/>
        </w:rPr>
        <w:t xml:space="preserve"> atlikti </w:t>
      </w:r>
      <w:r w:rsidR="00321129" w:rsidRPr="00462357">
        <w:rPr>
          <w:rFonts w:ascii="Times New Roman" w:hAnsi="Times New Roman"/>
          <w:sz w:val="24"/>
          <w:szCs w:val="24"/>
        </w:rPr>
        <w:t>2</w:t>
      </w:r>
      <w:r w:rsidR="009B3254" w:rsidRPr="00462357">
        <w:rPr>
          <w:rFonts w:ascii="Times New Roman" w:hAnsi="Times New Roman"/>
          <w:sz w:val="24"/>
          <w:szCs w:val="24"/>
        </w:rPr>
        <w:t xml:space="preserve"> planiniai auditai</w:t>
      </w:r>
      <w:r w:rsidR="00BD38DC" w:rsidRPr="00462357">
        <w:rPr>
          <w:rFonts w:ascii="Times New Roman" w:hAnsi="Times New Roman"/>
          <w:sz w:val="24"/>
          <w:szCs w:val="24"/>
        </w:rPr>
        <w:t xml:space="preserve">: </w:t>
      </w:r>
    </w:p>
    <w:p w:rsidR="007F352C" w:rsidRPr="00462357" w:rsidRDefault="00321129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  <w:r w:rsidRPr="00462357">
        <w:rPr>
          <w:rFonts w:ascii="Times New Roman" w:hAnsi="Times New Roman"/>
          <w:sz w:val="24"/>
          <w:szCs w:val="24"/>
        </w:rPr>
        <w:t>K</w:t>
      </w:r>
      <w:r w:rsidR="00BD38DC" w:rsidRPr="00462357">
        <w:rPr>
          <w:rFonts w:ascii="Times New Roman" w:hAnsi="Times New Roman"/>
          <w:sz w:val="24"/>
          <w:szCs w:val="24"/>
        </w:rPr>
        <w:t>ompensuojamųjų vaistų ir MMP skyrimo ir išrašymo pagrįstumo auditas</w:t>
      </w:r>
      <w:r w:rsidRPr="00462357">
        <w:rPr>
          <w:rFonts w:ascii="Times New Roman" w:hAnsi="Times New Roman"/>
          <w:sz w:val="24"/>
          <w:szCs w:val="24"/>
        </w:rPr>
        <w:t xml:space="preserve">, </w:t>
      </w:r>
      <w:r w:rsidR="00FB436E">
        <w:rPr>
          <w:rFonts w:ascii="Times New Roman" w:hAnsi="Times New Roman"/>
          <w:sz w:val="24"/>
          <w:szCs w:val="24"/>
        </w:rPr>
        <w:t>nustatyta</w:t>
      </w:r>
      <w:r w:rsidRPr="00462357">
        <w:rPr>
          <w:rFonts w:ascii="Times New Roman" w:hAnsi="Times New Roman"/>
          <w:sz w:val="24"/>
          <w:szCs w:val="24"/>
        </w:rPr>
        <w:t xml:space="preserve">, kad gydytojai kompensuojamuosius vaistus ir MMP skiria ir išrašo pagal galiojančias taisykles be reikšmingų pažeidimų. Nurodyti trūkumai </w:t>
      </w:r>
      <w:r w:rsidR="00996508" w:rsidRPr="00462357">
        <w:rPr>
          <w:rFonts w:ascii="Times New Roman" w:hAnsi="Times New Roman"/>
          <w:sz w:val="24"/>
          <w:szCs w:val="24"/>
        </w:rPr>
        <w:t xml:space="preserve">ir jų šalinimo būdai </w:t>
      </w:r>
      <w:r w:rsidRPr="00462357">
        <w:rPr>
          <w:rFonts w:ascii="Times New Roman" w:hAnsi="Times New Roman"/>
          <w:sz w:val="24"/>
          <w:szCs w:val="24"/>
        </w:rPr>
        <w:t>aptarti su gydytojais.</w:t>
      </w:r>
      <w:r w:rsidR="009B3254" w:rsidRPr="00462357">
        <w:rPr>
          <w:rFonts w:ascii="Times New Roman" w:hAnsi="Times New Roman"/>
          <w:sz w:val="24"/>
          <w:szCs w:val="24"/>
        </w:rPr>
        <w:t xml:space="preserve"> </w:t>
      </w:r>
    </w:p>
    <w:p w:rsidR="00961A32" w:rsidRDefault="00961A32" w:rsidP="00FB436E">
      <w:pPr>
        <w:ind w:firstLine="851"/>
        <w:jc w:val="both"/>
        <w:rPr>
          <w:color w:val="FF0000"/>
        </w:rPr>
      </w:pPr>
      <w:r>
        <w:t>Kontroliuojančių instit</w:t>
      </w:r>
      <w:r w:rsidR="00465B38">
        <w:t>ucijų patikrinimo metu nurodyti</w:t>
      </w:r>
      <w:r>
        <w:t xml:space="preserve"> </w:t>
      </w:r>
      <w:r w:rsidRPr="008577D7">
        <w:t>trūkumai šalinami</w:t>
      </w:r>
      <w:r>
        <w:t>:</w:t>
      </w:r>
    </w:p>
    <w:p w:rsidR="00961A32" w:rsidRDefault="00DB6ABD" w:rsidP="00FB436E">
      <w:pPr>
        <w:ind w:firstLine="851"/>
        <w:jc w:val="both"/>
      </w:pPr>
      <w:r>
        <w:t>2015 m. biržel</w:t>
      </w:r>
      <w:r w:rsidR="00465B38">
        <w:t>io 15 d.</w:t>
      </w:r>
      <w:r w:rsidR="00961A32" w:rsidRPr="00ED78F7">
        <w:t xml:space="preserve"> </w:t>
      </w:r>
      <w:r>
        <w:t>Valstybinės vaistų kontrolės tarnybos prie Lietuvos Respublikos Sveikatos apsaugos ministerijos Inspektavimo skyrius atliko asmens sveikatos priežiūros įstaigos veiklos, susijusios su vaistinių preparatų laikymu ir įtraukimu į apskaitą, bendr</w:t>
      </w:r>
      <w:r w:rsidR="00CE5A08">
        <w:t>ą</w:t>
      </w:r>
      <w:r>
        <w:t>jį tikrinimą</w:t>
      </w:r>
      <w:r w:rsidR="00961A32" w:rsidRPr="00ED78F7">
        <w:t xml:space="preserve"> </w:t>
      </w:r>
      <w:proofErr w:type="spellStart"/>
      <w:r w:rsidR="00961A32" w:rsidRPr="00ED78F7">
        <w:t>VšĮ</w:t>
      </w:r>
      <w:proofErr w:type="spellEnd"/>
      <w:r w:rsidR="00961A32" w:rsidRPr="00ED78F7">
        <w:t xml:space="preserve"> Salantų PSPC, </w:t>
      </w:r>
      <w:r w:rsidR="00465B38">
        <w:t>pažyma</w:t>
      </w:r>
      <w:r w:rsidR="00961A32" w:rsidRPr="00ED78F7">
        <w:t xml:space="preserve"> 201</w:t>
      </w:r>
      <w:r w:rsidR="00CE5A08">
        <w:t>5</w:t>
      </w:r>
      <w:r w:rsidR="00961A32" w:rsidRPr="00ED78F7">
        <w:t>-0</w:t>
      </w:r>
      <w:r w:rsidR="00CE5A08">
        <w:t>5</w:t>
      </w:r>
      <w:r w:rsidR="00961A32" w:rsidRPr="00ED78F7">
        <w:t>-</w:t>
      </w:r>
      <w:r w:rsidR="00CE5A08">
        <w:t>15</w:t>
      </w:r>
      <w:r w:rsidR="00961A32" w:rsidRPr="00ED78F7">
        <w:t xml:space="preserve"> Nr. </w:t>
      </w:r>
      <w:r w:rsidR="00CE5A08">
        <w:t>41F-4</w:t>
      </w:r>
      <w:r w:rsidR="00961A32" w:rsidRPr="00ED78F7">
        <w:t xml:space="preserve">, </w:t>
      </w:r>
      <w:r w:rsidR="00CE5A08">
        <w:t>nustatyti pažeidimai pašalinti.</w:t>
      </w:r>
    </w:p>
    <w:p w:rsidR="00CE5A08" w:rsidRDefault="00465B38" w:rsidP="00FB436E">
      <w:pPr>
        <w:ind w:firstLine="851"/>
        <w:jc w:val="both"/>
      </w:pPr>
      <w:r>
        <w:t>2015 m. liepos 27 d.</w:t>
      </w:r>
      <w:r w:rsidR="00CE5A08" w:rsidRPr="00ED78F7">
        <w:t xml:space="preserve"> </w:t>
      </w:r>
      <w:r w:rsidR="00CE5A08">
        <w:t>Valstybinės vaistų kontrolės tarnybos prie Lietuvos Respublikos Sveikatos apsaugos ministerijos Inspektavimo skyrius atliko asmens sveikatos priežiūros įstaigos veiklos, susijusios su vaistinių preparatų laikymu ir įtraukimu į apskaitą, bendrąjį tikrinimą</w:t>
      </w:r>
      <w:r w:rsidR="00CE5A08" w:rsidRPr="00ED78F7">
        <w:t xml:space="preserve"> </w:t>
      </w:r>
      <w:proofErr w:type="spellStart"/>
      <w:r w:rsidR="00CE5A08" w:rsidRPr="00ED78F7">
        <w:t>VšĮ</w:t>
      </w:r>
      <w:proofErr w:type="spellEnd"/>
      <w:r w:rsidR="00CE5A08" w:rsidRPr="00ED78F7">
        <w:t xml:space="preserve"> Salantų PSPC, </w:t>
      </w:r>
      <w:r>
        <w:t>pažyma</w:t>
      </w:r>
      <w:r w:rsidR="00CE5A08" w:rsidRPr="00ED78F7">
        <w:t xml:space="preserve"> 201</w:t>
      </w:r>
      <w:r w:rsidR="00CE5A08">
        <w:t>5</w:t>
      </w:r>
      <w:r w:rsidR="00CE5A08" w:rsidRPr="00ED78F7">
        <w:t>-0</w:t>
      </w:r>
      <w:r w:rsidR="00CE5A08">
        <w:t>7</w:t>
      </w:r>
      <w:r w:rsidR="00CE5A08" w:rsidRPr="00ED78F7">
        <w:t>-</w:t>
      </w:r>
      <w:r w:rsidR="00CE5A08">
        <w:t>27</w:t>
      </w:r>
      <w:r w:rsidR="00CE5A08" w:rsidRPr="00ED78F7">
        <w:t xml:space="preserve"> Nr. </w:t>
      </w:r>
      <w:r w:rsidR="00CE5A08">
        <w:t>41F-12</w:t>
      </w:r>
      <w:r w:rsidR="00CE5A08" w:rsidRPr="00ED78F7">
        <w:t xml:space="preserve">, </w:t>
      </w:r>
      <w:r w:rsidR="00CE5A08">
        <w:t>pažeidimų nenustatyta.</w:t>
      </w:r>
    </w:p>
    <w:p w:rsidR="00961A32" w:rsidRPr="00ED78F7" w:rsidRDefault="00961A32" w:rsidP="00FB436E">
      <w:pPr>
        <w:ind w:firstLine="851"/>
        <w:jc w:val="both"/>
      </w:pPr>
      <w:r w:rsidRPr="00ED78F7">
        <w:t>201</w:t>
      </w:r>
      <w:r w:rsidR="00CE5A08">
        <w:t>5</w:t>
      </w:r>
      <w:r w:rsidRPr="00ED78F7">
        <w:t xml:space="preserve"> m. rugsėjo </w:t>
      </w:r>
      <w:r w:rsidR="00CE5A08">
        <w:t>9</w:t>
      </w:r>
      <w:r>
        <w:t xml:space="preserve"> </w:t>
      </w:r>
      <w:r w:rsidRPr="00ED78F7">
        <w:t xml:space="preserve">d. Klaipėdos visuomenės  centras atliko </w:t>
      </w:r>
      <w:r>
        <w:t xml:space="preserve">periodinį </w:t>
      </w:r>
      <w:proofErr w:type="spellStart"/>
      <w:r w:rsidRPr="00ED78F7">
        <w:t>VšĮ</w:t>
      </w:r>
      <w:proofErr w:type="spellEnd"/>
      <w:r w:rsidRPr="00ED78F7">
        <w:t xml:space="preserve"> Salantų PSPC</w:t>
      </w:r>
      <w:r w:rsidR="00FB436E">
        <w:t xml:space="preserve"> </w:t>
      </w:r>
      <w:r>
        <w:t xml:space="preserve">palaikomojo gydymo ir slaugos ligoninės patikrinimą, </w:t>
      </w:r>
      <w:r w:rsidRPr="00ED78F7">
        <w:t xml:space="preserve">aktas </w:t>
      </w:r>
      <w:r w:rsidR="00CE5A08">
        <w:t>2015-09-09</w:t>
      </w:r>
      <w:r w:rsidRPr="00ED78F7">
        <w:t xml:space="preserve"> Nr. KK</w:t>
      </w:r>
      <w:r>
        <w:t>3</w:t>
      </w:r>
      <w:r w:rsidRPr="00ED78F7">
        <w:t>-</w:t>
      </w:r>
      <w:r w:rsidR="00CE5A08">
        <w:t>85</w:t>
      </w:r>
      <w:r w:rsidRPr="00ED78F7">
        <w:t xml:space="preserve">, </w:t>
      </w:r>
      <w:r w:rsidR="00CE5A08">
        <w:t>rasti pažeidimai pašalinti.</w:t>
      </w:r>
    </w:p>
    <w:p w:rsidR="00961A32" w:rsidRPr="00AA1B57" w:rsidRDefault="00961A32" w:rsidP="00FB436E">
      <w:pPr>
        <w:ind w:firstLine="851"/>
        <w:jc w:val="both"/>
      </w:pPr>
      <w:proofErr w:type="spellStart"/>
      <w:r w:rsidRPr="00ED78F7">
        <w:t>VšĮ</w:t>
      </w:r>
      <w:proofErr w:type="spellEnd"/>
      <w:r w:rsidRPr="00ED78F7">
        <w:t xml:space="preserve"> Salantų PSPC</w:t>
      </w:r>
      <w:r w:rsidRPr="00AA1B57">
        <w:t xml:space="preserve"> 201</w:t>
      </w:r>
      <w:r w:rsidR="00CE5A08">
        <w:t>5</w:t>
      </w:r>
      <w:r w:rsidRPr="00AA1B57">
        <w:t xml:space="preserve"> m. gruodžio </w:t>
      </w:r>
      <w:r w:rsidR="00CE5A08">
        <w:t>3</w:t>
      </w:r>
      <w:r w:rsidRPr="00AA1B57">
        <w:t xml:space="preserve"> d. Kretingos valstybinė m</w:t>
      </w:r>
      <w:r w:rsidR="00FB436E">
        <w:t xml:space="preserve">aisto ir veterinarijos tarnyba </w:t>
      </w:r>
      <w:r w:rsidRPr="00AA1B57">
        <w:t xml:space="preserve">atliko </w:t>
      </w:r>
      <w:proofErr w:type="spellStart"/>
      <w:r w:rsidRPr="00ED78F7">
        <w:t>VšĮ</w:t>
      </w:r>
      <w:proofErr w:type="spellEnd"/>
      <w:r w:rsidRPr="00ED78F7">
        <w:t xml:space="preserve"> Salantų PSPC</w:t>
      </w:r>
      <w:r w:rsidRPr="00AA1B57">
        <w:t xml:space="preserve"> maisto tvarkymo</w:t>
      </w:r>
      <w:r w:rsidR="00FB436E">
        <w:t xml:space="preserve"> subjekto planinį patikrinimą, akto </w:t>
      </w:r>
      <w:r w:rsidRPr="00AA1B57">
        <w:t>Nr.38VMPĮP-</w:t>
      </w:r>
      <w:r w:rsidR="00CE5A08">
        <w:t>66</w:t>
      </w:r>
      <w:r w:rsidRPr="00AA1B57">
        <w:t xml:space="preserve">, </w:t>
      </w:r>
      <w:r w:rsidR="00575BD8">
        <w:t xml:space="preserve">pažeidimų </w:t>
      </w:r>
      <w:r w:rsidR="00CE5A08">
        <w:t>nerasta.</w:t>
      </w:r>
    </w:p>
    <w:p w:rsidR="008153DD" w:rsidRDefault="00961A32" w:rsidP="00FB436E">
      <w:pPr>
        <w:ind w:firstLine="851"/>
        <w:jc w:val="both"/>
      </w:pPr>
      <w:r w:rsidRPr="00AA1B57">
        <w:t>Nuolat vykdomi įstaigos kasos patikrinimai, tikrinama materialinių vertybių apskaita</w:t>
      </w:r>
      <w:r w:rsidR="00465B38">
        <w:t xml:space="preserve"> sandėliuose ir </w:t>
      </w:r>
      <w:r>
        <w:t>eksploatacijoje, atlikta metinė inventorizacija.</w:t>
      </w:r>
    </w:p>
    <w:p w:rsidR="00D74971" w:rsidRDefault="00547E95" w:rsidP="00FB436E">
      <w:pPr>
        <w:pStyle w:val="Betarp1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D359B1">
        <w:rPr>
          <w:rFonts w:ascii="Times New Roman" w:hAnsi="Times New Roman"/>
          <w:b/>
          <w:sz w:val="24"/>
          <w:szCs w:val="24"/>
        </w:rPr>
        <w:t>D</w:t>
      </w:r>
      <w:r w:rsidR="00465B38">
        <w:rPr>
          <w:rFonts w:ascii="Times New Roman" w:hAnsi="Times New Roman"/>
          <w:b/>
          <w:sz w:val="24"/>
          <w:szCs w:val="24"/>
        </w:rPr>
        <w:t>arbuotojų kaitos įstaigoje</w:t>
      </w:r>
      <w:r w:rsidR="001E1008" w:rsidRPr="00D359B1">
        <w:rPr>
          <w:rFonts w:ascii="Times New Roman" w:hAnsi="Times New Roman"/>
          <w:b/>
          <w:sz w:val="24"/>
          <w:szCs w:val="24"/>
        </w:rPr>
        <w:t xml:space="preserve"> rodiklis</w:t>
      </w:r>
      <w:r w:rsidR="00D74971">
        <w:rPr>
          <w:rFonts w:ascii="Times New Roman" w:hAnsi="Times New Roman"/>
          <w:b/>
          <w:sz w:val="24"/>
          <w:szCs w:val="24"/>
        </w:rPr>
        <w:t>:</w:t>
      </w:r>
    </w:p>
    <w:p w:rsidR="00853207" w:rsidRDefault="00D74971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E1008" w:rsidRPr="00965125">
        <w:rPr>
          <w:rFonts w:ascii="Times New Roman" w:hAnsi="Times New Roman"/>
          <w:sz w:val="24"/>
          <w:szCs w:val="24"/>
        </w:rPr>
        <w:t xml:space="preserve">arbuotojų skaičius </w:t>
      </w:r>
      <w:r w:rsidR="00C5119F">
        <w:rPr>
          <w:rFonts w:ascii="Times New Roman" w:hAnsi="Times New Roman"/>
          <w:sz w:val="24"/>
          <w:szCs w:val="24"/>
        </w:rPr>
        <w:t>per ataskaitinius metus nepakito.</w:t>
      </w:r>
      <w:r>
        <w:rPr>
          <w:rFonts w:ascii="Times New Roman" w:hAnsi="Times New Roman"/>
          <w:sz w:val="24"/>
          <w:szCs w:val="24"/>
        </w:rPr>
        <w:t xml:space="preserve"> Į</w:t>
      </w:r>
      <w:r w:rsidR="00F127E3">
        <w:rPr>
          <w:rFonts w:ascii="Times New Roman" w:hAnsi="Times New Roman"/>
          <w:sz w:val="24"/>
          <w:szCs w:val="24"/>
        </w:rPr>
        <w:t xml:space="preserve">darbintas 1 </w:t>
      </w:r>
      <w:r w:rsidR="00C5119F">
        <w:rPr>
          <w:rFonts w:ascii="Times New Roman" w:hAnsi="Times New Roman"/>
          <w:sz w:val="24"/>
          <w:szCs w:val="24"/>
        </w:rPr>
        <w:t>šeimos gydytojas, atleista slaugos administratorė.</w:t>
      </w:r>
    </w:p>
    <w:p w:rsidR="00D74971" w:rsidRDefault="002D767F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m. eigoje darbuotojams atlyginimai nebuvo didinami, metų pabaigoje visiems darbuotojams išmokėta po 1 pagrindinį atlyginimą.</w:t>
      </w:r>
    </w:p>
    <w:p w:rsidR="00D74971" w:rsidRDefault="00D74971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6458A" w:rsidRDefault="0086458A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6458A" w:rsidRDefault="0086458A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B3254" w:rsidRDefault="00F127E3" w:rsidP="00FB436E">
      <w:pPr>
        <w:jc w:val="center"/>
        <w:rPr>
          <w:b/>
          <w:sz w:val="22"/>
          <w:szCs w:val="22"/>
        </w:rPr>
      </w:pPr>
      <w:r w:rsidRPr="009B3254">
        <w:rPr>
          <w:b/>
          <w:sz w:val="22"/>
          <w:szCs w:val="22"/>
        </w:rPr>
        <w:lastRenderedPageBreak/>
        <w:t>GYDYTOJAI, ODONTOLOGAI, SLAUGYTOJAI IR AKUŠERIAI PAGAL LYTĮ IR</w:t>
      </w:r>
    </w:p>
    <w:p w:rsidR="00F127E3" w:rsidRPr="009B3254" w:rsidRDefault="00F127E3" w:rsidP="00FB436E">
      <w:pPr>
        <w:jc w:val="center"/>
        <w:rPr>
          <w:b/>
          <w:sz w:val="22"/>
          <w:szCs w:val="22"/>
        </w:rPr>
      </w:pPr>
      <w:r w:rsidRPr="009B3254">
        <w:rPr>
          <w:b/>
          <w:sz w:val="22"/>
          <w:szCs w:val="22"/>
        </w:rPr>
        <w:t>AMŽIAUS GRUPES</w:t>
      </w:r>
    </w:p>
    <w:p w:rsidR="00D359B1" w:rsidRPr="00F127E3" w:rsidRDefault="00F127E3" w:rsidP="00FB436E">
      <w:pPr>
        <w:jc w:val="center"/>
      </w:pPr>
      <w:r w:rsidRPr="00F127E3">
        <w:t>(fiziniai asmenys, dirbantys pagrindiniame darbe, metų pabaigoje)</w:t>
      </w:r>
    </w:p>
    <w:p w:rsidR="00F127E3" w:rsidRDefault="00F127E3" w:rsidP="00FB436E">
      <w:pPr>
        <w:ind w:firstLine="851"/>
        <w:jc w:val="both"/>
        <w:rPr>
          <w:rFonts w:ascii="Arial" w:hAnsi="Arial" w:cs="Arial"/>
          <w:b/>
          <w:sz w:val="16"/>
        </w:rPr>
      </w:pPr>
    </w:p>
    <w:tbl>
      <w:tblPr>
        <w:tblW w:w="982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942"/>
        <w:gridCol w:w="850"/>
        <w:gridCol w:w="709"/>
        <w:gridCol w:w="709"/>
        <w:gridCol w:w="617"/>
        <w:gridCol w:w="567"/>
        <w:gridCol w:w="567"/>
        <w:gridCol w:w="567"/>
        <w:gridCol w:w="567"/>
        <w:gridCol w:w="709"/>
        <w:gridCol w:w="756"/>
      </w:tblGrid>
      <w:tr w:rsidR="00FB436E" w:rsidRPr="00FB436E" w:rsidTr="00FB436E">
        <w:trPr>
          <w:cantSplit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Profesija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351306">
            <w:pPr>
              <w:pStyle w:val="Antrat1"/>
              <w:spacing w:line="360" w:lineRule="auto"/>
              <w:ind w:firstLine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36E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Vyrai</w:t>
            </w:r>
          </w:p>
        </w:tc>
        <w:tc>
          <w:tcPr>
            <w:tcW w:w="37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5B38" w:rsidRPr="00FB436E" w:rsidRDefault="00465B38" w:rsidP="00351306">
            <w:pPr>
              <w:spacing w:line="360" w:lineRule="auto"/>
              <w:ind w:firstLine="3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Moterys</w:t>
            </w:r>
          </w:p>
        </w:tc>
      </w:tr>
      <w:tr w:rsidR="00FB436E" w:rsidRPr="00FB436E" w:rsidTr="00FB436E">
        <w:trPr>
          <w:cantSplit/>
          <w:trHeight w:val="1217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left="-908" w:right="32" w:firstLine="819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Iš viso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right="113" w:firstLine="3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Iki 35 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35-44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45-54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55-64 m.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virš 65 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Iš viso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Iki 35 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35-44 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45-54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55-64 m.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65B38" w:rsidRPr="00FB436E" w:rsidRDefault="00465B38" w:rsidP="00FB436E">
            <w:pPr>
              <w:spacing w:line="360" w:lineRule="auto"/>
              <w:ind w:right="11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virš 65 m.</w:t>
            </w:r>
          </w:p>
        </w:tc>
      </w:tr>
      <w:tr w:rsidR="00FB436E" w:rsidRPr="00FB436E" w:rsidTr="00FB436E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right="-14" w:firstLine="3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99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851"/>
              <w:jc w:val="both"/>
              <w:rPr>
                <w:b/>
                <w:sz w:val="20"/>
                <w:szCs w:val="20"/>
                <w:lang w:eastAsia="en-US"/>
              </w:rPr>
            </w:pPr>
            <w:r w:rsidRPr="00FB436E">
              <w:rPr>
                <w:b/>
                <w:sz w:val="20"/>
                <w:szCs w:val="20"/>
              </w:rPr>
              <w:t>12</w:t>
            </w:r>
          </w:p>
        </w:tc>
      </w:tr>
      <w:tr w:rsidR="00FB436E" w:rsidRPr="00FB436E" w:rsidTr="00FB436E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34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Gydytoja</w:t>
            </w:r>
            <w:r w:rsidR="00A4294C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465B38" w:rsidP="00FB436E">
            <w:pPr>
              <w:ind w:firstLine="99"/>
              <w:jc w:val="both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sz w:val="20"/>
                <w:szCs w:val="20"/>
              </w:rPr>
              <w:t>3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382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465B38" w:rsidRPr="00FB436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  <w:r w:rsidR="00465B38" w:rsidRPr="00FB436E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465B38" w:rsidRPr="00FB436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465B38" w:rsidRPr="00FB436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465B38" w:rsidRPr="00FB436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436E" w:rsidRPr="00FB436E" w:rsidTr="00FB436E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34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FB436E">
              <w:rPr>
                <w:bCs/>
                <w:sz w:val="20"/>
                <w:szCs w:val="20"/>
              </w:rPr>
              <w:t>Odontologas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9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382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465B38" w:rsidRPr="00FB436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465B38" w:rsidRPr="00FB436E">
              <w:rPr>
                <w:sz w:val="20"/>
                <w:szCs w:val="20"/>
              </w:rPr>
              <w:t>1</w:t>
            </w:r>
          </w:p>
        </w:tc>
      </w:tr>
      <w:tr w:rsidR="00FB436E" w:rsidRPr="00FB436E" w:rsidTr="00FB436E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34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Slaugytoja</w:t>
            </w:r>
            <w:r w:rsidR="00A4294C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9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382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sz w:val="20"/>
                <w:szCs w:val="20"/>
              </w:rPr>
              <w:t>1</w:t>
            </w:r>
            <w:r w:rsidR="00A4294C">
              <w:rPr>
                <w:sz w:val="20"/>
                <w:szCs w:val="20"/>
              </w:rPr>
              <w:t>1</w:t>
            </w:r>
            <w:r w:rsidRPr="00FB436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  <w:r w:rsidR="00465B38" w:rsidRPr="00FB436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  <w:r w:rsidR="00465B38" w:rsidRPr="00FB436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</w:t>
            </w:r>
            <w:r w:rsidR="00465B38" w:rsidRPr="00FB436E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B436E" w:rsidRPr="00FB436E" w:rsidTr="00FB436E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5B38" w:rsidRPr="00FB436E" w:rsidRDefault="00465B38" w:rsidP="00FB436E">
            <w:pPr>
              <w:spacing w:line="480" w:lineRule="auto"/>
              <w:ind w:firstLine="34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bCs/>
                <w:sz w:val="20"/>
                <w:szCs w:val="20"/>
              </w:rPr>
              <w:t>Akušeris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99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382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 w:rsidRPr="00FB436E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5B38" w:rsidRPr="00FB436E" w:rsidRDefault="00A4294C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465B38" w:rsidRPr="00FB436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465B38" w:rsidRPr="00FB436E" w:rsidRDefault="00465B38" w:rsidP="00FB436E">
            <w:pPr>
              <w:ind w:firstLine="851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D359B1" w:rsidRDefault="00D359B1" w:rsidP="00FB436E">
      <w:pPr>
        <w:pStyle w:val="Betarp1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359B1" w:rsidRDefault="00D359B1" w:rsidP="00FB436E">
      <w:pPr>
        <w:ind w:firstLine="851"/>
        <w:jc w:val="both"/>
      </w:pPr>
      <w:r>
        <w:t>Darbuotojų motyvacijos ir pasitenkinimo darbu skatinimas:</w:t>
      </w:r>
      <w:r w:rsidR="009B3254">
        <w:t xml:space="preserve"> </w:t>
      </w:r>
      <w:r>
        <w:t>sudaromos sąlygos nuolat kelti kvalifikaciją; už skatinamųjų paslaugų ir prevencinių</w:t>
      </w:r>
      <w:r w:rsidR="00465B38">
        <w:t xml:space="preserve"> programų vykdymą darbuotojams </w:t>
      </w:r>
      <w:r>
        <w:t>moka</w:t>
      </w:r>
      <w:r w:rsidR="00C02317">
        <w:t>mos</w:t>
      </w:r>
      <w:r w:rsidR="00B446A1">
        <w:t xml:space="preserve"> priemokos prie atlyginimo. </w:t>
      </w:r>
      <w:r w:rsidR="009B3254">
        <w:t xml:space="preserve">Darbuotojams </w:t>
      </w:r>
      <w:r>
        <w:t>organizuotos p</w:t>
      </w:r>
      <w:r w:rsidR="00465B38">
        <w:t>ramoginės- pažintinės išvykos (</w:t>
      </w:r>
      <w:r>
        <w:t xml:space="preserve">koncertai, </w:t>
      </w:r>
      <w:r w:rsidR="009B3254">
        <w:t>spektakliai, turistinė kelionė)</w:t>
      </w:r>
      <w:r>
        <w:t xml:space="preserve">. </w:t>
      </w:r>
    </w:p>
    <w:p w:rsidR="008153DD" w:rsidRDefault="008153DD" w:rsidP="00FB436E">
      <w:pPr>
        <w:ind w:firstLine="851"/>
        <w:jc w:val="both"/>
      </w:pPr>
    </w:p>
    <w:p w:rsidR="00913364" w:rsidRPr="00965125" w:rsidRDefault="00A646C7" w:rsidP="00FB436E">
      <w:pPr>
        <w:pStyle w:val="Betarp1"/>
        <w:numPr>
          <w:ilvl w:val="0"/>
          <w:numId w:val="28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C5FC4">
        <w:rPr>
          <w:rFonts w:ascii="Times New Roman" w:hAnsi="Times New Roman"/>
          <w:b/>
          <w:sz w:val="24"/>
          <w:szCs w:val="24"/>
        </w:rPr>
        <w:t>Prioritetinių paslaugų teikimo dinamika</w:t>
      </w:r>
      <w:r w:rsidR="009650C3" w:rsidRPr="00965125">
        <w:rPr>
          <w:rFonts w:ascii="Times New Roman" w:hAnsi="Times New Roman"/>
          <w:sz w:val="24"/>
          <w:szCs w:val="24"/>
        </w:rPr>
        <w:t xml:space="preserve">: </w:t>
      </w:r>
    </w:p>
    <w:p w:rsidR="00913364" w:rsidRDefault="00FB436E" w:rsidP="00FB436E">
      <w:pPr>
        <w:ind w:firstLine="851"/>
        <w:jc w:val="both"/>
      </w:pPr>
      <w:r>
        <w:rPr>
          <w:b/>
        </w:rPr>
        <w:t xml:space="preserve">Vykdytos tęstinės </w:t>
      </w:r>
      <w:r w:rsidR="00913364" w:rsidRPr="00841996">
        <w:rPr>
          <w:b/>
        </w:rPr>
        <w:t>programos</w:t>
      </w:r>
      <w:r w:rsidR="00913364">
        <w:t>:</w:t>
      </w:r>
    </w:p>
    <w:p w:rsidR="00251D1C" w:rsidRDefault="00251D1C" w:rsidP="00FB436E">
      <w:pPr>
        <w:ind w:firstLine="851"/>
        <w:jc w:val="both"/>
      </w:pPr>
      <w:r>
        <w:t xml:space="preserve">Vykdomos tęstinės gimdos kaklelio piktybinių navikų prevencijos, atrankinės </w:t>
      </w:r>
      <w:proofErr w:type="spellStart"/>
      <w:r>
        <w:t>mamografijos</w:t>
      </w:r>
      <w:proofErr w:type="spellEnd"/>
      <w:r>
        <w:t xml:space="preserve"> patikros, priešinės liaukos vėžio ankstyvosios diagnostikos, asmenų, priskirtinų širdies ir kraujagyslių ligų didelės rizikos grupei, atrankos ir prevencijos priemonių finansavimo , storosios žarnos vėžio ankstyvosios diagnostikos finansavimo, vaikų krūminių dantų dengimo </w:t>
      </w:r>
      <w:proofErr w:type="spellStart"/>
      <w:r>
        <w:t>silantinėmis</w:t>
      </w:r>
      <w:proofErr w:type="spellEnd"/>
      <w:r>
        <w:t xml:space="preserve"> medžiagomis programos</w:t>
      </w:r>
      <w:r w:rsidR="008B395A">
        <w:t>:</w:t>
      </w:r>
      <w:r>
        <w:t xml:space="preserve"> </w:t>
      </w:r>
    </w:p>
    <w:p w:rsidR="00965125" w:rsidRDefault="008B395A" w:rsidP="00FB436E">
      <w:pPr>
        <w:numPr>
          <w:ilvl w:val="0"/>
          <w:numId w:val="23"/>
        </w:numPr>
        <w:ind w:left="0" w:firstLine="851"/>
        <w:jc w:val="both"/>
      </w:pPr>
      <w:r>
        <w:t>P</w:t>
      </w:r>
      <w:r w:rsidR="00965125">
        <w:t>revencinių programų paslaugų teikimo apimtys</w:t>
      </w:r>
      <w:r w:rsidR="00575BD8">
        <w:t>,</w:t>
      </w:r>
      <w:r w:rsidR="00384147">
        <w:t xml:space="preserve"> </w:t>
      </w:r>
      <w:r w:rsidR="004C746E">
        <w:t>lyginant su 201</w:t>
      </w:r>
      <w:r w:rsidR="00701C98">
        <w:t>4</w:t>
      </w:r>
      <w:r w:rsidR="004C746E">
        <w:t xml:space="preserve"> m.</w:t>
      </w:r>
      <w:r w:rsidR="00575BD8">
        <w:t>,</w:t>
      </w:r>
      <w:r w:rsidR="004C746E">
        <w:t xml:space="preserve"> </w:t>
      </w:r>
      <w:r w:rsidR="00701C98">
        <w:t>sumažėjo 27,9 proc.</w:t>
      </w:r>
      <w:r w:rsidR="00DB6ABD" w:rsidRPr="00DB6ABD">
        <w:t xml:space="preserve"> </w:t>
      </w:r>
      <w:r w:rsidR="00DB6ABD">
        <w:t>Mažėjimą l</w:t>
      </w:r>
      <w:r w:rsidR="00575BD8">
        <w:t>ėmė</w:t>
      </w:r>
      <w:r w:rsidR="00465B38">
        <w:t xml:space="preserve"> tai, kad prevencinės programos</w:t>
      </w:r>
      <w:r w:rsidR="00DB6ABD">
        <w:t xml:space="preserve"> atliekamos moterims ( gimdos kaklelio ) kas 3 metai, vyrams ( priešinės liaukos) kas 2 metai, asmenims (tiesiosios žarnos ) -</w:t>
      </w:r>
      <w:r w:rsidR="00FB436E">
        <w:t xml:space="preserve"> </w:t>
      </w:r>
      <w:r w:rsidR="00DB6ABD">
        <w:t>kas 2 metai. Mažėjančias paslaugų apimtis lemia ir mažėjantis  prisirašiusių gyventojų skaičius.</w:t>
      </w:r>
    </w:p>
    <w:p w:rsidR="00913364" w:rsidRDefault="008B395A" w:rsidP="00FB436E">
      <w:pPr>
        <w:numPr>
          <w:ilvl w:val="0"/>
          <w:numId w:val="23"/>
        </w:numPr>
        <w:ind w:left="0" w:firstLine="851"/>
        <w:jc w:val="both"/>
      </w:pPr>
      <w:r>
        <w:t>P</w:t>
      </w:r>
      <w:r w:rsidR="00913364">
        <w:t xml:space="preserve">er ataskaitinius metus išaiškinti </w:t>
      </w:r>
      <w:r w:rsidR="00701C98">
        <w:t>7</w:t>
      </w:r>
      <w:r w:rsidR="00913364">
        <w:t xml:space="preserve"> pirmos stadijos vėžio atvejai, 201</w:t>
      </w:r>
      <w:r w:rsidR="00701C98">
        <w:t>4</w:t>
      </w:r>
      <w:r w:rsidR="00913364">
        <w:t xml:space="preserve"> m.</w:t>
      </w:r>
      <w:r w:rsidR="004C746E">
        <w:t>-</w:t>
      </w:r>
      <w:r w:rsidR="00913364">
        <w:t xml:space="preserve"> </w:t>
      </w:r>
      <w:r w:rsidR="004C746E">
        <w:t>2</w:t>
      </w:r>
      <w:r w:rsidR="00913364">
        <w:t xml:space="preserve"> atvejai</w:t>
      </w:r>
      <w:r w:rsidR="00575BD8">
        <w:t>.</w:t>
      </w:r>
    </w:p>
    <w:p w:rsidR="00632AF4" w:rsidRDefault="004C746E" w:rsidP="00FB436E">
      <w:pPr>
        <w:ind w:firstLine="851"/>
        <w:jc w:val="both"/>
      </w:pPr>
      <w:r>
        <w:t>Suteikta sutartyje su Klaipėdos TLK numatytų skatinamųjų paslaugų, lyginant su 201</w:t>
      </w:r>
      <w:r w:rsidR="00701C98">
        <w:t>4</w:t>
      </w:r>
      <w:r>
        <w:t xml:space="preserve"> m. </w:t>
      </w:r>
      <w:r w:rsidR="00701C98">
        <w:t>9,2</w:t>
      </w:r>
      <w:r>
        <w:t xml:space="preserve"> proc. </w:t>
      </w:r>
      <w:r w:rsidR="00701C98">
        <w:t>mažiau</w:t>
      </w:r>
      <w:r>
        <w:t>.</w:t>
      </w:r>
      <w:r w:rsidR="00632AF4" w:rsidRPr="00632AF4">
        <w:t xml:space="preserve"> </w:t>
      </w:r>
      <w:r w:rsidR="00632AF4">
        <w:t>Suteikta ambulatorinės slaugos paslaugų namuose</w:t>
      </w:r>
      <w:r w:rsidR="00575BD8">
        <w:t>,</w:t>
      </w:r>
      <w:r w:rsidR="00632AF4">
        <w:t xml:space="preserve"> lyginant su 2014 m.</w:t>
      </w:r>
      <w:r w:rsidR="00575BD8">
        <w:t>,</w:t>
      </w:r>
      <w:r w:rsidR="00632AF4">
        <w:t xml:space="preserve"> 23,9</w:t>
      </w:r>
      <w:r w:rsidR="00632AF4" w:rsidRPr="009A1F19">
        <w:t xml:space="preserve"> </w:t>
      </w:r>
      <w:r w:rsidR="00632AF4">
        <w:t>proc. daugiau.</w:t>
      </w:r>
    </w:p>
    <w:p w:rsidR="004C746E" w:rsidRDefault="004C746E" w:rsidP="00FB436E">
      <w:pPr>
        <w:ind w:firstLine="851"/>
        <w:jc w:val="both"/>
      </w:pPr>
    </w:p>
    <w:p w:rsidR="00913364" w:rsidRDefault="00913364" w:rsidP="00FB436E">
      <w:pPr>
        <w:ind w:firstLine="851"/>
        <w:jc w:val="both"/>
      </w:pPr>
      <w:r w:rsidRPr="00841996">
        <w:rPr>
          <w:b/>
        </w:rPr>
        <w:t>Ambulatorinių paslaugų dinamika</w:t>
      </w:r>
      <w:r>
        <w:t>:</w:t>
      </w:r>
    </w:p>
    <w:p w:rsidR="00C6626A" w:rsidRDefault="00913364" w:rsidP="00FB436E">
      <w:pPr>
        <w:ind w:firstLine="851"/>
        <w:jc w:val="both"/>
      </w:pPr>
      <w:r>
        <w:t>201</w:t>
      </w:r>
      <w:r w:rsidR="00701C98">
        <w:t>5</w:t>
      </w:r>
      <w:r>
        <w:t xml:space="preserve"> m. gruodžio 31 d. </w:t>
      </w:r>
      <w:r w:rsidR="00FB436E">
        <w:t>įstaigoje buvo prisiregistravę</w:t>
      </w:r>
      <w:r>
        <w:t xml:space="preserve"> </w:t>
      </w:r>
      <w:r w:rsidR="00701C98">
        <w:t>3760</w:t>
      </w:r>
      <w:r>
        <w:t xml:space="preserve"> gyventoj</w:t>
      </w:r>
      <w:r w:rsidR="00701C98">
        <w:t>ų</w:t>
      </w:r>
      <w:r>
        <w:t xml:space="preserve">  (201</w:t>
      </w:r>
      <w:r w:rsidR="00701C98">
        <w:t>4</w:t>
      </w:r>
      <w:r>
        <w:t xml:space="preserve"> m.- </w:t>
      </w:r>
      <w:r w:rsidR="00701C98">
        <w:t>3837</w:t>
      </w:r>
      <w:r>
        <w:t>).</w:t>
      </w:r>
    </w:p>
    <w:p w:rsidR="00913364" w:rsidRDefault="00FB436E" w:rsidP="00FB436E">
      <w:pPr>
        <w:ind w:firstLine="851"/>
        <w:jc w:val="both"/>
      </w:pPr>
      <w:r>
        <w:t xml:space="preserve">Iš jų: </w:t>
      </w:r>
      <w:r w:rsidR="00913364">
        <w:t xml:space="preserve">iki </w:t>
      </w:r>
      <w:smartTag w:uri="urn:schemas-microsoft-com:office:smarttags" w:element="metricconverter">
        <w:smartTagPr>
          <w:attr w:name="ProductID" w:val="1 m"/>
        </w:smartTagPr>
        <w:r w:rsidR="00913364">
          <w:t>1 m</w:t>
        </w:r>
      </w:smartTag>
      <w:r w:rsidR="00913364">
        <w:t xml:space="preserve">.- </w:t>
      </w:r>
      <w:r w:rsidR="00701C98">
        <w:t>2</w:t>
      </w:r>
      <w:r w:rsidR="004C746E">
        <w:t>9</w:t>
      </w:r>
      <w:r w:rsidR="00913364">
        <w:t>; 1-</w:t>
      </w:r>
      <w:smartTag w:uri="urn:schemas-microsoft-com:office:smarttags" w:element="metricconverter">
        <w:smartTagPr>
          <w:attr w:name="ProductID" w:val="4 m"/>
        </w:smartTagPr>
        <w:r w:rsidR="00913364">
          <w:t>4 m</w:t>
        </w:r>
      </w:smartTag>
      <w:r w:rsidR="002C4DD9">
        <w:t>.</w:t>
      </w:r>
      <w:r w:rsidR="00913364">
        <w:t>-</w:t>
      </w:r>
      <w:r w:rsidR="00701C98">
        <w:t>94</w:t>
      </w:r>
      <w:r w:rsidR="00913364">
        <w:t>; 5-</w:t>
      </w:r>
      <w:smartTag w:uri="urn:schemas-microsoft-com:office:smarttags" w:element="metricconverter">
        <w:smartTagPr>
          <w:attr w:name="ProductID" w:val="6 m"/>
        </w:smartTagPr>
        <w:r w:rsidR="00913364">
          <w:t>6 m</w:t>
        </w:r>
      </w:smartTag>
      <w:r w:rsidR="002C4DD9">
        <w:t>.</w:t>
      </w:r>
      <w:r w:rsidR="00913364">
        <w:t>-</w:t>
      </w:r>
      <w:r w:rsidR="002C4DD9">
        <w:t xml:space="preserve"> </w:t>
      </w:r>
      <w:r w:rsidR="004C746E">
        <w:t>6</w:t>
      </w:r>
      <w:r w:rsidR="00701C98">
        <w:t>4</w:t>
      </w:r>
      <w:r w:rsidR="00913364">
        <w:t>; 7-</w:t>
      </w:r>
      <w:smartTag w:uri="urn:schemas-microsoft-com:office:smarttags" w:element="metricconverter">
        <w:smartTagPr>
          <w:attr w:name="ProductID" w:val="17 m"/>
        </w:smartTagPr>
        <w:r w:rsidR="00913364">
          <w:t>17 m</w:t>
        </w:r>
      </w:smartTag>
      <w:r w:rsidR="002C4DD9">
        <w:t>.</w:t>
      </w:r>
      <w:r w:rsidR="00913364">
        <w:t>-</w:t>
      </w:r>
      <w:r w:rsidR="002C4DD9">
        <w:t xml:space="preserve"> </w:t>
      </w:r>
      <w:r w:rsidR="004C746E">
        <w:t>4</w:t>
      </w:r>
      <w:r w:rsidR="00701C98">
        <w:t>33</w:t>
      </w:r>
      <w:r w:rsidR="00913364">
        <w:t xml:space="preserve">; 18- </w:t>
      </w:r>
      <w:smartTag w:uri="urn:schemas-microsoft-com:office:smarttags" w:element="metricconverter">
        <w:smartTagPr>
          <w:attr w:name="ProductID" w:val="49 m"/>
        </w:smartTagPr>
        <w:r w:rsidR="00913364">
          <w:t>49 m</w:t>
        </w:r>
      </w:smartTag>
      <w:r w:rsidR="00913364">
        <w:t>. -1</w:t>
      </w:r>
      <w:r w:rsidR="00701C98">
        <w:t>492</w:t>
      </w:r>
      <w:r w:rsidR="00913364">
        <w:t>; 50-</w:t>
      </w:r>
      <w:smartTag w:uri="urn:schemas-microsoft-com:office:smarttags" w:element="metricconverter">
        <w:smartTagPr>
          <w:attr w:name="ProductID" w:val="65 m"/>
        </w:smartTagPr>
        <w:r w:rsidR="00913364">
          <w:t>65 m</w:t>
        </w:r>
      </w:smartTag>
      <w:r w:rsidR="002C4DD9">
        <w:t>.</w:t>
      </w:r>
      <w:r w:rsidR="00913364">
        <w:t xml:space="preserve">- </w:t>
      </w:r>
      <w:r w:rsidR="00701C98">
        <w:t>782</w:t>
      </w:r>
      <w:r w:rsidR="00913364">
        <w:t xml:space="preserve">; vyresni nei </w:t>
      </w:r>
      <w:smartTag w:uri="urn:schemas-microsoft-com:office:smarttags" w:element="metricconverter">
        <w:smartTagPr>
          <w:attr w:name="ProductID" w:val="65 m"/>
        </w:smartTagPr>
        <w:r w:rsidR="00913364">
          <w:t>65 m</w:t>
        </w:r>
      </w:smartTag>
      <w:r w:rsidR="002C4DD9">
        <w:t>.</w:t>
      </w:r>
      <w:r w:rsidR="00C6626A">
        <w:t>-</w:t>
      </w:r>
      <w:r w:rsidR="002C4DD9">
        <w:t xml:space="preserve"> </w:t>
      </w:r>
      <w:r w:rsidR="004C746E">
        <w:t>86</w:t>
      </w:r>
      <w:r w:rsidR="00701C98">
        <w:t>6</w:t>
      </w:r>
      <w:r w:rsidR="00C6626A">
        <w:t>; nedraustų</w:t>
      </w:r>
      <w:r w:rsidR="002C4DD9">
        <w:t xml:space="preserve"> PSD</w:t>
      </w:r>
      <w:r w:rsidR="00387A62">
        <w:t>F</w:t>
      </w:r>
      <w:r w:rsidR="002C4DD9">
        <w:t xml:space="preserve"> </w:t>
      </w:r>
      <w:r w:rsidR="00387A62">
        <w:t>lėšomis</w:t>
      </w:r>
      <w:r w:rsidR="00913364">
        <w:t>-</w:t>
      </w:r>
      <w:r w:rsidR="002C4DD9">
        <w:t xml:space="preserve"> </w:t>
      </w:r>
      <w:r w:rsidR="004C746E">
        <w:t>37</w:t>
      </w:r>
      <w:r w:rsidR="00701C98">
        <w:t>0</w:t>
      </w:r>
      <w:r w:rsidR="00913364">
        <w:t xml:space="preserve"> asmenų. </w:t>
      </w:r>
    </w:p>
    <w:p w:rsidR="00732E51" w:rsidRDefault="00913364" w:rsidP="00FB436E">
      <w:pPr>
        <w:ind w:firstLine="851"/>
        <w:jc w:val="both"/>
      </w:pPr>
      <w:r>
        <w:t>Apsilankymų skaičius per 201</w:t>
      </w:r>
      <w:r w:rsidR="00701C98">
        <w:t>5</w:t>
      </w:r>
      <w:r>
        <w:t xml:space="preserve"> m. – </w:t>
      </w:r>
      <w:r w:rsidR="00701C98">
        <w:t>17936</w:t>
      </w:r>
      <w:r>
        <w:t xml:space="preserve"> (201</w:t>
      </w:r>
      <w:r w:rsidR="00701C98">
        <w:t>4</w:t>
      </w:r>
      <w:r>
        <w:t xml:space="preserve"> m. </w:t>
      </w:r>
      <w:r w:rsidR="00041F98">
        <w:t>18</w:t>
      </w:r>
      <w:r w:rsidR="00701C98">
        <w:t>100</w:t>
      </w:r>
      <w:r w:rsidR="00041F98">
        <w:t>)</w:t>
      </w:r>
      <w:r w:rsidR="002C4DD9">
        <w:t>,</w:t>
      </w:r>
      <w:r w:rsidR="00041F98">
        <w:t xml:space="preserve"> </w:t>
      </w:r>
      <w:r>
        <w:t>apsilankym</w:t>
      </w:r>
      <w:r w:rsidR="002C4DD9">
        <w:t>ų</w:t>
      </w:r>
      <w:r>
        <w:t xml:space="preserve"> </w:t>
      </w:r>
      <w:r w:rsidR="002C4DD9">
        <w:t>skaičius</w:t>
      </w:r>
      <w:r w:rsidR="00575BD8">
        <w:t>,</w:t>
      </w:r>
      <w:r w:rsidR="002C4DD9">
        <w:t xml:space="preserve"> </w:t>
      </w:r>
      <w:r>
        <w:t>lyginant su 201</w:t>
      </w:r>
      <w:r w:rsidR="00701C98">
        <w:t>4</w:t>
      </w:r>
      <w:r>
        <w:t xml:space="preserve"> m.</w:t>
      </w:r>
      <w:r w:rsidR="00575BD8">
        <w:t>,</w:t>
      </w:r>
      <w:r>
        <w:t xml:space="preserve"> </w:t>
      </w:r>
      <w:r w:rsidR="00701C98">
        <w:t>sumažėjo 1</w:t>
      </w:r>
      <w:r w:rsidR="009A1F19" w:rsidRPr="009A1F19">
        <w:t xml:space="preserve"> </w:t>
      </w:r>
      <w:r w:rsidR="009A1F19">
        <w:t>proc.</w:t>
      </w:r>
      <w:r>
        <w:t xml:space="preserve"> </w:t>
      </w:r>
    </w:p>
    <w:p w:rsidR="00FF5897" w:rsidRDefault="00340E19" w:rsidP="00FB436E">
      <w:pPr>
        <w:ind w:firstLine="851"/>
        <w:jc w:val="both"/>
      </w:pPr>
      <w:r w:rsidRPr="00841996">
        <w:rPr>
          <w:b/>
        </w:rPr>
        <w:t>Slaugos ir palaikomojo gydymo paslaugos</w:t>
      </w:r>
      <w:r w:rsidR="00A4294C">
        <w:t>:</w:t>
      </w:r>
    </w:p>
    <w:p w:rsidR="00A15BFC" w:rsidRDefault="003B7CE6" w:rsidP="00FB436E">
      <w:pPr>
        <w:ind w:firstLine="851"/>
        <w:jc w:val="both"/>
      </w:pPr>
      <w:r>
        <w:t>Palaikomojo gydymo ir slaugos</w:t>
      </w:r>
      <w:r w:rsidR="00EA2439">
        <w:t xml:space="preserve">, </w:t>
      </w:r>
      <w:proofErr w:type="spellStart"/>
      <w:r w:rsidR="00EA2439">
        <w:t>paliatyviosios</w:t>
      </w:r>
      <w:proofErr w:type="spellEnd"/>
      <w:r w:rsidR="00EA2439">
        <w:t xml:space="preserve"> pagalbos </w:t>
      </w:r>
      <w:r>
        <w:t>paslaugos pagal sutartį finansuojamos iš Klaipėdos TLK. Ši</w:t>
      </w:r>
      <w:r w:rsidR="00EA2439">
        <w:t>oms</w:t>
      </w:r>
      <w:r>
        <w:t xml:space="preserve"> paslaug</w:t>
      </w:r>
      <w:r w:rsidR="00EA2439">
        <w:t>oms</w:t>
      </w:r>
      <w:r>
        <w:t xml:space="preserve"> teikti yra skirt</w:t>
      </w:r>
      <w:r w:rsidR="00EA2439">
        <w:t>a</w:t>
      </w:r>
      <w:r>
        <w:t xml:space="preserve"> </w:t>
      </w:r>
      <w:r w:rsidR="00EA2439">
        <w:t xml:space="preserve">30 </w:t>
      </w:r>
      <w:r>
        <w:t>lov</w:t>
      </w:r>
      <w:r w:rsidR="00EA2439">
        <w:t>ų</w:t>
      </w:r>
      <w:r>
        <w:t>. Per 201</w:t>
      </w:r>
      <w:r w:rsidR="00EA2439">
        <w:t>5</w:t>
      </w:r>
      <w:r>
        <w:t xml:space="preserve"> m. gydyti </w:t>
      </w:r>
      <w:r w:rsidR="00EA2439">
        <w:t>209</w:t>
      </w:r>
      <w:r>
        <w:t xml:space="preserve"> pacientai</w:t>
      </w:r>
      <w:r w:rsidR="00A15BFC">
        <w:t xml:space="preserve">: </w:t>
      </w:r>
      <w:r w:rsidR="00EA2439">
        <w:t xml:space="preserve">slaugos profilyje ir 20 pacientų teikta </w:t>
      </w:r>
      <w:proofErr w:type="spellStart"/>
      <w:r w:rsidR="00EA2439">
        <w:t>paliatyvioji</w:t>
      </w:r>
      <w:proofErr w:type="spellEnd"/>
      <w:r w:rsidR="00EA2439">
        <w:t xml:space="preserve"> pagalba.</w:t>
      </w:r>
    </w:p>
    <w:p w:rsidR="00FF5897" w:rsidRDefault="00A15BFC" w:rsidP="00FB436E">
      <w:pPr>
        <w:ind w:firstLine="851"/>
        <w:jc w:val="both"/>
      </w:pPr>
      <w:r>
        <w:lastRenderedPageBreak/>
        <w:t>Lovos</w:t>
      </w:r>
      <w:r w:rsidR="003B7CE6">
        <w:t xml:space="preserve"> funkcionavimo rodiklis -</w:t>
      </w:r>
      <w:r>
        <w:t xml:space="preserve"> </w:t>
      </w:r>
      <w:r w:rsidR="00EA2439">
        <w:t>372,7</w:t>
      </w:r>
      <w:r w:rsidR="003B7CE6">
        <w:t xml:space="preserve"> dienos (201</w:t>
      </w:r>
      <w:r w:rsidR="00EA2439">
        <w:t>4</w:t>
      </w:r>
      <w:r w:rsidR="003B7CE6">
        <w:t xml:space="preserve"> m. – </w:t>
      </w:r>
      <w:r>
        <w:t>358,6),</w:t>
      </w:r>
      <w:r w:rsidR="00EA2439">
        <w:t xml:space="preserve"> </w:t>
      </w:r>
      <w:r w:rsidR="003B7CE6">
        <w:t xml:space="preserve">lovadienių skaičius </w:t>
      </w:r>
      <w:r>
        <w:t xml:space="preserve">- </w:t>
      </w:r>
      <w:r w:rsidR="00EA2439">
        <w:t>11180</w:t>
      </w:r>
      <w:r w:rsidR="003B7CE6">
        <w:t xml:space="preserve"> (</w:t>
      </w:r>
      <w:r w:rsidR="006310DA">
        <w:t>201</w:t>
      </w:r>
      <w:r w:rsidR="00EA2439">
        <w:t>4</w:t>
      </w:r>
      <w:r w:rsidR="006310DA">
        <w:t xml:space="preserve"> m. </w:t>
      </w:r>
      <w:r>
        <w:t xml:space="preserve">- </w:t>
      </w:r>
      <w:r w:rsidR="00EA2439">
        <w:t>10381</w:t>
      </w:r>
      <w:r w:rsidR="006310DA">
        <w:t>)</w:t>
      </w:r>
      <w:r w:rsidR="003B7CE6" w:rsidRPr="009E52BE">
        <w:t>.</w:t>
      </w:r>
      <w:r w:rsidR="00EA2439">
        <w:t xml:space="preserve"> Paslaugų apimtys padidėjo 7,7 proc.</w:t>
      </w:r>
    </w:p>
    <w:p w:rsidR="003B7CE6" w:rsidRPr="009E52BE" w:rsidRDefault="00A15BFC" w:rsidP="00FB436E">
      <w:pPr>
        <w:ind w:firstLine="851"/>
        <w:jc w:val="both"/>
      </w:pPr>
      <w:r>
        <w:t>6 lovos yra skirtos trumpalaikei socialinei globai ir slaugai. Jos</w:t>
      </w:r>
      <w:r w:rsidR="003B7CE6">
        <w:t xml:space="preserve"> finansuojamos iš</w:t>
      </w:r>
      <w:r>
        <w:t xml:space="preserve"> Savivaldybės </w:t>
      </w:r>
      <w:r w:rsidR="003B7CE6">
        <w:t>biudžeto lėšų. Per 201</w:t>
      </w:r>
      <w:r w:rsidR="00EA2439">
        <w:t>5</w:t>
      </w:r>
      <w:r w:rsidR="003B7CE6">
        <w:t xml:space="preserve"> m. šia paslauga pasinaudojo 2</w:t>
      </w:r>
      <w:r w:rsidR="00EA2439">
        <w:t>3</w:t>
      </w:r>
      <w:r w:rsidR="003B7CE6">
        <w:t xml:space="preserve"> pacient</w:t>
      </w:r>
      <w:r w:rsidR="00E82A2A">
        <w:t>ai</w:t>
      </w:r>
      <w:r>
        <w:t>. Įvykdyti</w:t>
      </w:r>
      <w:r w:rsidR="003B7CE6">
        <w:t xml:space="preserve"> </w:t>
      </w:r>
      <w:r w:rsidR="00E82A2A">
        <w:t xml:space="preserve">2063 </w:t>
      </w:r>
      <w:r w:rsidR="003B7CE6">
        <w:t xml:space="preserve">lovadieniai, </w:t>
      </w:r>
      <w:r w:rsidR="009B1D95">
        <w:t>(</w:t>
      </w:r>
      <w:r w:rsidR="003B7CE6">
        <w:t>201</w:t>
      </w:r>
      <w:r w:rsidR="00E82A2A">
        <w:t>4</w:t>
      </w:r>
      <w:r w:rsidR="003B7CE6">
        <w:t xml:space="preserve"> m. - </w:t>
      </w:r>
      <w:r>
        <w:t>2082</w:t>
      </w:r>
      <w:r w:rsidR="00E82A2A">
        <w:t xml:space="preserve"> lovadieniai</w:t>
      </w:r>
      <w:r w:rsidR="009B1D95">
        <w:t>)</w:t>
      </w:r>
      <w:r>
        <w:t>. Paslaugos apimtys</w:t>
      </w:r>
      <w:r w:rsidR="003B7CE6">
        <w:t xml:space="preserve"> </w:t>
      </w:r>
      <w:r w:rsidR="00E82A2A">
        <w:t>sumažėjo 1</w:t>
      </w:r>
      <w:r w:rsidR="009B1D95">
        <w:t xml:space="preserve"> proc</w:t>
      </w:r>
      <w:r w:rsidR="003B7CE6" w:rsidRPr="009E52BE">
        <w:t>.</w:t>
      </w:r>
    </w:p>
    <w:p w:rsidR="008153DD" w:rsidRDefault="00A15BFC" w:rsidP="00FB436E">
      <w:pPr>
        <w:ind w:firstLine="851"/>
        <w:jc w:val="both"/>
      </w:pPr>
      <w:r>
        <w:t>2014 m. teiktos atlygintinos</w:t>
      </w:r>
      <w:r w:rsidR="003B7CE6">
        <w:t xml:space="preserve"> trumpala</w:t>
      </w:r>
      <w:r>
        <w:t xml:space="preserve">ikės globos paslaugos už kurias mokėjo patys pacientai. </w:t>
      </w:r>
      <w:r w:rsidR="003B7CE6">
        <w:t>Šios paslaugos</w:t>
      </w:r>
      <w:r w:rsidR="009B1D95">
        <w:t xml:space="preserve"> suteiktos 14 pacientų, įvykdyti</w:t>
      </w:r>
      <w:r w:rsidR="00B446A1">
        <w:t xml:space="preserve"> 392 lovadieniai.</w:t>
      </w:r>
    </w:p>
    <w:p w:rsidR="003511AC" w:rsidRPr="00D359B1" w:rsidRDefault="007C3ABD" w:rsidP="00FB436E">
      <w:pPr>
        <w:ind w:firstLine="851"/>
        <w:jc w:val="both"/>
        <w:rPr>
          <w:b/>
        </w:rPr>
      </w:pPr>
      <w:r w:rsidRPr="00D359B1">
        <w:rPr>
          <w:b/>
        </w:rPr>
        <w:t xml:space="preserve">9. </w:t>
      </w:r>
      <w:r w:rsidR="006A53A8" w:rsidRPr="00D359B1">
        <w:rPr>
          <w:b/>
        </w:rPr>
        <w:t>Informacinių technologijų diegimo ir vystymo lygis</w:t>
      </w:r>
      <w:r w:rsidR="003511AC" w:rsidRPr="00D359B1">
        <w:rPr>
          <w:b/>
        </w:rPr>
        <w:t xml:space="preserve">. </w:t>
      </w:r>
    </w:p>
    <w:p w:rsidR="003511AC" w:rsidRPr="00C65F46" w:rsidRDefault="003511AC" w:rsidP="00FB436E">
      <w:pPr>
        <w:ind w:firstLine="851"/>
        <w:jc w:val="both"/>
      </w:pPr>
      <w:r w:rsidRPr="00C65F46">
        <w:t>Informacija apie įstaigos v</w:t>
      </w:r>
      <w:r w:rsidR="00FB436E">
        <w:t>eiklą i</w:t>
      </w:r>
      <w:r w:rsidRPr="00C65F46">
        <w:t>nterneto svetainėje 201</w:t>
      </w:r>
      <w:r w:rsidR="00B446A1" w:rsidRPr="00C65F46">
        <w:t>5</w:t>
      </w:r>
      <w:r w:rsidRPr="00C65F46">
        <w:t xml:space="preserve"> m. buvo nuolat atnaujinama. </w:t>
      </w:r>
    </w:p>
    <w:p w:rsidR="00B446A1" w:rsidRDefault="001713C8" w:rsidP="00FB436E">
      <w:pPr>
        <w:ind w:firstLine="851"/>
        <w:jc w:val="both"/>
      </w:pPr>
      <w:r>
        <w:t xml:space="preserve">Pagal jungtinės veiklos sutartį su </w:t>
      </w:r>
      <w:proofErr w:type="spellStart"/>
      <w:r>
        <w:t>VšĮ</w:t>
      </w:r>
      <w:proofErr w:type="spellEnd"/>
      <w:r>
        <w:t xml:space="preserve"> Klaipėdos </w:t>
      </w:r>
      <w:r w:rsidRPr="001D2F9B">
        <w:t>universitetine ligonine</w:t>
      </w:r>
      <w:r>
        <w:rPr>
          <w:color w:val="FF0000"/>
        </w:rPr>
        <w:t xml:space="preserve"> </w:t>
      </w:r>
      <w:r w:rsidR="00A15BFC">
        <w:t>vykdomas</w:t>
      </w:r>
      <w:r>
        <w:t xml:space="preserve"> projektas „E. sveikatos paslaugų plėtra Klaipėdos regiono s</w:t>
      </w:r>
      <w:r w:rsidR="00B446A1">
        <w:t>veikatos priežiūros įstaigose“</w:t>
      </w:r>
      <w:r w:rsidR="00462357">
        <w:t>, vykdomi testavimo darbai.</w:t>
      </w:r>
    </w:p>
    <w:p w:rsidR="00974A04" w:rsidRDefault="00974A04" w:rsidP="00FB436E">
      <w:pPr>
        <w:ind w:firstLine="851"/>
        <w:jc w:val="both"/>
      </w:pPr>
      <w:r>
        <w:t>Pagal projektą „Vidurio ir vakarų Lietuvos gyventojų sergamumo ir mirtingumo nuo širdies kraujagyslių ligų mažinimo, modernizuojant sveikatos priežiūros sistemos infrastruktūrą be</w:t>
      </w:r>
      <w:r w:rsidR="00A15BFC">
        <w:t xml:space="preserve">i teikiamas paslaugas“ </w:t>
      </w:r>
      <w:r>
        <w:t>pagal panaudos sutartį</w:t>
      </w:r>
      <w:r w:rsidR="00A15BFC">
        <w:t xml:space="preserve"> gautas</w:t>
      </w:r>
      <w:r>
        <w:t xml:space="preserve"> </w:t>
      </w:r>
      <w:proofErr w:type="spellStart"/>
      <w:r>
        <w:t>elektrokardiografas</w:t>
      </w:r>
      <w:proofErr w:type="spellEnd"/>
      <w:r>
        <w:t xml:space="preserve"> su kardiogramos perdavimo kompiuteriniais tinklais galimybe</w:t>
      </w:r>
      <w:r w:rsidR="009B2381">
        <w:t>.</w:t>
      </w:r>
    </w:p>
    <w:p w:rsidR="003511AC" w:rsidRDefault="009B1D95" w:rsidP="00FB436E">
      <w:pPr>
        <w:ind w:firstLine="851"/>
        <w:jc w:val="both"/>
      </w:pPr>
      <w:r>
        <w:t>Dirbame</w:t>
      </w:r>
      <w:r w:rsidR="00A15BFC">
        <w:t xml:space="preserve"> su</w:t>
      </w:r>
      <w:r w:rsidR="003511AC">
        <w:t xml:space="preserve"> </w:t>
      </w:r>
      <w:r w:rsidR="007C3ABD">
        <w:t>P</w:t>
      </w:r>
      <w:r w:rsidR="003511AC">
        <w:t xml:space="preserve">acientų </w:t>
      </w:r>
      <w:r w:rsidR="00A15BFC">
        <w:t>patikros programa, kuri leidžia efektyvinti</w:t>
      </w:r>
      <w:r w:rsidR="003511AC">
        <w:t xml:space="preserve"> profilaktinių programų vykdymą</w:t>
      </w:r>
      <w:r w:rsidR="003B7CE6">
        <w:t>.</w:t>
      </w:r>
      <w:r w:rsidR="003511AC">
        <w:t xml:space="preserve"> </w:t>
      </w:r>
    </w:p>
    <w:p w:rsidR="009B1D95" w:rsidRDefault="0067720F" w:rsidP="00FB436E">
      <w:pPr>
        <w:ind w:firstLine="851"/>
        <w:jc w:val="both"/>
      </w:pPr>
      <w:r w:rsidRPr="0067720F">
        <w:t>Informacinių technologijų diegimo srityje dirbama su APAP, SPAP, RSAP, PRAP</w:t>
      </w:r>
      <w:r w:rsidR="002C4DD9">
        <w:t xml:space="preserve">, </w:t>
      </w:r>
      <w:r w:rsidR="00F5433A">
        <w:t>VSAKIS</w:t>
      </w:r>
      <w:r w:rsidRPr="0067720F">
        <w:t xml:space="preserve"> programomis</w:t>
      </w:r>
      <w:r w:rsidR="00F5433A">
        <w:t>.</w:t>
      </w:r>
    </w:p>
    <w:p w:rsidR="00406C95" w:rsidRDefault="007D6307" w:rsidP="00FB436E">
      <w:pPr>
        <w:ind w:firstLine="851"/>
        <w:jc w:val="both"/>
        <w:rPr>
          <w:b/>
        </w:rPr>
      </w:pPr>
      <w:r w:rsidRPr="007D6307">
        <w:rPr>
          <w:b/>
        </w:rPr>
        <w:t>Problemos</w:t>
      </w:r>
      <w:r w:rsidR="00406C95">
        <w:rPr>
          <w:b/>
        </w:rPr>
        <w:t>:</w:t>
      </w:r>
    </w:p>
    <w:p w:rsidR="00B446A1" w:rsidRPr="00B446A1" w:rsidRDefault="007E73EB" w:rsidP="00FB436E">
      <w:pPr>
        <w:ind w:firstLine="851"/>
        <w:jc w:val="both"/>
      </w:pPr>
      <w:r>
        <w:t>Darbui su e. sveikatos programa į</w:t>
      </w:r>
      <w:r w:rsidR="00B446A1">
        <w:t xml:space="preserve">staigoje </w:t>
      </w:r>
      <w:r w:rsidR="00351306">
        <w:t xml:space="preserve">trūksta atnaujintos </w:t>
      </w:r>
      <w:r w:rsidR="00A15BFC">
        <w:t>vidaus</w:t>
      </w:r>
      <w:r w:rsidR="00B446A1">
        <w:t xml:space="preserve"> ryšių </w:t>
      </w:r>
      <w:r w:rsidR="00351306">
        <w:t>komunikacijo</w:t>
      </w:r>
      <w:r>
        <w:t>s</w:t>
      </w:r>
      <w:r w:rsidR="00DB6ABD">
        <w:t>.</w:t>
      </w:r>
      <w:r>
        <w:t xml:space="preserve"> </w:t>
      </w:r>
    </w:p>
    <w:p w:rsidR="00A15BFC" w:rsidRDefault="00406C95" w:rsidP="00FB436E">
      <w:pPr>
        <w:ind w:firstLine="851"/>
        <w:jc w:val="both"/>
      </w:pPr>
      <w:r>
        <w:t>Slaugos ligoninės pastatas neapši</w:t>
      </w:r>
      <w:r w:rsidR="000879D3">
        <w:t>ltin</w:t>
      </w:r>
      <w:r>
        <w:t>tas</w:t>
      </w:r>
      <w:r w:rsidR="000879D3">
        <w:t>, susidėvėjusi stogo danga</w:t>
      </w:r>
      <w:r w:rsidR="003D47B8">
        <w:t>.</w:t>
      </w:r>
    </w:p>
    <w:p w:rsidR="008A3226" w:rsidRDefault="00351306" w:rsidP="00FB436E">
      <w:pPr>
        <w:ind w:firstLine="851"/>
        <w:jc w:val="both"/>
      </w:pPr>
      <w:r>
        <w:t xml:space="preserve">Nepatrauklus </w:t>
      </w:r>
      <w:r w:rsidR="003B7CE6">
        <w:t>am</w:t>
      </w:r>
      <w:r w:rsidR="00A15BFC">
        <w:t>bulatorijos pastato fasad</w:t>
      </w:r>
      <w:r>
        <w:t>as</w:t>
      </w:r>
      <w:r w:rsidR="00C84D43">
        <w:t xml:space="preserve">. </w:t>
      </w:r>
    </w:p>
    <w:p w:rsidR="00C97DA4" w:rsidRDefault="00351306" w:rsidP="00FB436E">
      <w:pPr>
        <w:ind w:firstLine="851"/>
        <w:jc w:val="both"/>
      </w:pPr>
      <w:r>
        <w:t>Maža automobilių stovėjimo aikštelė įstaigos teritorijoje</w:t>
      </w:r>
      <w:r w:rsidR="00C84D43">
        <w:t>.</w:t>
      </w:r>
    </w:p>
    <w:p w:rsidR="003D47B8" w:rsidRDefault="00406C95" w:rsidP="00FB436E">
      <w:pPr>
        <w:ind w:firstLine="851"/>
        <w:jc w:val="both"/>
      </w:pPr>
      <w:r>
        <w:t xml:space="preserve">Mažėja </w:t>
      </w:r>
      <w:r w:rsidR="00351306">
        <w:t>įstaigos prisiregistravusių</w:t>
      </w:r>
      <w:r>
        <w:t xml:space="preserve"> gyventojų skaičius, padidėjo PSD</w:t>
      </w:r>
      <w:r w:rsidR="00FD6001">
        <w:t>F</w:t>
      </w:r>
      <w:r>
        <w:t xml:space="preserve"> </w:t>
      </w:r>
      <w:r w:rsidR="009B1D95">
        <w:t xml:space="preserve">biudžeto </w:t>
      </w:r>
      <w:r>
        <w:t>lėšomis</w:t>
      </w:r>
      <w:r w:rsidR="00351306">
        <w:t xml:space="preserve"> </w:t>
      </w:r>
      <w:r w:rsidR="003D47B8">
        <w:t>nedraudžiamų</w:t>
      </w:r>
      <w:r w:rsidR="000879D3">
        <w:t xml:space="preserve"> </w:t>
      </w:r>
      <w:r>
        <w:t>gyventojų skaičius</w:t>
      </w:r>
      <w:r w:rsidR="001D76C5">
        <w:t xml:space="preserve">, kadangi </w:t>
      </w:r>
      <w:r w:rsidR="00351306">
        <w:t>S</w:t>
      </w:r>
      <w:r w:rsidR="00393FB3" w:rsidRPr="00EA6F3F">
        <w:t>alantų regione nevystoma pramonė, daug darbingo amžiaus žmonių</w:t>
      </w:r>
      <w:r w:rsidR="005657C9" w:rsidRPr="00EA6F3F">
        <w:t xml:space="preserve"> emigruoja į užsienį</w:t>
      </w:r>
      <w:r w:rsidR="00EA6F3F" w:rsidRPr="00EA6F3F">
        <w:t>.</w:t>
      </w:r>
    </w:p>
    <w:p w:rsidR="009B1D95" w:rsidRPr="00EA6F3F" w:rsidRDefault="003D47B8" w:rsidP="00FB436E">
      <w:pPr>
        <w:ind w:firstLine="851"/>
        <w:jc w:val="both"/>
      </w:pPr>
      <w:r>
        <w:t>PSDF biudžeto lėšomis</w:t>
      </w:r>
      <w:r w:rsidR="00CC1510" w:rsidRPr="00EA6F3F">
        <w:t xml:space="preserve"> </w:t>
      </w:r>
      <w:r w:rsidR="00351306">
        <w:t>neapdraustų ir prisiregistravusių</w:t>
      </w:r>
      <w:r w:rsidR="00360DB4">
        <w:t xml:space="preserve"> </w:t>
      </w:r>
      <w:r w:rsidR="00351306">
        <w:t>įstaigoje</w:t>
      </w:r>
      <w:r w:rsidR="00360DB4">
        <w:t xml:space="preserve"> yra dalis </w:t>
      </w:r>
      <w:r w:rsidR="00EA6F3F" w:rsidRPr="00EA6F3F">
        <w:t>kaimų gyventojai</w:t>
      </w:r>
      <w:r w:rsidR="00CC1510" w:rsidRPr="00EA6F3F">
        <w:t>, kurie niekur nedirba ir nėra registruoti darbo biržoje.</w:t>
      </w:r>
      <w:r w:rsidR="005657C9" w:rsidRPr="00EA6F3F">
        <w:t xml:space="preserve"> </w:t>
      </w:r>
    </w:p>
    <w:p w:rsidR="00BD5E9E" w:rsidRDefault="00BD5E9E" w:rsidP="00FB436E">
      <w:pPr>
        <w:ind w:firstLine="851"/>
        <w:jc w:val="both"/>
      </w:pPr>
      <w:r w:rsidRPr="00B030D0">
        <w:rPr>
          <w:b/>
        </w:rPr>
        <w:t>Vadovo indėlis tobulinant įstaigos administravimą.</w:t>
      </w:r>
      <w:r>
        <w:t xml:space="preserve"> </w:t>
      </w:r>
    </w:p>
    <w:p w:rsidR="002A5E34" w:rsidRDefault="00BD5E9E" w:rsidP="00FB436E">
      <w:pPr>
        <w:ind w:firstLine="851"/>
        <w:jc w:val="both"/>
      </w:pPr>
      <w:r>
        <w:t>Įvykd</w:t>
      </w:r>
      <w:r w:rsidR="009B1D95">
        <w:t xml:space="preserve">yti sutartiniai įsipareigojimai su </w:t>
      </w:r>
      <w:r>
        <w:t>Klaipėdos TLK</w:t>
      </w:r>
      <w:r w:rsidR="00AF7F59">
        <w:t>, viršyta</w:t>
      </w:r>
      <w:r w:rsidR="007C3ABD">
        <w:t>s</w:t>
      </w:r>
      <w:r w:rsidR="00AF7F59">
        <w:t xml:space="preserve"> lovadienių skaičius</w:t>
      </w:r>
      <w:r w:rsidR="00EA2439">
        <w:t>.</w:t>
      </w:r>
    </w:p>
    <w:p w:rsidR="00BD5E9E" w:rsidRPr="00974A04" w:rsidRDefault="003D47B8" w:rsidP="00FB436E">
      <w:pPr>
        <w:ind w:firstLine="851"/>
        <w:jc w:val="both"/>
      </w:pPr>
      <w:r>
        <w:t>Vykdomi</w:t>
      </w:r>
      <w:r w:rsidR="00F5433A">
        <w:t xml:space="preserve"> </w:t>
      </w:r>
      <w:r w:rsidR="007222D8" w:rsidRPr="007222D8">
        <w:t>Kretingos rajono savivaldybės Tarybos 2015 m. kovo 26 d. sprendim</w:t>
      </w:r>
      <w:r>
        <w:t xml:space="preserve">ai: </w:t>
      </w:r>
      <w:r w:rsidR="007222D8" w:rsidRPr="007222D8">
        <w:t>Nr. T2-76 „Dėl Kretingos rajono savivaldybės viešosios įstaigos Salantų pirminės sveikatos priežiūros centro 2015 metų siektinų veiklos užduočių nustatymo</w:t>
      </w:r>
      <w:r w:rsidR="007222D8" w:rsidRPr="003D47B8">
        <w:t>“</w:t>
      </w:r>
      <w:r>
        <w:t xml:space="preserve"> </w:t>
      </w:r>
      <w:r w:rsidRPr="003D47B8">
        <w:t>ir</w:t>
      </w:r>
      <w:r w:rsidR="000512F2" w:rsidRPr="00974A04">
        <w:t xml:space="preserve"> </w:t>
      </w:r>
      <w:r w:rsidR="00F5433A" w:rsidRPr="00974A04">
        <w:t>Nr. T2-</w:t>
      </w:r>
      <w:r w:rsidR="007222D8">
        <w:t>78</w:t>
      </w:r>
      <w:r w:rsidR="000512F2">
        <w:t xml:space="preserve"> </w:t>
      </w:r>
      <w:r w:rsidR="009E6AAC">
        <w:t>„</w:t>
      </w:r>
      <w:r w:rsidR="000512F2">
        <w:t xml:space="preserve">Dėl išlaidų normatyvo darbo užmokesčiui ir medikamentais Kretingos rajono savivaldybės viešosioms įstaigoms </w:t>
      </w:r>
      <w:r w:rsidR="009E6AAC">
        <w:t>nustatymo“</w:t>
      </w:r>
      <w:r w:rsidR="00F5433A" w:rsidRPr="00974A04">
        <w:t>.</w:t>
      </w:r>
    </w:p>
    <w:p w:rsidR="007E0462" w:rsidRDefault="00BD5E9E" w:rsidP="00FB436E">
      <w:pPr>
        <w:ind w:firstLine="851"/>
        <w:jc w:val="both"/>
      </w:pPr>
      <w:r>
        <w:t>Subalansuotas įstaigos biudžetas</w:t>
      </w:r>
      <w:r w:rsidR="009B2381">
        <w:t>.</w:t>
      </w:r>
      <w:r>
        <w:t xml:space="preserve"> </w:t>
      </w:r>
    </w:p>
    <w:p w:rsidR="0086458A" w:rsidRDefault="0086458A" w:rsidP="00FB436E">
      <w:pPr>
        <w:ind w:firstLine="851"/>
        <w:jc w:val="both"/>
      </w:pPr>
    </w:p>
    <w:p w:rsidR="00182AEA" w:rsidRPr="002E1920" w:rsidRDefault="0086458A" w:rsidP="00351306">
      <w:pPr>
        <w:jc w:val="center"/>
      </w:pPr>
      <w:r>
        <w:t>___________________________</w:t>
      </w:r>
      <w:bookmarkStart w:id="0" w:name="_GoBack"/>
      <w:bookmarkEnd w:id="0"/>
    </w:p>
    <w:sectPr w:rsidR="00182AEA" w:rsidRPr="002E1920" w:rsidSect="003E1E02">
      <w:headerReference w:type="default" r:id="rId10"/>
      <w:footerReference w:type="even" r:id="rId11"/>
      <w:footerReference w:type="default" r:id="rId12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E5" w:rsidRDefault="000A7BE5">
      <w:r>
        <w:separator/>
      </w:r>
    </w:p>
  </w:endnote>
  <w:endnote w:type="continuationSeparator" w:id="0">
    <w:p w:rsidR="000A7BE5" w:rsidRDefault="000A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92" w:rsidRDefault="00A20992" w:rsidP="00923AE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992" w:rsidRDefault="00A20992" w:rsidP="00E612E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92" w:rsidRDefault="00A20992" w:rsidP="00E612E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E5" w:rsidRDefault="000A7BE5">
      <w:r>
        <w:separator/>
      </w:r>
    </w:p>
  </w:footnote>
  <w:footnote w:type="continuationSeparator" w:id="0">
    <w:p w:rsidR="000A7BE5" w:rsidRDefault="000A7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17" w:rsidRDefault="004E3C1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6458A">
      <w:rPr>
        <w:noProof/>
      </w:rPr>
      <w:t>4</w:t>
    </w:r>
    <w:r>
      <w:fldChar w:fldCharType="end"/>
    </w:r>
  </w:p>
  <w:p w:rsidR="004E3C17" w:rsidRDefault="004E3C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75C"/>
    <w:multiLevelType w:val="hybridMultilevel"/>
    <w:tmpl w:val="98D6B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851BF"/>
    <w:multiLevelType w:val="hybridMultilevel"/>
    <w:tmpl w:val="A15CD722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21B85"/>
    <w:multiLevelType w:val="multilevel"/>
    <w:tmpl w:val="4EAE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15661793"/>
    <w:multiLevelType w:val="multilevel"/>
    <w:tmpl w:val="2ED4D2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18EB22E0"/>
    <w:multiLevelType w:val="hybridMultilevel"/>
    <w:tmpl w:val="27C89EE6"/>
    <w:lvl w:ilvl="0" w:tplc="39BAF28C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A7387"/>
    <w:multiLevelType w:val="hybridMultilevel"/>
    <w:tmpl w:val="8AE866F4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A0D70"/>
    <w:multiLevelType w:val="multilevel"/>
    <w:tmpl w:val="8E1AEA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4CC5F71"/>
    <w:multiLevelType w:val="hybridMultilevel"/>
    <w:tmpl w:val="01044EC6"/>
    <w:lvl w:ilvl="0" w:tplc="885A7D9A">
      <w:start w:val="2014"/>
      <w:numFmt w:val="decimal"/>
      <w:lvlText w:val="%1"/>
      <w:lvlJc w:val="left"/>
      <w:pPr>
        <w:ind w:left="112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1EF68A8"/>
    <w:multiLevelType w:val="multilevel"/>
    <w:tmpl w:val="78E8FE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>
    <w:nsid w:val="399B1CB5"/>
    <w:multiLevelType w:val="hybridMultilevel"/>
    <w:tmpl w:val="A8F07D50"/>
    <w:lvl w:ilvl="0" w:tplc="39BAF28C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0">
    <w:nsid w:val="3D261F67"/>
    <w:multiLevelType w:val="hybridMultilevel"/>
    <w:tmpl w:val="C09259F0"/>
    <w:lvl w:ilvl="0" w:tplc="39BAF28C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411F08EE"/>
    <w:multiLevelType w:val="hybridMultilevel"/>
    <w:tmpl w:val="7E1EE3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6406C"/>
    <w:multiLevelType w:val="multilevel"/>
    <w:tmpl w:val="B6FC942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4FD85A75"/>
    <w:multiLevelType w:val="hybridMultilevel"/>
    <w:tmpl w:val="1BA0427E"/>
    <w:lvl w:ilvl="0" w:tplc="39BAF28C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334D6"/>
    <w:multiLevelType w:val="hybridMultilevel"/>
    <w:tmpl w:val="89982E6E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58032920"/>
    <w:multiLevelType w:val="hybridMultilevel"/>
    <w:tmpl w:val="D096886A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B28F6"/>
    <w:multiLevelType w:val="multilevel"/>
    <w:tmpl w:val="63F2C0C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7">
    <w:nsid w:val="5DDE465D"/>
    <w:multiLevelType w:val="multilevel"/>
    <w:tmpl w:val="4686E86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EB63CD7"/>
    <w:multiLevelType w:val="hybridMultilevel"/>
    <w:tmpl w:val="ACE8CC10"/>
    <w:lvl w:ilvl="0" w:tplc="25AA42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5EBA3D3B"/>
    <w:multiLevelType w:val="hybridMultilevel"/>
    <w:tmpl w:val="B2AC042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6D5462"/>
    <w:multiLevelType w:val="hybridMultilevel"/>
    <w:tmpl w:val="1B1EB8C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95531"/>
    <w:multiLevelType w:val="hybridMultilevel"/>
    <w:tmpl w:val="A46E931C"/>
    <w:lvl w:ilvl="0" w:tplc="12326322">
      <w:start w:val="3"/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68E4450A"/>
    <w:multiLevelType w:val="hybridMultilevel"/>
    <w:tmpl w:val="875A1DF6"/>
    <w:lvl w:ilvl="0" w:tplc="39BAF28C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3">
    <w:nsid w:val="69006F78"/>
    <w:multiLevelType w:val="hybridMultilevel"/>
    <w:tmpl w:val="262603E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0365B"/>
    <w:multiLevelType w:val="hybridMultilevel"/>
    <w:tmpl w:val="E1E001E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5F7100"/>
    <w:multiLevelType w:val="hybridMultilevel"/>
    <w:tmpl w:val="C4C2006C"/>
    <w:lvl w:ilvl="0" w:tplc="3F669104">
      <w:start w:val="2014"/>
      <w:numFmt w:val="decimal"/>
      <w:lvlText w:val="%1"/>
      <w:lvlJc w:val="left"/>
      <w:pPr>
        <w:ind w:left="112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BD3586E"/>
    <w:multiLevelType w:val="hybridMultilevel"/>
    <w:tmpl w:val="10FC0840"/>
    <w:lvl w:ilvl="0" w:tplc="A0AEAF8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6766C"/>
    <w:multiLevelType w:val="hybridMultilevel"/>
    <w:tmpl w:val="752CAC22"/>
    <w:lvl w:ilvl="0" w:tplc="140EBB8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E917678"/>
    <w:multiLevelType w:val="hybridMultilevel"/>
    <w:tmpl w:val="9F54E00C"/>
    <w:lvl w:ilvl="0" w:tplc="C818CA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094B9F"/>
    <w:multiLevelType w:val="hybridMultilevel"/>
    <w:tmpl w:val="C7C66D46"/>
    <w:lvl w:ilvl="0" w:tplc="7954F13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E1709"/>
    <w:multiLevelType w:val="multilevel"/>
    <w:tmpl w:val="5784E02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8"/>
  </w:num>
  <w:num w:numId="5">
    <w:abstractNumId w:val="30"/>
  </w:num>
  <w:num w:numId="6">
    <w:abstractNumId w:val="3"/>
  </w:num>
  <w:num w:numId="7">
    <w:abstractNumId w:val="16"/>
  </w:num>
  <w:num w:numId="8">
    <w:abstractNumId w:val="17"/>
  </w:num>
  <w:num w:numId="9">
    <w:abstractNumId w:val="21"/>
  </w:num>
  <w:num w:numId="10">
    <w:abstractNumId w:val="18"/>
  </w:num>
  <w:num w:numId="11">
    <w:abstractNumId w:val="14"/>
  </w:num>
  <w:num w:numId="12">
    <w:abstractNumId w:val="9"/>
  </w:num>
  <w:num w:numId="13">
    <w:abstractNumId w:val="29"/>
  </w:num>
  <w:num w:numId="14">
    <w:abstractNumId w:val="11"/>
  </w:num>
  <w:num w:numId="15">
    <w:abstractNumId w:val="0"/>
  </w:num>
  <w:num w:numId="16">
    <w:abstractNumId w:val="15"/>
  </w:num>
  <w:num w:numId="17">
    <w:abstractNumId w:val="20"/>
  </w:num>
  <w:num w:numId="18">
    <w:abstractNumId w:val="24"/>
  </w:num>
  <w:num w:numId="19">
    <w:abstractNumId w:val="23"/>
  </w:num>
  <w:num w:numId="20">
    <w:abstractNumId w:val="5"/>
  </w:num>
  <w:num w:numId="21">
    <w:abstractNumId w:val="1"/>
  </w:num>
  <w:num w:numId="22">
    <w:abstractNumId w:val="10"/>
  </w:num>
  <w:num w:numId="23">
    <w:abstractNumId w:val="4"/>
  </w:num>
  <w:num w:numId="24">
    <w:abstractNumId w:val="28"/>
  </w:num>
  <w:num w:numId="25">
    <w:abstractNumId w:val="19"/>
  </w:num>
  <w:num w:numId="26">
    <w:abstractNumId w:val="25"/>
  </w:num>
  <w:num w:numId="27">
    <w:abstractNumId w:val="7"/>
  </w:num>
  <w:num w:numId="28">
    <w:abstractNumId w:val="27"/>
  </w:num>
  <w:num w:numId="29">
    <w:abstractNumId w:val="26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9E"/>
    <w:rsid w:val="00016DDA"/>
    <w:rsid w:val="00041336"/>
    <w:rsid w:val="0004191A"/>
    <w:rsid w:val="00041F98"/>
    <w:rsid w:val="00042251"/>
    <w:rsid w:val="00043CC7"/>
    <w:rsid w:val="0005078D"/>
    <w:rsid w:val="000512F2"/>
    <w:rsid w:val="000543B1"/>
    <w:rsid w:val="000577FE"/>
    <w:rsid w:val="00065AEC"/>
    <w:rsid w:val="00071225"/>
    <w:rsid w:val="00075366"/>
    <w:rsid w:val="000879D3"/>
    <w:rsid w:val="00095184"/>
    <w:rsid w:val="00095686"/>
    <w:rsid w:val="000A7BE5"/>
    <w:rsid w:val="000D2D6F"/>
    <w:rsid w:val="000F5A63"/>
    <w:rsid w:val="0010364F"/>
    <w:rsid w:val="00106FF9"/>
    <w:rsid w:val="00107EAA"/>
    <w:rsid w:val="00126534"/>
    <w:rsid w:val="001448DA"/>
    <w:rsid w:val="0015277B"/>
    <w:rsid w:val="001554A8"/>
    <w:rsid w:val="001710D3"/>
    <w:rsid w:val="001713C8"/>
    <w:rsid w:val="0017221B"/>
    <w:rsid w:val="0017732F"/>
    <w:rsid w:val="00182AEA"/>
    <w:rsid w:val="00192AC2"/>
    <w:rsid w:val="00195E77"/>
    <w:rsid w:val="001D76C5"/>
    <w:rsid w:val="001E1008"/>
    <w:rsid w:val="001F0F34"/>
    <w:rsid w:val="001F3E75"/>
    <w:rsid w:val="0020271A"/>
    <w:rsid w:val="00214BB7"/>
    <w:rsid w:val="002467A3"/>
    <w:rsid w:val="00251D1C"/>
    <w:rsid w:val="00275D5A"/>
    <w:rsid w:val="00281ABB"/>
    <w:rsid w:val="002A5E34"/>
    <w:rsid w:val="002C4DD9"/>
    <w:rsid w:val="002D498E"/>
    <w:rsid w:val="002D59C8"/>
    <w:rsid w:val="002D767F"/>
    <w:rsid w:val="002E1920"/>
    <w:rsid w:val="002E5F27"/>
    <w:rsid w:val="002F0962"/>
    <w:rsid w:val="002F5B10"/>
    <w:rsid w:val="002F66F8"/>
    <w:rsid w:val="003031CC"/>
    <w:rsid w:val="003047FC"/>
    <w:rsid w:val="00317805"/>
    <w:rsid w:val="00321129"/>
    <w:rsid w:val="00324386"/>
    <w:rsid w:val="00340E19"/>
    <w:rsid w:val="003511AC"/>
    <w:rsid w:val="00351306"/>
    <w:rsid w:val="0035507D"/>
    <w:rsid w:val="00360DB4"/>
    <w:rsid w:val="00361E8C"/>
    <w:rsid w:val="003634C1"/>
    <w:rsid w:val="00373288"/>
    <w:rsid w:val="00375636"/>
    <w:rsid w:val="00383F94"/>
    <w:rsid w:val="00384147"/>
    <w:rsid w:val="00385929"/>
    <w:rsid w:val="003863F7"/>
    <w:rsid w:val="00387A62"/>
    <w:rsid w:val="00393FB3"/>
    <w:rsid w:val="003950AB"/>
    <w:rsid w:val="003B7CE6"/>
    <w:rsid w:val="003D3AA4"/>
    <w:rsid w:val="003D47B8"/>
    <w:rsid w:val="003E1E02"/>
    <w:rsid w:val="00403DFD"/>
    <w:rsid w:val="00406C95"/>
    <w:rsid w:val="00410C1B"/>
    <w:rsid w:val="00412F44"/>
    <w:rsid w:val="00417A44"/>
    <w:rsid w:val="00430757"/>
    <w:rsid w:val="0043101E"/>
    <w:rsid w:val="0045140D"/>
    <w:rsid w:val="0045460E"/>
    <w:rsid w:val="00460AB2"/>
    <w:rsid w:val="004610A4"/>
    <w:rsid w:val="00462357"/>
    <w:rsid w:val="00465B38"/>
    <w:rsid w:val="004660DF"/>
    <w:rsid w:val="00481366"/>
    <w:rsid w:val="0048634F"/>
    <w:rsid w:val="00494B1F"/>
    <w:rsid w:val="004A67A9"/>
    <w:rsid w:val="004B56C3"/>
    <w:rsid w:val="004C5FC4"/>
    <w:rsid w:val="004C746E"/>
    <w:rsid w:val="004D0B1D"/>
    <w:rsid w:val="004D13A1"/>
    <w:rsid w:val="004D3DA8"/>
    <w:rsid w:val="004E3C17"/>
    <w:rsid w:val="00536604"/>
    <w:rsid w:val="00547E95"/>
    <w:rsid w:val="005657C9"/>
    <w:rsid w:val="00575BD8"/>
    <w:rsid w:val="0058192E"/>
    <w:rsid w:val="0059228B"/>
    <w:rsid w:val="005B6657"/>
    <w:rsid w:val="005B6ACE"/>
    <w:rsid w:val="005C7329"/>
    <w:rsid w:val="005D7AB0"/>
    <w:rsid w:val="005E0946"/>
    <w:rsid w:val="005F5937"/>
    <w:rsid w:val="00601CD7"/>
    <w:rsid w:val="00615B91"/>
    <w:rsid w:val="006310DA"/>
    <w:rsid w:val="00632AF4"/>
    <w:rsid w:val="00645674"/>
    <w:rsid w:val="00652B90"/>
    <w:rsid w:val="00667D73"/>
    <w:rsid w:val="00667FAF"/>
    <w:rsid w:val="00674613"/>
    <w:rsid w:val="0067720F"/>
    <w:rsid w:val="00687B95"/>
    <w:rsid w:val="006A53A8"/>
    <w:rsid w:val="006C261B"/>
    <w:rsid w:val="006C5110"/>
    <w:rsid w:val="006C63F0"/>
    <w:rsid w:val="006E6313"/>
    <w:rsid w:val="006F0188"/>
    <w:rsid w:val="006F05ED"/>
    <w:rsid w:val="006F29B8"/>
    <w:rsid w:val="006F778E"/>
    <w:rsid w:val="00701C98"/>
    <w:rsid w:val="007222D8"/>
    <w:rsid w:val="00732E51"/>
    <w:rsid w:val="00743F80"/>
    <w:rsid w:val="007506CD"/>
    <w:rsid w:val="0075708E"/>
    <w:rsid w:val="0077391F"/>
    <w:rsid w:val="00786247"/>
    <w:rsid w:val="00797A2C"/>
    <w:rsid w:val="00797D9C"/>
    <w:rsid w:val="007C3ABD"/>
    <w:rsid w:val="007D6307"/>
    <w:rsid w:val="007E036F"/>
    <w:rsid w:val="007E0462"/>
    <w:rsid w:val="007E73EB"/>
    <w:rsid w:val="007F0987"/>
    <w:rsid w:val="007F352C"/>
    <w:rsid w:val="007F467C"/>
    <w:rsid w:val="00803DDC"/>
    <w:rsid w:val="0080682C"/>
    <w:rsid w:val="008153DD"/>
    <w:rsid w:val="008300D5"/>
    <w:rsid w:val="00841996"/>
    <w:rsid w:val="00851A68"/>
    <w:rsid w:val="00853207"/>
    <w:rsid w:val="00855728"/>
    <w:rsid w:val="0086458A"/>
    <w:rsid w:val="00874F05"/>
    <w:rsid w:val="00882728"/>
    <w:rsid w:val="0089289E"/>
    <w:rsid w:val="008A3226"/>
    <w:rsid w:val="008B1CF2"/>
    <w:rsid w:val="008B395A"/>
    <w:rsid w:val="008B3A73"/>
    <w:rsid w:val="008D0BFA"/>
    <w:rsid w:val="00901572"/>
    <w:rsid w:val="00906074"/>
    <w:rsid w:val="00906760"/>
    <w:rsid w:val="009075F6"/>
    <w:rsid w:val="00913364"/>
    <w:rsid w:val="00914EAD"/>
    <w:rsid w:val="00923AEE"/>
    <w:rsid w:val="0092476D"/>
    <w:rsid w:val="00930711"/>
    <w:rsid w:val="00947F5C"/>
    <w:rsid w:val="009511A6"/>
    <w:rsid w:val="00961A32"/>
    <w:rsid w:val="009650C3"/>
    <w:rsid w:val="00965125"/>
    <w:rsid w:val="009719D9"/>
    <w:rsid w:val="00973548"/>
    <w:rsid w:val="00974A04"/>
    <w:rsid w:val="00982676"/>
    <w:rsid w:val="009913C5"/>
    <w:rsid w:val="00996508"/>
    <w:rsid w:val="009A1F19"/>
    <w:rsid w:val="009A4A15"/>
    <w:rsid w:val="009B01A6"/>
    <w:rsid w:val="009B1D95"/>
    <w:rsid w:val="009B2381"/>
    <w:rsid w:val="009B3254"/>
    <w:rsid w:val="009C3E36"/>
    <w:rsid w:val="009D05A8"/>
    <w:rsid w:val="009D1AA3"/>
    <w:rsid w:val="009E6AAC"/>
    <w:rsid w:val="00A15BFC"/>
    <w:rsid w:val="00A20992"/>
    <w:rsid w:val="00A265EF"/>
    <w:rsid w:val="00A319F1"/>
    <w:rsid w:val="00A4294C"/>
    <w:rsid w:val="00A44848"/>
    <w:rsid w:val="00A56B6F"/>
    <w:rsid w:val="00A646C7"/>
    <w:rsid w:val="00A66966"/>
    <w:rsid w:val="00A84E4E"/>
    <w:rsid w:val="00A9275F"/>
    <w:rsid w:val="00AB592A"/>
    <w:rsid w:val="00AB6631"/>
    <w:rsid w:val="00AE1B99"/>
    <w:rsid w:val="00AE3292"/>
    <w:rsid w:val="00AE658E"/>
    <w:rsid w:val="00AE67B2"/>
    <w:rsid w:val="00AF386E"/>
    <w:rsid w:val="00AF5109"/>
    <w:rsid w:val="00AF7F59"/>
    <w:rsid w:val="00B00A1F"/>
    <w:rsid w:val="00B030D0"/>
    <w:rsid w:val="00B23B6B"/>
    <w:rsid w:val="00B32482"/>
    <w:rsid w:val="00B446A1"/>
    <w:rsid w:val="00B46ADF"/>
    <w:rsid w:val="00B53F51"/>
    <w:rsid w:val="00B72770"/>
    <w:rsid w:val="00B7364B"/>
    <w:rsid w:val="00B74097"/>
    <w:rsid w:val="00B91639"/>
    <w:rsid w:val="00B92031"/>
    <w:rsid w:val="00BB04B2"/>
    <w:rsid w:val="00BB11F2"/>
    <w:rsid w:val="00BD38DC"/>
    <w:rsid w:val="00BD5E9E"/>
    <w:rsid w:val="00BD64A3"/>
    <w:rsid w:val="00BE468C"/>
    <w:rsid w:val="00BF53FB"/>
    <w:rsid w:val="00C02317"/>
    <w:rsid w:val="00C02BDA"/>
    <w:rsid w:val="00C4183D"/>
    <w:rsid w:val="00C44A85"/>
    <w:rsid w:val="00C452B3"/>
    <w:rsid w:val="00C5119F"/>
    <w:rsid w:val="00C619B1"/>
    <w:rsid w:val="00C65F46"/>
    <w:rsid w:val="00C6626A"/>
    <w:rsid w:val="00C709D2"/>
    <w:rsid w:val="00C80248"/>
    <w:rsid w:val="00C84D43"/>
    <w:rsid w:val="00C90B7D"/>
    <w:rsid w:val="00C9651D"/>
    <w:rsid w:val="00C97DA4"/>
    <w:rsid w:val="00CA0355"/>
    <w:rsid w:val="00CA2BB4"/>
    <w:rsid w:val="00CA3926"/>
    <w:rsid w:val="00CA3A68"/>
    <w:rsid w:val="00CA4DC4"/>
    <w:rsid w:val="00CA7997"/>
    <w:rsid w:val="00CA7EE7"/>
    <w:rsid w:val="00CB3C87"/>
    <w:rsid w:val="00CB47C3"/>
    <w:rsid w:val="00CB56E8"/>
    <w:rsid w:val="00CC1510"/>
    <w:rsid w:val="00CC3C3D"/>
    <w:rsid w:val="00CD25CA"/>
    <w:rsid w:val="00CD486C"/>
    <w:rsid w:val="00CD65E4"/>
    <w:rsid w:val="00CE5A08"/>
    <w:rsid w:val="00CF40CD"/>
    <w:rsid w:val="00D2735E"/>
    <w:rsid w:val="00D359B1"/>
    <w:rsid w:val="00D37EB3"/>
    <w:rsid w:val="00D66258"/>
    <w:rsid w:val="00D67D16"/>
    <w:rsid w:val="00D74971"/>
    <w:rsid w:val="00D75F88"/>
    <w:rsid w:val="00D94113"/>
    <w:rsid w:val="00D95C3E"/>
    <w:rsid w:val="00D96A5E"/>
    <w:rsid w:val="00DA4910"/>
    <w:rsid w:val="00DB1CDC"/>
    <w:rsid w:val="00DB6919"/>
    <w:rsid w:val="00DB6ABD"/>
    <w:rsid w:val="00DF6563"/>
    <w:rsid w:val="00E037CC"/>
    <w:rsid w:val="00E13E99"/>
    <w:rsid w:val="00E23628"/>
    <w:rsid w:val="00E30FC5"/>
    <w:rsid w:val="00E401A6"/>
    <w:rsid w:val="00E41612"/>
    <w:rsid w:val="00E509BA"/>
    <w:rsid w:val="00E612E6"/>
    <w:rsid w:val="00E82A2A"/>
    <w:rsid w:val="00E8391A"/>
    <w:rsid w:val="00E85641"/>
    <w:rsid w:val="00E97C39"/>
    <w:rsid w:val="00EA1519"/>
    <w:rsid w:val="00EA2439"/>
    <w:rsid w:val="00EA2741"/>
    <w:rsid w:val="00EA4D53"/>
    <w:rsid w:val="00EA6F3F"/>
    <w:rsid w:val="00ED240F"/>
    <w:rsid w:val="00F07C5C"/>
    <w:rsid w:val="00F127E3"/>
    <w:rsid w:val="00F12F26"/>
    <w:rsid w:val="00F41200"/>
    <w:rsid w:val="00F42205"/>
    <w:rsid w:val="00F5433A"/>
    <w:rsid w:val="00F547D8"/>
    <w:rsid w:val="00F73F64"/>
    <w:rsid w:val="00F74B0F"/>
    <w:rsid w:val="00F775D7"/>
    <w:rsid w:val="00F9527B"/>
    <w:rsid w:val="00FA70E3"/>
    <w:rsid w:val="00FA73E7"/>
    <w:rsid w:val="00FB436E"/>
    <w:rsid w:val="00FC686A"/>
    <w:rsid w:val="00FD341B"/>
    <w:rsid w:val="00FD6001"/>
    <w:rsid w:val="00FD6019"/>
    <w:rsid w:val="00FE298C"/>
    <w:rsid w:val="00FF45E7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5E9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127E3"/>
    <w:pPr>
      <w:keepNext/>
      <w:jc w:val="center"/>
      <w:outlineLvl w:val="0"/>
    </w:pPr>
    <w:rPr>
      <w:rFonts w:ascii="Arial" w:hAnsi="Arial" w:cs="Arial"/>
      <w:b/>
      <w:sz w:val="1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customStyle="1" w:styleId="Betarp1">
    <w:name w:val="Be tarpų1"/>
    <w:rsid w:val="00EA2741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F127E3"/>
    <w:rPr>
      <w:rFonts w:ascii="Arial" w:hAnsi="Arial" w:cs="Arial"/>
      <w:b/>
      <w:sz w:val="16"/>
      <w:szCs w:val="24"/>
      <w:lang w:eastAsia="en-US"/>
    </w:rPr>
  </w:style>
  <w:style w:type="paragraph" w:customStyle="1" w:styleId="xl23">
    <w:name w:val="xl23"/>
    <w:basedOn w:val="prastasis"/>
    <w:rsid w:val="00F127E3"/>
    <w:pPr>
      <w:spacing w:before="100" w:beforeAutospacing="1" w:after="100" w:afterAutospacing="1"/>
    </w:pPr>
    <w:rPr>
      <w:lang w:val="en-US" w:eastAsia="en-US"/>
    </w:rPr>
  </w:style>
  <w:style w:type="paragraph" w:styleId="Betarp">
    <w:name w:val="No Spacing"/>
    <w:uiPriority w:val="1"/>
    <w:qFormat/>
    <w:rsid w:val="009D1AA3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4E3C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E3C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5E9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127E3"/>
    <w:pPr>
      <w:keepNext/>
      <w:jc w:val="center"/>
      <w:outlineLvl w:val="0"/>
    </w:pPr>
    <w:rPr>
      <w:rFonts w:ascii="Arial" w:hAnsi="Arial" w:cs="Arial"/>
      <w:b/>
      <w:sz w:val="1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customStyle="1" w:styleId="Betarp1">
    <w:name w:val="Be tarpų1"/>
    <w:rsid w:val="00EA2741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F127E3"/>
    <w:rPr>
      <w:rFonts w:ascii="Arial" w:hAnsi="Arial" w:cs="Arial"/>
      <w:b/>
      <w:sz w:val="16"/>
      <w:szCs w:val="24"/>
      <w:lang w:eastAsia="en-US"/>
    </w:rPr>
  </w:style>
  <w:style w:type="paragraph" w:customStyle="1" w:styleId="xl23">
    <w:name w:val="xl23"/>
    <w:basedOn w:val="prastasis"/>
    <w:rsid w:val="00F127E3"/>
    <w:pPr>
      <w:spacing w:before="100" w:beforeAutospacing="1" w:after="100" w:afterAutospacing="1"/>
    </w:pPr>
    <w:rPr>
      <w:lang w:val="en-US" w:eastAsia="en-US"/>
    </w:rPr>
  </w:style>
  <w:style w:type="paragraph" w:styleId="Betarp">
    <w:name w:val="No Spacing"/>
    <w:uiPriority w:val="1"/>
    <w:qFormat/>
    <w:rsid w:val="009D1AA3"/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4E3C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E3C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salantupspc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E6F74-2F09-48D3-9FD4-EBE54314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7000</Words>
  <Characters>3990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viešosios įstaigos Salantų pirminės sveikatos priežiūros centro vyriausiojo  gydytojo 2009 m</vt:lpstr>
      <vt:lpstr>Kretingos rajono savivaldybės viešosios įstaigos Salantų pirminės sveikatos priežiūros centro vyriausiojo  gydytojo 2009 m</vt:lpstr>
    </vt:vector>
  </TitlesOfParts>
  <Company/>
  <LinksUpToDate>false</LinksUpToDate>
  <CharactersWithSpaces>10969</CharactersWithSpaces>
  <SharedDoc>false</SharedDoc>
  <HLinks>
    <vt:vector size="12" baseType="variant">
      <vt:variant>
        <vt:i4>8126590</vt:i4>
      </vt:variant>
      <vt:variant>
        <vt:i4>3</vt:i4>
      </vt:variant>
      <vt:variant>
        <vt:i4>0</vt:i4>
      </vt:variant>
      <vt:variant>
        <vt:i4>5</vt:i4>
      </vt:variant>
      <vt:variant>
        <vt:lpwstr>http://www.salantupspc.lt/</vt:lpwstr>
      </vt:variant>
      <vt:variant>
        <vt:lpwstr/>
      </vt:variant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mailto:info@salantupspc.lt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viešosios įstaigos Salantų pirminės sveikatos priežiūros centro vyriausiojo  gydytojo 2009 m</dc:title>
  <dc:subject/>
  <dc:creator>tp</dc:creator>
  <cp:keywords/>
  <cp:lastModifiedBy>user</cp:lastModifiedBy>
  <cp:revision>10</cp:revision>
  <cp:lastPrinted>2016-03-15T10:12:00Z</cp:lastPrinted>
  <dcterms:created xsi:type="dcterms:W3CDTF">2016-03-17T08:45:00Z</dcterms:created>
  <dcterms:modified xsi:type="dcterms:W3CDTF">2016-04-04T12:49:00Z</dcterms:modified>
</cp:coreProperties>
</file>