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BF5023" w:rsidRPr="00D2462C" w:rsidTr="000F34A7">
        <w:trPr>
          <w:trHeight w:val="1985"/>
          <w:tblHeader/>
        </w:trPr>
        <w:tc>
          <w:tcPr>
            <w:tcW w:w="9747" w:type="dxa"/>
          </w:tcPr>
          <w:p w:rsidR="00BF5023" w:rsidRPr="00D2462C" w:rsidRDefault="008B4203" w:rsidP="000F34A7">
            <w:pPr>
              <w:spacing w:after="0" w:line="240" w:lineRule="auto"/>
              <w:jc w:val="center"/>
              <w:rPr>
                <w:rFonts w:ascii="Times New Roman" w:hAnsi="Times New Roman"/>
                <w:b/>
                <w:caps/>
                <w:sz w:val="28"/>
                <w:szCs w:val="20"/>
              </w:rPr>
            </w:pPr>
            <w:bookmarkStart w:id="0" w:name="_GoBack"/>
            <w:bookmarkEnd w:id="0"/>
            <w:r>
              <w:rPr>
                <w:rFonts w:ascii="Times New Roman" w:hAnsi="Times New Roman"/>
                <w:b/>
                <w:caps/>
                <w:noProof/>
                <w:sz w:val="20"/>
                <w:szCs w:val="20"/>
                <w:lang w:eastAsia="lt-LT"/>
              </w:rPr>
              <w:drawing>
                <wp:inline distT="0" distB="0" distL="0" distR="0">
                  <wp:extent cx="560705" cy="7518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705" cy="751840"/>
                          </a:xfrm>
                          <a:prstGeom prst="rect">
                            <a:avLst/>
                          </a:prstGeom>
                          <a:noFill/>
                          <a:ln>
                            <a:noFill/>
                          </a:ln>
                        </pic:spPr>
                      </pic:pic>
                    </a:graphicData>
                  </a:graphic>
                </wp:inline>
              </w:drawing>
            </w:r>
          </w:p>
          <w:p w:rsidR="00BF5023" w:rsidRPr="00D2462C" w:rsidRDefault="00BF5023" w:rsidP="000F34A7">
            <w:pPr>
              <w:spacing w:after="0" w:line="240" w:lineRule="auto"/>
              <w:jc w:val="center"/>
              <w:rPr>
                <w:rFonts w:ascii="Times New Roman" w:hAnsi="Times New Roman"/>
                <w:b/>
                <w:caps/>
                <w:sz w:val="28"/>
                <w:szCs w:val="20"/>
                <w:lang w:eastAsia="lt-LT"/>
              </w:rPr>
            </w:pPr>
          </w:p>
          <w:p w:rsidR="00BF5023" w:rsidRPr="00D2462C" w:rsidRDefault="00BF5023" w:rsidP="000F34A7">
            <w:pPr>
              <w:spacing w:after="0" w:line="240" w:lineRule="auto"/>
              <w:jc w:val="center"/>
              <w:rPr>
                <w:rFonts w:ascii="Times New Roman" w:hAnsi="Times New Roman"/>
                <w:b/>
                <w:caps/>
                <w:sz w:val="28"/>
                <w:szCs w:val="20"/>
                <w:lang w:eastAsia="lt-LT"/>
              </w:rPr>
            </w:pPr>
            <w:r w:rsidRPr="00D2462C">
              <w:rPr>
                <w:rFonts w:ascii="Times New Roman" w:hAnsi="Times New Roman"/>
                <w:b/>
                <w:caps/>
                <w:sz w:val="28"/>
                <w:szCs w:val="20"/>
                <w:lang w:eastAsia="lt-LT"/>
              </w:rPr>
              <w:t>KRETINGOS RAJONO SAVIVALDYBĖS taryba</w:t>
            </w:r>
          </w:p>
          <w:p w:rsidR="00BF5023" w:rsidRPr="00D2462C" w:rsidRDefault="00BF5023" w:rsidP="000F34A7">
            <w:pPr>
              <w:spacing w:after="0" w:line="240" w:lineRule="auto"/>
              <w:jc w:val="center"/>
              <w:rPr>
                <w:rFonts w:ascii="Times New Roman" w:hAnsi="Times New Roman"/>
                <w:b/>
                <w:caps/>
                <w:sz w:val="28"/>
                <w:szCs w:val="20"/>
                <w:lang w:eastAsia="lt-LT"/>
              </w:rPr>
            </w:pPr>
          </w:p>
          <w:p w:rsidR="00BF5023" w:rsidRPr="00CE61EA" w:rsidRDefault="00BF5023" w:rsidP="000F34A7">
            <w:pPr>
              <w:spacing w:after="0" w:line="240" w:lineRule="auto"/>
              <w:jc w:val="center"/>
              <w:rPr>
                <w:rFonts w:ascii="Times New Roman" w:hAnsi="Times New Roman"/>
                <w:b/>
                <w:caps/>
                <w:sz w:val="28"/>
                <w:szCs w:val="28"/>
                <w:lang w:eastAsia="lt-LT"/>
              </w:rPr>
            </w:pPr>
            <w:r w:rsidRPr="00CE61EA">
              <w:rPr>
                <w:rFonts w:ascii="Times New Roman" w:hAnsi="Times New Roman"/>
                <w:b/>
                <w:caps/>
                <w:sz w:val="28"/>
                <w:szCs w:val="28"/>
                <w:lang w:eastAsia="lt-LT"/>
              </w:rPr>
              <w:t>sprendimas</w:t>
            </w:r>
          </w:p>
          <w:p w:rsidR="00BF5023" w:rsidRPr="00D2462C" w:rsidRDefault="00BF5023" w:rsidP="000F34A7">
            <w:pPr>
              <w:spacing w:after="0" w:line="240" w:lineRule="auto"/>
              <w:jc w:val="center"/>
              <w:rPr>
                <w:rFonts w:ascii="Times New Roman" w:hAnsi="Times New Roman"/>
                <w:b/>
                <w:sz w:val="28"/>
                <w:szCs w:val="20"/>
              </w:rPr>
            </w:pPr>
            <w:r w:rsidRPr="00D2462C">
              <w:rPr>
                <w:rFonts w:ascii="Times New Roman" w:hAnsi="Times New Roman"/>
                <w:b/>
                <w:bCs/>
                <w:sz w:val="24"/>
                <w:szCs w:val="20"/>
                <w:lang w:eastAsia="lt-LT"/>
              </w:rPr>
              <w:t>DĖL KRETINGOS RAJONO SAVIVALDYBĖS TARYBOS 20</w:t>
            </w:r>
            <w:r>
              <w:rPr>
                <w:rFonts w:ascii="Times New Roman" w:hAnsi="Times New Roman"/>
                <w:b/>
                <w:bCs/>
                <w:sz w:val="24"/>
                <w:szCs w:val="20"/>
                <w:lang w:eastAsia="lt-LT"/>
              </w:rPr>
              <w:t>09</w:t>
            </w:r>
            <w:r w:rsidRPr="00D2462C">
              <w:rPr>
                <w:rFonts w:ascii="Times New Roman" w:hAnsi="Times New Roman"/>
                <w:b/>
                <w:bCs/>
                <w:sz w:val="24"/>
                <w:szCs w:val="20"/>
                <w:lang w:eastAsia="lt-LT"/>
              </w:rPr>
              <w:t xml:space="preserve"> M. </w:t>
            </w:r>
            <w:r>
              <w:rPr>
                <w:rFonts w:ascii="Times New Roman" w:hAnsi="Times New Roman"/>
                <w:b/>
                <w:bCs/>
                <w:sz w:val="24"/>
                <w:szCs w:val="20"/>
                <w:lang w:eastAsia="lt-LT"/>
              </w:rPr>
              <w:t>KOVO 26</w:t>
            </w:r>
            <w:r w:rsidRPr="00D2462C">
              <w:rPr>
                <w:rFonts w:ascii="Times New Roman" w:hAnsi="Times New Roman"/>
                <w:b/>
                <w:bCs/>
                <w:sz w:val="24"/>
                <w:szCs w:val="20"/>
                <w:lang w:eastAsia="lt-LT"/>
              </w:rPr>
              <w:t xml:space="preserve"> D. SPRENDIMO NR. T2-</w:t>
            </w:r>
            <w:r>
              <w:rPr>
                <w:rFonts w:ascii="Times New Roman" w:hAnsi="Times New Roman"/>
                <w:b/>
                <w:bCs/>
                <w:sz w:val="24"/>
                <w:szCs w:val="20"/>
                <w:lang w:eastAsia="lt-LT"/>
              </w:rPr>
              <w:t>80</w:t>
            </w:r>
            <w:r w:rsidRPr="00D2462C">
              <w:rPr>
                <w:rFonts w:ascii="Times New Roman" w:hAnsi="Times New Roman"/>
                <w:b/>
                <w:bCs/>
                <w:sz w:val="24"/>
                <w:szCs w:val="20"/>
                <w:lang w:eastAsia="lt-LT"/>
              </w:rPr>
              <w:t xml:space="preserve"> „DĖL </w:t>
            </w:r>
            <w:r>
              <w:rPr>
                <w:rFonts w:ascii="Times New Roman" w:hAnsi="Times New Roman"/>
                <w:b/>
                <w:bCs/>
                <w:sz w:val="24"/>
                <w:szCs w:val="20"/>
                <w:lang w:eastAsia="lt-LT"/>
              </w:rPr>
              <w:t>KRETINGOS RAJONO SAVIVALDYBĖS TARYBOS ETIKOS KOMISIJOS NUOSTATŲ PATVIRTINIMO</w:t>
            </w:r>
            <w:r w:rsidRPr="00D2462C">
              <w:rPr>
                <w:rFonts w:ascii="Times New Roman" w:hAnsi="Times New Roman"/>
                <w:b/>
                <w:sz w:val="24"/>
                <w:szCs w:val="20"/>
                <w:lang w:eastAsia="lt-LT"/>
              </w:rPr>
              <w:t>“ PAKEITIMO</w:t>
            </w:r>
          </w:p>
        </w:tc>
      </w:tr>
    </w:tbl>
    <w:p w:rsidR="00BF5023" w:rsidRPr="00D2462C" w:rsidRDefault="00BF5023" w:rsidP="00BF5023">
      <w:pPr>
        <w:spacing w:after="0" w:line="240" w:lineRule="auto"/>
        <w:jc w:val="center"/>
        <w:rPr>
          <w:rFonts w:ascii="BaltikaLT" w:hAnsi="BaltikaLT"/>
          <w:sz w:val="20"/>
          <w:szCs w:val="20"/>
        </w:rPr>
      </w:pPr>
    </w:p>
    <w:p w:rsidR="00BF5023" w:rsidRPr="00D2462C" w:rsidRDefault="00BF5023" w:rsidP="00BF5023">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201</w:t>
      </w:r>
      <w:r>
        <w:rPr>
          <w:rFonts w:ascii="Times New Roman" w:hAnsi="Times New Roman"/>
          <w:sz w:val="24"/>
          <w:szCs w:val="20"/>
          <w:lang w:eastAsia="lt-LT"/>
        </w:rPr>
        <w:t>6</w:t>
      </w:r>
      <w:r w:rsidRPr="00D2462C">
        <w:rPr>
          <w:rFonts w:ascii="Times New Roman" w:hAnsi="Times New Roman"/>
          <w:sz w:val="24"/>
          <w:szCs w:val="20"/>
          <w:lang w:eastAsia="lt-LT"/>
        </w:rPr>
        <w:t xml:space="preserve"> m. </w:t>
      </w:r>
      <w:r>
        <w:rPr>
          <w:rFonts w:ascii="Times New Roman" w:hAnsi="Times New Roman"/>
          <w:sz w:val="24"/>
          <w:szCs w:val="20"/>
          <w:lang w:eastAsia="lt-LT"/>
        </w:rPr>
        <w:t xml:space="preserve">kovo </w:t>
      </w:r>
      <w:r w:rsidR="00366BA9">
        <w:rPr>
          <w:rFonts w:ascii="Times New Roman" w:hAnsi="Times New Roman"/>
          <w:sz w:val="24"/>
          <w:szCs w:val="20"/>
          <w:lang w:eastAsia="lt-LT"/>
        </w:rPr>
        <w:t>31</w:t>
      </w:r>
      <w:r>
        <w:rPr>
          <w:rFonts w:ascii="Times New Roman" w:hAnsi="Times New Roman"/>
          <w:sz w:val="24"/>
          <w:szCs w:val="20"/>
          <w:lang w:eastAsia="lt-LT"/>
        </w:rPr>
        <w:t xml:space="preserve"> </w:t>
      </w:r>
      <w:r w:rsidRPr="00D2462C">
        <w:rPr>
          <w:rFonts w:ascii="Times New Roman" w:hAnsi="Times New Roman"/>
          <w:sz w:val="24"/>
          <w:szCs w:val="20"/>
          <w:lang w:eastAsia="lt-LT"/>
        </w:rPr>
        <w:t>d. Nr. T</w:t>
      </w:r>
      <w:r w:rsidR="00366BA9">
        <w:rPr>
          <w:rFonts w:ascii="Times New Roman" w:hAnsi="Times New Roman"/>
          <w:sz w:val="24"/>
          <w:szCs w:val="20"/>
          <w:lang w:eastAsia="lt-LT"/>
        </w:rPr>
        <w:t>2</w:t>
      </w:r>
      <w:r w:rsidRPr="00D2462C">
        <w:rPr>
          <w:rFonts w:ascii="Times New Roman" w:hAnsi="Times New Roman"/>
          <w:sz w:val="24"/>
          <w:szCs w:val="20"/>
          <w:lang w:eastAsia="lt-LT"/>
        </w:rPr>
        <w:t>-</w:t>
      </w:r>
      <w:r w:rsidR="00162309">
        <w:rPr>
          <w:rFonts w:ascii="Times New Roman" w:hAnsi="Times New Roman"/>
          <w:sz w:val="24"/>
          <w:szCs w:val="20"/>
          <w:lang w:eastAsia="lt-LT"/>
        </w:rPr>
        <w:t>119</w:t>
      </w:r>
      <w:r>
        <w:rPr>
          <w:rFonts w:ascii="Times New Roman" w:hAnsi="Times New Roman"/>
          <w:sz w:val="24"/>
          <w:szCs w:val="20"/>
          <w:lang w:eastAsia="lt-LT"/>
        </w:rPr>
        <w:t xml:space="preserve"> </w:t>
      </w:r>
    </w:p>
    <w:p w:rsidR="00BF5023" w:rsidRPr="00D2462C" w:rsidRDefault="00BF5023" w:rsidP="00BF5023">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rsidR="00BF5023" w:rsidRPr="00D2462C" w:rsidRDefault="00BF5023" w:rsidP="00CE61EA">
      <w:pPr>
        <w:spacing w:after="0" w:line="240" w:lineRule="auto"/>
        <w:jc w:val="center"/>
        <w:rPr>
          <w:rFonts w:ascii="Times New Roman" w:hAnsi="Times New Roman"/>
          <w:sz w:val="24"/>
          <w:szCs w:val="20"/>
          <w:lang w:eastAsia="lt-LT"/>
        </w:rPr>
      </w:pPr>
    </w:p>
    <w:p w:rsidR="00CE61EA" w:rsidRDefault="00BF5023" w:rsidP="00CE61EA">
      <w:pPr>
        <w:spacing w:after="0" w:line="240" w:lineRule="auto"/>
        <w:ind w:firstLine="851"/>
        <w:jc w:val="both"/>
        <w:rPr>
          <w:rFonts w:ascii="Times New Roman" w:hAnsi="Times New Roman"/>
          <w:sz w:val="24"/>
          <w:szCs w:val="20"/>
          <w:lang w:eastAsia="lt-LT"/>
        </w:rPr>
      </w:pPr>
      <w:r w:rsidRPr="00D2462C">
        <w:rPr>
          <w:rFonts w:ascii="Times New Roman" w:hAnsi="Times New Roman"/>
          <w:sz w:val="24"/>
          <w:szCs w:val="20"/>
          <w:lang w:eastAsia="lt-LT"/>
        </w:rPr>
        <w:t>Vadovaudamasi Lietuvos Respublikos vietos savivaldos įstatymo</w:t>
      </w:r>
      <w:r>
        <w:rPr>
          <w:rFonts w:ascii="Times New Roman" w:hAnsi="Times New Roman"/>
          <w:sz w:val="24"/>
          <w:szCs w:val="20"/>
          <w:lang w:eastAsia="lt-LT"/>
        </w:rPr>
        <w:t xml:space="preserve"> </w:t>
      </w:r>
      <w:r w:rsidR="00207E58">
        <w:rPr>
          <w:rFonts w:ascii="Times New Roman" w:hAnsi="Times New Roman"/>
          <w:sz w:val="24"/>
          <w:szCs w:val="20"/>
          <w:lang w:eastAsia="lt-LT"/>
        </w:rPr>
        <w:t xml:space="preserve">15 </w:t>
      </w:r>
      <w:r w:rsidR="00207E58" w:rsidRPr="00950ACE">
        <w:rPr>
          <w:rFonts w:ascii="Times New Roman" w:hAnsi="Times New Roman"/>
          <w:sz w:val="24"/>
          <w:szCs w:val="20"/>
          <w:lang w:eastAsia="lt-LT"/>
        </w:rPr>
        <w:t xml:space="preserve">straipsnio 3 ir 7 </w:t>
      </w:r>
      <w:r w:rsidR="00864F3D" w:rsidRPr="00950ACE">
        <w:rPr>
          <w:rFonts w:ascii="Times New Roman" w:hAnsi="Times New Roman"/>
          <w:sz w:val="24"/>
          <w:szCs w:val="20"/>
          <w:lang w:eastAsia="lt-LT"/>
        </w:rPr>
        <w:t xml:space="preserve"> dalimi</w:t>
      </w:r>
      <w:r w:rsidR="00207E58" w:rsidRPr="00950ACE">
        <w:rPr>
          <w:rFonts w:ascii="Times New Roman" w:hAnsi="Times New Roman"/>
          <w:sz w:val="24"/>
          <w:szCs w:val="20"/>
          <w:lang w:eastAsia="lt-LT"/>
        </w:rPr>
        <w:t>s</w:t>
      </w:r>
      <w:r w:rsidR="00864F3D" w:rsidRPr="00950ACE">
        <w:rPr>
          <w:rFonts w:ascii="Times New Roman" w:hAnsi="Times New Roman"/>
          <w:sz w:val="24"/>
          <w:szCs w:val="20"/>
          <w:lang w:eastAsia="lt-LT"/>
        </w:rPr>
        <w:t>,</w:t>
      </w:r>
      <w:r w:rsidR="00864F3D">
        <w:rPr>
          <w:rFonts w:ascii="Times New Roman" w:hAnsi="Times New Roman"/>
          <w:sz w:val="24"/>
          <w:szCs w:val="20"/>
          <w:lang w:eastAsia="lt-LT"/>
        </w:rPr>
        <w:t xml:space="preserve"> </w:t>
      </w:r>
      <w:r>
        <w:rPr>
          <w:rFonts w:ascii="Times New Roman" w:hAnsi="Times New Roman"/>
          <w:sz w:val="24"/>
          <w:szCs w:val="20"/>
          <w:lang w:eastAsia="lt-LT"/>
        </w:rPr>
        <w:t xml:space="preserve">16 straipsnio 2 dalies 6 punktu, </w:t>
      </w:r>
      <w:r w:rsidRPr="00D2462C">
        <w:rPr>
          <w:rFonts w:ascii="Times New Roman" w:hAnsi="Times New Roman"/>
          <w:sz w:val="24"/>
          <w:szCs w:val="20"/>
          <w:lang w:eastAsia="lt-LT"/>
        </w:rPr>
        <w:t>18 straipsnio 1 dalimi,</w:t>
      </w:r>
      <w:r w:rsidR="00207E58">
        <w:rPr>
          <w:rFonts w:ascii="Times New Roman" w:hAnsi="Times New Roman"/>
          <w:sz w:val="24"/>
          <w:szCs w:val="20"/>
          <w:lang w:eastAsia="lt-LT"/>
        </w:rPr>
        <w:t xml:space="preserve"> </w:t>
      </w:r>
      <w:r w:rsidR="00207E58" w:rsidRPr="00775E60">
        <w:rPr>
          <w:rFonts w:ascii="Times New Roman" w:hAnsi="Times New Roman"/>
          <w:sz w:val="24"/>
          <w:szCs w:val="20"/>
          <w:lang w:eastAsia="lt-LT"/>
        </w:rPr>
        <w:t>Lietuvos Respublikos valstybės politikų elgesio kodekso 7 straipsnio 12 dalimi, 9 straipsnio 3 ir 4 dalimis, 10 straipsniu,</w:t>
      </w:r>
      <w:r w:rsidRPr="00207E58">
        <w:rPr>
          <w:rFonts w:ascii="Times New Roman" w:hAnsi="Times New Roman"/>
          <w:color w:val="FF0000"/>
          <w:sz w:val="24"/>
          <w:szCs w:val="20"/>
          <w:lang w:eastAsia="lt-LT"/>
        </w:rPr>
        <w:t xml:space="preserve"> </w:t>
      </w:r>
      <w:r w:rsidRPr="00D2462C">
        <w:rPr>
          <w:rFonts w:ascii="Times New Roman" w:hAnsi="Times New Roman"/>
          <w:sz w:val="24"/>
          <w:szCs w:val="20"/>
          <w:lang w:eastAsia="lt-LT"/>
        </w:rPr>
        <w:t>Kretingos rajono savivaldybės taryba  n u s p r e n d ž i a:</w:t>
      </w:r>
    </w:p>
    <w:p w:rsidR="00CE61EA" w:rsidRDefault="00BF5023" w:rsidP="00CE61EA">
      <w:pPr>
        <w:spacing w:after="0" w:line="240" w:lineRule="auto"/>
        <w:ind w:firstLine="851"/>
        <w:jc w:val="both"/>
        <w:rPr>
          <w:rFonts w:ascii="Times New Roman" w:eastAsia="Times New Roman" w:hAnsi="Times New Roman"/>
          <w:sz w:val="24"/>
          <w:szCs w:val="24"/>
          <w:lang w:eastAsia="lt-LT"/>
        </w:rPr>
      </w:pPr>
      <w:r w:rsidRPr="00775E60">
        <w:rPr>
          <w:rFonts w:ascii="Times New Roman" w:eastAsia="Times New Roman" w:hAnsi="Times New Roman"/>
          <w:sz w:val="24"/>
          <w:szCs w:val="24"/>
          <w:lang w:eastAsia="lt-LT"/>
        </w:rPr>
        <w:t>Pakeisti Kretingos rajono savivaldybės t</w:t>
      </w:r>
      <w:r w:rsidR="00207E58" w:rsidRPr="00775E60">
        <w:rPr>
          <w:rFonts w:ascii="Times New Roman" w:eastAsia="Times New Roman" w:hAnsi="Times New Roman"/>
          <w:sz w:val="24"/>
          <w:szCs w:val="24"/>
          <w:lang w:eastAsia="lt-LT"/>
        </w:rPr>
        <w:t>arybos Etikos komisijos nuostatus, patvirtintus</w:t>
      </w:r>
      <w:r w:rsidRPr="00775E60">
        <w:rPr>
          <w:rFonts w:ascii="Times New Roman" w:eastAsia="Times New Roman" w:hAnsi="Times New Roman"/>
          <w:sz w:val="24"/>
          <w:szCs w:val="24"/>
          <w:lang w:eastAsia="lt-LT"/>
        </w:rPr>
        <w:t xml:space="preserve"> Kretingos rajono savivaldybės tarybos 2009 m. kovo 26 d. sprendimu Nr. T2-80 „Dėl Kretingos rajono savivaldybės tarybos Etikos komisijos nuostatų patvirtinimo“</w:t>
      </w:r>
      <w:r w:rsidR="00207E58" w:rsidRPr="00775E60">
        <w:rPr>
          <w:rFonts w:ascii="Times New Roman" w:eastAsia="Times New Roman" w:hAnsi="Times New Roman"/>
          <w:sz w:val="24"/>
          <w:szCs w:val="24"/>
          <w:lang w:eastAsia="lt-LT"/>
        </w:rPr>
        <w:t xml:space="preserve"> (toliau – Nuostatai</w:t>
      </w:r>
      <w:r w:rsidR="00864F3D" w:rsidRPr="00775E60">
        <w:rPr>
          <w:rFonts w:ascii="Times New Roman" w:eastAsia="Times New Roman" w:hAnsi="Times New Roman"/>
          <w:sz w:val="24"/>
          <w:szCs w:val="24"/>
          <w:lang w:eastAsia="lt-LT"/>
        </w:rPr>
        <w:t>)</w:t>
      </w:r>
      <w:r w:rsidR="00207E58" w:rsidRPr="00775E60">
        <w:rPr>
          <w:rFonts w:ascii="Times New Roman" w:eastAsia="Times New Roman" w:hAnsi="Times New Roman"/>
          <w:sz w:val="24"/>
          <w:szCs w:val="24"/>
          <w:lang w:eastAsia="lt-LT"/>
        </w:rPr>
        <w:t>:</w:t>
      </w:r>
    </w:p>
    <w:p w:rsidR="00CE61EA" w:rsidRDefault="00BF5023" w:rsidP="00CE61EA">
      <w:pPr>
        <w:numPr>
          <w:ilvl w:val="0"/>
          <w:numId w:val="2"/>
        </w:numPr>
        <w:spacing w:after="0" w:line="240" w:lineRule="auto"/>
        <w:jc w:val="both"/>
        <w:rPr>
          <w:rFonts w:ascii="Times New Roman" w:hAnsi="Times New Roman"/>
          <w:sz w:val="24"/>
          <w:szCs w:val="20"/>
          <w:lang w:eastAsia="lt-LT"/>
        </w:rPr>
      </w:pPr>
      <w:r>
        <w:rPr>
          <w:rFonts w:ascii="Times New Roman" w:eastAsia="Times New Roman" w:hAnsi="Times New Roman"/>
          <w:sz w:val="24"/>
          <w:szCs w:val="24"/>
          <w:lang w:eastAsia="lt-LT"/>
        </w:rPr>
        <w:t>5</w:t>
      </w:r>
      <w:r w:rsidR="002B20D1">
        <w:rPr>
          <w:rFonts w:ascii="Times New Roman" w:eastAsia="Times New Roman" w:hAnsi="Times New Roman"/>
          <w:sz w:val="24"/>
          <w:szCs w:val="24"/>
          <w:lang w:eastAsia="lt-LT"/>
        </w:rPr>
        <w:t>, 13</w:t>
      </w:r>
      <w:r w:rsidR="00E13046">
        <w:rPr>
          <w:rFonts w:ascii="Times New Roman" w:eastAsia="Times New Roman" w:hAnsi="Times New Roman"/>
          <w:sz w:val="24"/>
          <w:szCs w:val="24"/>
          <w:lang w:eastAsia="lt-LT"/>
        </w:rPr>
        <w:t>, 22, 25</w:t>
      </w:r>
      <w:r w:rsidR="009A1525">
        <w:rPr>
          <w:rFonts w:ascii="Times New Roman" w:eastAsia="Times New Roman" w:hAnsi="Times New Roman"/>
          <w:sz w:val="24"/>
          <w:szCs w:val="24"/>
          <w:lang w:eastAsia="lt-LT"/>
        </w:rPr>
        <w:t>, 26</w:t>
      </w:r>
      <w:r w:rsidR="00CE61E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punkt</w:t>
      </w:r>
      <w:r w:rsidR="00864F3D">
        <w:rPr>
          <w:rFonts w:ascii="Times New Roman" w:eastAsia="Times New Roman" w:hAnsi="Times New Roman"/>
          <w:sz w:val="24"/>
          <w:szCs w:val="24"/>
          <w:lang w:eastAsia="lt-LT"/>
        </w:rPr>
        <w:t>us</w:t>
      </w:r>
      <w:r w:rsidR="00CB3A53">
        <w:rPr>
          <w:rFonts w:ascii="Times New Roman" w:eastAsia="Times New Roman" w:hAnsi="Times New Roman"/>
          <w:sz w:val="24"/>
          <w:szCs w:val="24"/>
          <w:lang w:eastAsia="lt-LT"/>
        </w:rPr>
        <w:t xml:space="preserve"> išdėstyti </w:t>
      </w:r>
      <w:r>
        <w:rPr>
          <w:rFonts w:ascii="Times New Roman" w:eastAsia="Times New Roman" w:hAnsi="Times New Roman"/>
          <w:sz w:val="24"/>
          <w:szCs w:val="24"/>
          <w:lang w:eastAsia="lt-LT"/>
        </w:rPr>
        <w:t>taip</w:t>
      </w:r>
      <w:r>
        <w:rPr>
          <w:rFonts w:ascii="Times New Roman" w:hAnsi="Times New Roman"/>
          <w:sz w:val="24"/>
          <w:szCs w:val="20"/>
          <w:lang w:eastAsia="lt-LT"/>
        </w:rPr>
        <w:t>:</w:t>
      </w:r>
    </w:p>
    <w:p w:rsidR="00CE61EA" w:rsidRDefault="00BF5023" w:rsidP="00CE61EA">
      <w:pPr>
        <w:spacing w:after="0" w:line="240" w:lineRule="auto"/>
        <w:ind w:firstLine="851"/>
        <w:jc w:val="both"/>
        <w:rPr>
          <w:rFonts w:ascii="Times New Roman" w:hAnsi="Times New Roman"/>
          <w:sz w:val="24"/>
          <w:szCs w:val="24"/>
          <w:shd w:val="clear" w:color="auto" w:fill="FFFFFF"/>
        </w:rPr>
      </w:pPr>
      <w:r w:rsidRPr="00B73E8F">
        <w:rPr>
          <w:rFonts w:ascii="Times New Roman" w:hAnsi="Times New Roman"/>
          <w:sz w:val="24"/>
          <w:szCs w:val="24"/>
          <w:shd w:val="clear" w:color="auto" w:fill="FFFFFF"/>
        </w:rPr>
        <w:t>„</w:t>
      </w:r>
      <w:r>
        <w:rPr>
          <w:rFonts w:ascii="Times New Roman" w:hAnsi="Times New Roman"/>
          <w:sz w:val="24"/>
          <w:szCs w:val="24"/>
          <w:shd w:val="clear" w:color="auto" w:fill="FFFFFF"/>
        </w:rPr>
        <w:t>5. Komisija atlieka šias funkcijas:</w:t>
      </w:r>
    </w:p>
    <w:p w:rsidR="00CE61EA" w:rsidRDefault="00BF5023" w:rsidP="00CE61EA">
      <w:pPr>
        <w:spacing w:after="0" w:line="240" w:lineRule="auto"/>
        <w:ind w:firstLine="851"/>
        <w:jc w:val="both"/>
        <w:rPr>
          <w:rFonts w:ascii="Times New Roman" w:hAnsi="Times New Roman"/>
          <w:sz w:val="24"/>
          <w:szCs w:val="24"/>
        </w:rPr>
      </w:pPr>
      <w:r>
        <w:rPr>
          <w:rFonts w:ascii="Times New Roman" w:hAnsi="Times New Roman"/>
          <w:sz w:val="24"/>
          <w:szCs w:val="24"/>
          <w:shd w:val="clear" w:color="auto" w:fill="FFFFFF"/>
        </w:rPr>
        <w:t xml:space="preserve">5.1. </w:t>
      </w:r>
      <w:r w:rsidR="002B20D1">
        <w:rPr>
          <w:rFonts w:ascii="Times New Roman" w:hAnsi="Times New Roman"/>
          <w:sz w:val="24"/>
          <w:szCs w:val="24"/>
        </w:rPr>
        <w:t>prižiūri, kaip</w:t>
      </w:r>
      <w:r w:rsidR="00D157DC">
        <w:rPr>
          <w:rFonts w:ascii="Times New Roman" w:hAnsi="Times New Roman"/>
          <w:sz w:val="24"/>
          <w:szCs w:val="24"/>
        </w:rPr>
        <w:t xml:space="preserve"> </w:t>
      </w:r>
      <w:r w:rsidR="00581A64">
        <w:rPr>
          <w:rFonts w:ascii="Times New Roman" w:hAnsi="Times New Roman"/>
          <w:sz w:val="24"/>
          <w:szCs w:val="24"/>
        </w:rPr>
        <w:t>s</w:t>
      </w:r>
      <w:r w:rsidR="002B20D1">
        <w:rPr>
          <w:rFonts w:ascii="Times New Roman" w:hAnsi="Times New Roman"/>
          <w:sz w:val="24"/>
          <w:szCs w:val="24"/>
        </w:rPr>
        <w:t xml:space="preserve">avivaldybės </w:t>
      </w:r>
      <w:r w:rsidR="00581A64">
        <w:rPr>
          <w:rFonts w:ascii="Times New Roman" w:hAnsi="Times New Roman"/>
          <w:sz w:val="24"/>
          <w:szCs w:val="24"/>
        </w:rPr>
        <w:t>T</w:t>
      </w:r>
      <w:r w:rsidR="002B20D1">
        <w:rPr>
          <w:rFonts w:ascii="Times New Roman" w:hAnsi="Times New Roman"/>
          <w:sz w:val="24"/>
          <w:szCs w:val="24"/>
        </w:rPr>
        <w:t xml:space="preserve">arybos nariai laikosi  </w:t>
      </w:r>
      <w:r w:rsidR="002B20D1">
        <w:rPr>
          <w:rFonts w:ascii="Times New Roman" w:eastAsia="Times New Roman" w:hAnsi="Times New Roman"/>
          <w:sz w:val="24"/>
          <w:szCs w:val="24"/>
          <w:lang w:eastAsia="lt-LT"/>
        </w:rPr>
        <w:t xml:space="preserve">įstatymų, Valstybės politikų elgesio kodekso, </w:t>
      </w:r>
      <w:bookmarkStart w:id="1" w:name="P23720_1"/>
      <w:bookmarkEnd w:id="1"/>
      <w:r w:rsidR="002B20D1">
        <w:rPr>
          <w:rFonts w:ascii="Times New Roman" w:eastAsia="Times New Roman" w:hAnsi="Times New Roman"/>
          <w:sz w:val="24"/>
          <w:szCs w:val="24"/>
          <w:lang w:eastAsia="lt-LT"/>
        </w:rPr>
        <w:t>Viešųjų ir privačių interesų</w:t>
      </w:r>
      <w:r w:rsidR="00D157DC">
        <w:rPr>
          <w:rFonts w:ascii="Times New Roman" w:eastAsia="Times New Roman" w:hAnsi="Times New Roman"/>
          <w:sz w:val="24"/>
          <w:szCs w:val="24"/>
          <w:lang w:eastAsia="lt-LT"/>
        </w:rPr>
        <w:t xml:space="preserve"> </w:t>
      </w:r>
      <w:r w:rsidR="002B20D1">
        <w:rPr>
          <w:rFonts w:ascii="Times New Roman" w:eastAsia="Times New Roman" w:hAnsi="Times New Roman"/>
          <w:sz w:val="24"/>
          <w:szCs w:val="24"/>
          <w:lang w:eastAsia="lt-LT"/>
        </w:rPr>
        <w:t>derinimo valstybinėje</w:t>
      </w:r>
      <w:r w:rsidR="00D157DC">
        <w:rPr>
          <w:rFonts w:ascii="Times New Roman" w:eastAsia="Times New Roman" w:hAnsi="Times New Roman"/>
          <w:sz w:val="24"/>
          <w:szCs w:val="24"/>
          <w:lang w:eastAsia="lt-LT"/>
        </w:rPr>
        <w:t xml:space="preserve"> </w:t>
      </w:r>
      <w:r w:rsidR="00CE61EA">
        <w:rPr>
          <w:rFonts w:ascii="Times New Roman" w:eastAsia="Times New Roman" w:hAnsi="Times New Roman"/>
          <w:sz w:val="24"/>
          <w:szCs w:val="24"/>
          <w:lang w:eastAsia="lt-LT"/>
        </w:rPr>
        <w:t xml:space="preserve">tarnyboje įstatymo, </w:t>
      </w:r>
      <w:r w:rsidR="002B20D1">
        <w:rPr>
          <w:rFonts w:ascii="Times New Roman" w:eastAsia="Times New Roman" w:hAnsi="Times New Roman"/>
          <w:sz w:val="24"/>
          <w:szCs w:val="24"/>
          <w:lang w:eastAsia="lt-LT"/>
        </w:rPr>
        <w:t>Reglamento, kitų</w:t>
      </w:r>
      <w:r w:rsidR="00D157DC">
        <w:rPr>
          <w:rFonts w:ascii="Times New Roman" w:eastAsia="Times New Roman" w:hAnsi="Times New Roman"/>
          <w:sz w:val="24"/>
          <w:szCs w:val="24"/>
          <w:lang w:eastAsia="lt-LT"/>
        </w:rPr>
        <w:t xml:space="preserve"> </w:t>
      </w:r>
      <w:r w:rsidR="002B20D1">
        <w:rPr>
          <w:rFonts w:ascii="Times New Roman" w:eastAsia="Times New Roman" w:hAnsi="Times New Roman"/>
          <w:sz w:val="24"/>
          <w:szCs w:val="24"/>
          <w:lang w:eastAsia="lt-LT"/>
        </w:rPr>
        <w:t>teisės aktų, reglamentuojančių savivaldybės Tarybos narių veiklą ir elgesį, reikalavimų</w:t>
      </w:r>
      <w:r w:rsidR="002B20D1">
        <w:rPr>
          <w:rFonts w:ascii="Times New Roman" w:hAnsi="Times New Roman"/>
          <w:sz w:val="24"/>
          <w:szCs w:val="24"/>
        </w:rPr>
        <w:t>;</w:t>
      </w:r>
    </w:p>
    <w:p w:rsidR="00CE61EA" w:rsidRDefault="002B20D1" w:rsidP="00CE61E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5.2. analizuoja</w:t>
      </w:r>
      <w:r w:rsidR="00D157D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savivaldybės Tarybos narių neda</w:t>
      </w:r>
      <w:r w:rsidR="00CE61EA">
        <w:rPr>
          <w:rFonts w:ascii="Times New Roman" w:eastAsia="Times New Roman" w:hAnsi="Times New Roman"/>
          <w:sz w:val="24"/>
          <w:szCs w:val="24"/>
          <w:lang w:eastAsia="lt-LT"/>
        </w:rPr>
        <w:t xml:space="preserve">lyvavimo savivaldybės Tarybos, </w:t>
      </w:r>
      <w:r>
        <w:rPr>
          <w:rFonts w:ascii="Times New Roman" w:eastAsia="Times New Roman" w:hAnsi="Times New Roman"/>
          <w:sz w:val="24"/>
          <w:szCs w:val="24"/>
          <w:lang w:eastAsia="lt-LT"/>
        </w:rPr>
        <w:t>Komit</w:t>
      </w:r>
      <w:r w:rsidR="00CE61EA">
        <w:rPr>
          <w:rFonts w:ascii="Times New Roman" w:eastAsia="Times New Roman" w:hAnsi="Times New Roman"/>
          <w:sz w:val="24"/>
          <w:szCs w:val="24"/>
          <w:lang w:eastAsia="lt-LT"/>
        </w:rPr>
        <w:t xml:space="preserve">etų ir komisijų posėdžiuose ir </w:t>
      </w:r>
      <w:r w:rsidR="00581A64">
        <w:rPr>
          <w:rFonts w:ascii="Times New Roman" w:eastAsia="Times New Roman" w:hAnsi="Times New Roman"/>
          <w:sz w:val="24"/>
          <w:szCs w:val="24"/>
          <w:lang w:eastAsia="lt-LT"/>
        </w:rPr>
        <w:t>Vietos savivaldos įstatymo</w:t>
      </w:r>
      <w:r>
        <w:rPr>
          <w:rFonts w:ascii="Times New Roman" w:eastAsia="Times New Roman" w:hAnsi="Times New Roman"/>
          <w:sz w:val="24"/>
          <w:szCs w:val="24"/>
          <w:lang w:eastAsia="lt-LT"/>
        </w:rPr>
        <w:t xml:space="preserve"> nustatytų pareigų nevykdymo priežastis</w:t>
      </w:r>
      <w:r>
        <w:rPr>
          <w:rFonts w:ascii="Times New Roman" w:hAnsi="Times New Roman"/>
          <w:sz w:val="24"/>
          <w:szCs w:val="24"/>
        </w:rPr>
        <w:t>;</w:t>
      </w:r>
    </w:p>
    <w:p w:rsidR="00CE61EA" w:rsidRDefault="002B20D1" w:rsidP="00CE61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5.3. tiria ir priima sprendimus dėl savivald</w:t>
      </w:r>
      <w:r w:rsidR="00CE61EA">
        <w:rPr>
          <w:rFonts w:ascii="Times New Roman" w:eastAsia="Times New Roman" w:hAnsi="Times New Roman"/>
          <w:sz w:val="24"/>
          <w:szCs w:val="24"/>
          <w:lang w:eastAsia="lt-LT"/>
        </w:rPr>
        <w:t xml:space="preserve">ybės Tarybos </w:t>
      </w:r>
      <w:r>
        <w:rPr>
          <w:rFonts w:ascii="Times New Roman" w:eastAsia="Times New Roman" w:hAnsi="Times New Roman"/>
          <w:sz w:val="24"/>
          <w:szCs w:val="24"/>
          <w:lang w:eastAsia="lt-LT"/>
        </w:rPr>
        <w:t xml:space="preserve">narių veiklos </w:t>
      </w:r>
      <w:r w:rsidR="00E84B53">
        <w:rPr>
          <w:rFonts w:ascii="Times New Roman" w:eastAsia="Times New Roman" w:hAnsi="Times New Roman"/>
          <w:sz w:val="24"/>
          <w:szCs w:val="24"/>
          <w:lang w:eastAsia="lt-LT"/>
        </w:rPr>
        <w:t xml:space="preserve">atitikties </w:t>
      </w:r>
      <w:r w:rsidR="000561F1">
        <w:rPr>
          <w:rFonts w:ascii="Times New Roman" w:eastAsia="Times New Roman" w:hAnsi="Times New Roman"/>
          <w:sz w:val="24"/>
          <w:szCs w:val="24"/>
          <w:lang w:eastAsia="lt-LT"/>
        </w:rPr>
        <w:t>Vietos savivaldos</w:t>
      </w:r>
      <w:r w:rsidR="00CE61EA">
        <w:rPr>
          <w:rFonts w:ascii="Times New Roman" w:eastAsia="Times New Roman" w:hAnsi="Times New Roman"/>
          <w:sz w:val="24"/>
          <w:szCs w:val="24"/>
          <w:lang w:eastAsia="lt-LT"/>
        </w:rPr>
        <w:t xml:space="preserve"> įstatymo, Valstybės </w:t>
      </w:r>
      <w:r>
        <w:rPr>
          <w:rFonts w:ascii="Times New Roman" w:eastAsia="Times New Roman" w:hAnsi="Times New Roman"/>
          <w:sz w:val="24"/>
          <w:szCs w:val="24"/>
          <w:lang w:eastAsia="lt-LT"/>
        </w:rPr>
        <w:t xml:space="preserve">politikų elgesio kodekso, </w:t>
      </w:r>
      <w:bookmarkStart w:id="2" w:name="P23720_2"/>
      <w:bookmarkEnd w:id="2"/>
      <w:r w:rsidR="00CE61EA">
        <w:rPr>
          <w:rFonts w:ascii="Times New Roman" w:eastAsia="Times New Roman" w:hAnsi="Times New Roman"/>
          <w:sz w:val="24"/>
          <w:szCs w:val="24"/>
          <w:lang w:eastAsia="lt-LT"/>
        </w:rPr>
        <w:t xml:space="preserve">Viešųjų ir privačių interesų </w:t>
      </w:r>
      <w:r>
        <w:rPr>
          <w:rFonts w:ascii="Times New Roman" w:eastAsia="Times New Roman" w:hAnsi="Times New Roman"/>
          <w:sz w:val="24"/>
          <w:szCs w:val="24"/>
          <w:lang w:eastAsia="lt-LT"/>
        </w:rPr>
        <w:t>derinimo valstybinėje</w:t>
      </w:r>
      <w:r w:rsidR="00CB3A53">
        <w:rPr>
          <w:rFonts w:ascii="Times New Roman" w:eastAsia="Times New Roman" w:hAnsi="Times New Roman"/>
          <w:sz w:val="24"/>
          <w:szCs w:val="24"/>
          <w:lang w:eastAsia="lt-LT"/>
        </w:rPr>
        <w:t xml:space="preserve"> </w:t>
      </w:r>
      <w:r w:rsidR="00CE61EA">
        <w:rPr>
          <w:rFonts w:ascii="Times New Roman" w:eastAsia="Times New Roman" w:hAnsi="Times New Roman"/>
          <w:sz w:val="24"/>
          <w:szCs w:val="24"/>
          <w:lang w:eastAsia="lt-LT"/>
        </w:rPr>
        <w:t>tarnyboje</w:t>
      </w:r>
      <w:r>
        <w:rPr>
          <w:rFonts w:ascii="Times New Roman" w:eastAsia="Times New Roman" w:hAnsi="Times New Roman"/>
          <w:sz w:val="24"/>
          <w:szCs w:val="24"/>
          <w:lang w:eastAsia="lt-LT"/>
        </w:rPr>
        <w:t xml:space="preserve"> įstatymo, Reglamento, kitų </w:t>
      </w:r>
      <w:r w:rsidR="00CE61EA">
        <w:rPr>
          <w:rFonts w:ascii="Times New Roman" w:eastAsia="Times New Roman" w:hAnsi="Times New Roman"/>
          <w:sz w:val="24"/>
          <w:szCs w:val="24"/>
          <w:lang w:eastAsia="lt-LT"/>
        </w:rPr>
        <w:t xml:space="preserve">teisės aktų, reglamentuojančių </w:t>
      </w:r>
      <w:r>
        <w:rPr>
          <w:rFonts w:ascii="Times New Roman" w:eastAsia="Times New Roman" w:hAnsi="Times New Roman"/>
          <w:sz w:val="24"/>
          <w:szCs w:val="24"/>
          <w:lang w:eastAsia="lt-LT"/>
        </w:rPr>
        <w:t>savivaldybės Tarybos narių veiklą ir elgesį, nuostatoms;</w:t>
      </w:r>
    </w:p>
    <w:p w:rsidR="00CE61EA" w:rsidRDefault="002B20D1" w:rsidP="00CE61E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5.4. nagrinėja Savivaldybės bendruomenės narių, valstybės institucijų, gyvenamųjų vietovių bendruomenių ar bendruomeninių organizacijų</w:t>
      </w:r>
      <w:r w:rsidR="00D157D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atstovų siūlymus ir pastabas</w:t>
      </w:r>
      <w:r w:rsidR="00D157DC">
        <w:rPr>
          <w:rFonts w:ascii="Times New Roman" w:eastAsia="Times New Roman" w:hAnsi="Times New Roman"/>
          <w:sz w:val="24"/>
          <w:szCs w:val="24"/>
          <w:lang w:eastAsia="lt-LT"/>
        </w:rPr>
        <w:t xml:space="preserve"> </w:t>
      </w:r>
      <w:r w:rsidR="00CE61EA">
        <w:rPr>
          <w:rFonts w:ascii="Times New Roman" w:eastAsia="Times New Roman" w:hAnsi="Times New Roman"/>
          <w:sz w:val="24"/>
          <w:szCs w:val="24"/>
          <w:lang w:eastAsia="lt-LT"/>
        </w:rPr>
        <w:t xml:space="preserve">dėl </w:t>
      </w:r>
      <w:r>
        <w:rPr>
          <w:rFonts w:ascii="Times New Roman" w:eastAsia="Times New Roman" w:hAnsi="Times New Roman"/>
          <w:sz w:val="24"/>
          <w:szCs w:val="24"/>
          <w:lang w:eastAsia="lt-LT"/>
        </w:rPr>
        <w:t>savivaldybės Tarybos narių veiklos skaidrumo</w:t>
      </w:r>
      <w:r>
        <w:rPr>
          <w:rFonts w:ascii="Times New Roman" w:hAnsi="Times New Roman"/>
          <w:sz w:val="24"/>
          <w:szCs w:val="24"/>
        </w:rPr>
        <w:t>;</w:t>
      </w:r>
    </w:p>
    <w:p w:rsidR="00CE61EA" w:rsidRDefault="00CE61EA" w:rsidP="00CE61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5.5. teikia </w:t>
      </w:r>
      <w:r w:rsidR="002B20D1">
        <w:rPr>
          <w:rFonts w:ascii="Times New Roman" w:eastAsia="Times New Roman" w:hAnsi="Times New Roman"/>
          <w:sz w:val="24"/>
          <w:szCs w:val="24"/>
          <w:lang w:eastAsia="lt-LT"/>
        </w:rPr>
        <w:t>Vyriaus</w:t>
      </w:r>
      <w:r>
        <w:rPr>
          <w:rFonts w:ascii="Times New Roman" w:eastAsia="Times New Roman" w:hAnsi="Times New Roman"/>
          <w:sz w:val="24"/>
          <w:szCs w:val="24"/>
          <w:lang w:eastAsia="lt-LT"/>
        </w:rPr>
        <w:t xml:space="preserve">iajai rinkimų komisijai siūlymą dėl savivaldybės Tarybos nario </w:t>
      </w:r>
      <w:r w:rsidR="003F768C">
        <w:rPr>
          <w:rFonts w:ascii="Times New Roman" w:eastAsia="Times New Roman" w:hAnsi="Times New Roman"/>
          <w:sz w:val="24"/>
          <w:szCs w:val="24"/>
          <w:lang w:eastAsia="lt-LT"/>
        </w:rPr>
        <w:t>į</w:t>
      </w:r>
      <w:r w:rsidR="002B20D1">
        <w:rPr>
          <w:rFonts w:ascii="Times New Roman" w:eastAsia="Times New Roman" w:hAnsi="Times New Roman"/>
          <w:sz w:val="24"/>
          <w:szCs w:val="24"/>
          <w:lang w:eastAsia="lt-LT"/>
        </w:rPr>
        <w:t>galiojimų nutraukimo, jeigu šis Tarybos narys yra praleidęs iš eilės tris savivaldybės Tarybos posėdžius be pateisinamos priežasties;</w:t>
      </w:r>
    </w:p>
    <w:p w:rsidR="00CE61EA" w:rsidRDefault="00CE61EA" w:rsidP="00CE61EA">
      <w:pPr>
        <w:spacing w:after="0" w:line="240" w:lineRule="auto"/>
        <w:ind w:firstLine="851"/>
        <w:jc w:val="both"/>
        <w:rPr>
          <w:rFonts w:ascii="Times New Roman" w:hAnsi="Times New Roman"/>
          <w:sz w:val="24"/>
          <w:szCs w:val="24"/>
          <w:shd w:val="clear" w:color="auto" w:fill="FFFFFF"/>
        </w:rPr>
      </w:pPr>
      <w:r>
        <w:rPr>
          <w:rFonts w:ascii="Times New Roman" w:eastAsia="Times New Roman" w:hAnsi="Times New Roman"/>
          <w:sz w:val="24"/>
          <w:szCs w:val="24"/>
          <w:lang w:eastAsia="lt-LT"/>
        </w:rPr>
        <w:t xml:space="preserve">5.6. Tarybos narių, mero, savo iniciatyva </w:t>
      </w:r>
      <w:r w:rsidR="002B20D1">
        <w:rPr>
          <w:rFonts w:ascii="Times New Roman" w:eastAsia="Times New Roman" w:hAnsi="Times New Roman"/>
          <w:sz w:val="24"/>
          <w:szCs w:val="24"/>
          <w:lang w:eastAsia="lt-LT"/>
        </w:rPr>
        <w:t>teikia</w:t>
      </w:r>
      <w:r>
        <w:rPr>
          <w:rFonts w:ascii="Times New Roman" w:eastAsia="Times New Roman" w:hAnsi="Times New Roman"/>
          <w:sz w:val="24"/>
          <w:szCs w:val="24"/>
          <w:lang w:eastAsia="lt-LT"/>
        </w:rPr>
        <w:t xml:space="preserve"> </w:t>
      </w:r>
      <w:r w:rsidR="002B20D1">
        <w:rPr>
          <w:rFonts w:ascii="Times New Roman" w:eastAsia="Times New Roman" w:hAnsi="Times New Roman"/>
          <w:sz w:val="24"/>
          <w:szCs w:val="24"/>
          <w:lang w:eastAsia="lt-LT"/>
        </w:rPr>
        <w:t xml:space="preserve">Tarybos nariams rekomendacijas dėl </w:t>
      </w:r>
      <w:bookmarkStart w:id="3" w:name="P23720_3"/>
      <w:bookmarkEnd w:id="3"/>
      <w:r>
        <w:rPr>
          <w:rFonts w:ascii="Times New Roman" w:eastAsia="Times New Roman" w:hAnsi="Times New Roman"/>
          <w:sz w:val="24"/>
          <w:szCs w:val="24"/>
          <w:lang w:eastAsia="lt-LT"/>
        </w:rPr>
        <w:t xml:space="preserve">Viešųjų ir privačių interesų </w:t>
      </w:r>
      <w:r w:rsidR="002B20D1">
        <w:rPr>
          <w:rFonts w:ascii="Times New Roman" w:eastAsia="Times New Roman" w:hAnsi="Times New Roman"/>
          <w:sz w:val="24"/>
          <w:szCs w:val="24"/>
          <w:lang w:eastAsia="lt-LT"/>
        </w:rPr>
        <w:t>derinimo valstybinėje tarnyboje įstatymo nuostatų įgyvendinimo.</w:t>
      </w:r>
      <w:r w:rsidR="00BF5023" w:rsidRPr="00E84B53">
        <w:rPr>
          <w:rFonts w:ascii="Times New Roman" w:hAnsi="Times New Roman"/>
          <w:sz w:val="24"/>
          <w:szCs w:val="24"/>
          <w:shd w:val="clear" w:color="auto" w:fill="FFFFFF"/>
        </w:rPr>
        <w:t>“</w:t>
      </w:r>
    </w:p>
    <w:p w:rsidR="00CE61EA" w:rsidRDefault="00CE61EA" w:rsidP="00CE61EA">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shd w:val="clear" w:color="auto" w:fill="FFFFFF"/>
        </w:rPr>
        <w:t>„</w:t>
      </w:r>
      <w:r w:rsidR="002B20D1">
        <w:rPr>
          <w:rFonts w:ascii="Times New Roman" w:hAnsi="Times New Roman"/>
          <w:sz w:val="24"/>
          <w:szCs w:val="24"/>
          <w:shd w:val="clear" w:color="auto" w:fill="FFFFFF"/>
        </w:rPr>
        <w:t xml:space="preserve">13. </w:t>
      </w:r>
      <w:r w:rsidR="002B20D1" w:rsidRPr="009D7A53">
        <w:rPr>
          <w:rFonts w:ascii="Times New Roman" w:eastAsia="Times New Roman" w:hAnsi="Times New Roman"/>
          <w:sz w:val="24"/>
          <w:szCs w:val="24"/>
          <w:lang w:eastAsia="lt-LT"/>
        </w:rPr>
        <w:t>Pagrindinė Komisijos veiklos forma yra posėdžiai. Komisijos posėdžiai yra teisėti, jeigu juose dalyvauja 2/3 Komisijos narių.</w:t>
      </w:r>
      <w:r w:rsidR="002B20D1">
        <w:rPr>
          <w:rFonts w:ascii="Times New Roman" w:eastAsia="Times New Roman" w:hAnsi="Times New Roman"/>
          <w:sz w:val="24"/>
          <w:szCs w:val="24"/>
          <w:lang w:eastAsia="lt-LT"/>
        </w:rPr>
        <w:t xml:space="preserve"> Komisija veikdama pagal nuostatų 5.2 ir 5.6 papunkčius, rengia posėdžius ne rečiau kaip vieną kartą per mėnesį.</w:t>
      </w:r>
      <w:r w:rsidR="002B20D1" w:rsidRPr="009D7A53">
        <w:rPr>
          <w:rFonts w:ascii="Times New Roman" w:eastAsia="Times New Roman" w:hAnsi="Times New Roman"/>
          <w:sz w:val="24"/>
          <w:szCs w:val="24"/>
          <w:lang w:eastAsia="lt-LT"/>
        </w:rPr>
        <w:t xml:space="preserve"> Komisijos posėdžiui pirmininkauja Komisijos pirmininkas, o jei jo nėra – Komisijos pirmininko pavaduotojas.</w:t>
      </w:r>
      <w:r>
        <w:rPr>
          <w:rFonts w:ascii="Times New Roman" w:eastAsia="Times New Roman" w:hAnsi="Times New Roman"/>
          <w:sz w:val="24"/>
          <w:szCs w:val="24"/>
          <w:lang w:eastAsia="lt-LT"/>
        </w:rPr>
        <w:t>“</w:t>
      </w:r>
    </w:p>
    <w:p w:rsidR="00CE61EA" w:rsidRDefault="00CE61EA" w:rsidP="00CE61EA">
      <w:pPr>
        <w:spacing w:after="0" w:line="240" w:lineRule="auto"/>
        <w:ind w:firstLine="851"/>
        <w:jc w:val="both"/>
        <w:rPr>
          <w:rFonts w:ascii="Times New Roman" w:hAnsi="Times New Roman"/>
          <w:sz w:val="24"/>
          <w:szCs w:val="24"/>
        </w:rPr>
      </w:pPr>
      <w:r>
        <w:rPr>
          <w:rFonts w:ascii="Times New Roman" w:hAnsi="Times New Roman"/>
          <w:sz w:val="24"/>
          <w:szCs w:val="24"/>
        </w:rPr>
        <w:t>„</w:t>
      </w:r>
      <w:r w:rsidR="00E13046" w:rsidRPr="00E13046">
        <w:rPr>
          <w:rFonts w:ascii="Times New Roman" w:hAnsi="Times New Roman"/>
          <w:sz w:val="24"/>
          <w:szCs w:val="24"/>
        </w:rPr>
        <w:t>22.</w:t>
      </w:r>
      <w:r w:rsidR="00581A64">
        <w:rPr>
          <w:rFonts w:ascii="Times New Roman" w:hAnsi="Times New Roman"/>
          <w:sz w:val="24"/>
          <w:szCs w:val="24"/>
        </w:rPr>
        <w:t xml:space="preserve"> </w:t>
      </w:r>
      <w:r w:rsidR="00E13046" w:rsidRPr="00E13046">
        <w:rPr>
          <w:rFonts w:ascii="Times New Roman" w:hAnsi="Times New Roman"/>
          <w:sz w:val="24"/>
          <w:szCs w:val="24"/>
        </w:rPr>
        <w:t>Komisijos sprendimai gali</w:t>
      </w:r>
      <w:r w:rsidR="00581A64">
        <w:rPr>
          <w:rFonts w:ascii="Times New Roman" w:hAnsi="Times New Roman"/>
          <w:sz w:val="24"/>
          <w:szCs w:val="24"/>
        </w:rPr>
        <w:t xml:space="preserve"> </w:t>
      </w:r>
      <w:r w:rsidR="00E13046" w:rsidRPr="00E13046">
        <w:rPr>
          <w:rFonts w:ascii="Times New Roman" w:hAnsi="Times New Roman"/>
          <w:sz w:val="24"/>
          <w:szCs w:val="24"/>
        </w:rPr>
        <w:t>būti skundžiami Lietuvos</w:t>
      </w:r>
      <w:r w:rsidR="00E13046">
        <w:rPr>
          <w:rFonts w:ascii="Times New Roman" w:hAnsi="Times New Roman"/>
          <w:sz w:val="24"/>
          <w:szCs w:val="24"/>
        </w:rPr>
        <w:t xml:space="preserve"> </w:t>
      </w:r>
      <w:r w:rsidR="00E13046" w:rsidRPr="00E13046">
        <w:rPr>
          <w:rFonts w:ascii="Times New Roman" w:hAnsi="Times New Roman"/>
          <w:sz w:val="24"/>
          <w:szCs w:val="24"/>
        </w:rPr>
        <w:t>Respublikos</w:t>
      </w:r>
      <w:bookmarkStart w:id="4" w:name="P31957_1"/>
      <w:r w:rsidR="00E13046">
        <w:rPr>
          <w:rFonts w:ascii="Times New Roman" w:hAnsi="Times New Roman"/>
          <w:sz w:val="24"/>
          <w:szCs w:val="24"/>
        </w:rPr>
        <w:t xml:space="preserve"> </w:t>
      </w:r>
      <w:hyperlink r:id="rId9" w:tgtFrame="FTurinys" w:history="1">
        <w:r w:rsidR="00E13046" w:rsidRPr="00E13046">
          <w:rPr>
            <w:rFonts w:ascii="Times New Roman" w:hAnsi="Times New Roman"/>
            <w:iCs/>
            <w:color w:val="000000"/>
            <w:sz w:val="24"/>
            <w:szCs w:val="24"/>
          </w:rPr>
          <w:t>administracinių</w:t>
        </w:r>
        <w:r w:rsidR="00864F3D">
          <w:rPr>
            <w:rFonts w:ascii="Times New Roman" w:hAnsi="Times New Roman"/>
            <w:iCs/>
            <w:color w:val="000000"/>
            <w:sz w:val="24"/>
            <w:szCs w:val="24"/>
          </w:rPr>
          <w:t xml:space="preserve"> </w:t>
        </w:r>
        <w:r w:rsidR="00E13046" w:rsidRPr="00E13046">
          <w:rPr>
            <w:rFonts w:ascii="Times New Roman" w:hAnsi="Times New Roman"/>
            <w:iCs/>
            <w:color w:val="000000"/>
            <w:sz w:val="24"/>
            <w:szCs w:val="24"/>
          </w:rPr>
          <w:t>bylų teisenos įstatymo</w:t>
        </w:r>
      </w:hyperlink>
      <w:bookmarkEnd w:id="4"/>
      <w:r w:rsidR="00E13046" w:rsidRPr="00E13046">
        <w:rPr>
          <w:rFonts w:ascii="Times New Roman" w:hAnsi="Times New Roman"/>
          <w:sz w:val="24"/>
          <w:szCs w:val="24"/>
        </w:rPr>
        <w:t xml:space="preserve"> nustatyta</w:t>
      </w:r>
      <w:r w:rsidR="00E13046">
        <w:rPr>
          <w:rFonts w:ascii="Times New Roman" w:hAnsi="Times New Roman"/>
          <w:sz w:val="24"/>
          <w:szCs w:val="24"/>
        </w:rPr>
        <w:t xml:space="preserve"> </w:t>
      </w:r>
      <w:r w:rsidR="00E13046" w:rsidRPr="00E13046">
        <w:rPr>
          <w:rFonts w:ascii="Times New Roman" w:hAnsi="Times New Roman"/>
          <w:sz w:val="24"/>
          <w:szCs w:val="24"/>
        </w:rPr>
        <w:t>tvarka per vieną mėnesį nuo sprendimo paskelbimo arba jo įteikimo</w:t>
      </w:r>
      <w:bookmarkStart w:id="5" w:name="11z"/>
      <w:r w:rsidR="00E13046">
        <w:rPr>
          <w:rFonts w:ascii="Times New Roman" w:hAnsi="Times New Roman"/>
          <w:sz w:val="24"/>
          <w:szCs w:val="24"/>
        </w:rPr>
        <w:t xml:space="preserve"> </w:t>
      </w:r>
      <w:bookmarkEnd w:id="5"/>
      <w:r w:rsidR="000561F1">
        <w:rPr>
          <w:rFonts w:ascii="Times New Roman" w:hAnsi="Times New Roman"/>
          <w:sz w:val="24"/>
          <w:szCs w:val="24"/>
        </w:rPr>
        <w:t>Tarybos nariui</w:t>
      </w:r>
      <w:r w:rsidR="00E13046" w:rsidRPr="00E13046">
        <w:rPr>
          <w:rFonts w:ascii="Times New Roman" w:hAnsi="Times New Roman"/>
          <w:sz w:val="24"/>
          <w:szCs w:val="24"/>
        </w:rPr>
        <w:t>, dėl kurio yra priimtas sprendimas, dienos</w:t>
      </w:r>
      <w:r w:rsidR="00E13046">
        <w:rPr>
          <w:rFonts w:ascii="Times New Roman" w:hAnsi="Times New Roman"/>
          <w:sz w:val="24"/>
          <w:szCs w:val="24"/>
        </w:rPr>
        <w:t xml:space="preserve">. </w:t>
      </w:r>
      <w:r w:rsidR="00E13046" w:rsidRPr="00E13046">
        <w:rPr>
          <w:rFonts w:ascii="Times New Roman" w:hAnsi="Times New Roman"/>
          <w:sz w:val="24"/>
          <w:szCs w:val="24"/>
        </w:rPr>
        <w:t>Pakartotiniai skundai apie galimą Tarybos nario padarytą pažeidimą nenagrinėjami, išskyrus atvejus, kai yra nurodomos naujos aplinkybės, kurios nebuvo ir negalėjo būti žinomos atlikto tyrimo metu, ir dėl to Komisijos priimtas sprendimas yra galimai neteisingas. Dėl pakartotinio tyrimo būtinumo sprendžia Komisija ne vėliau kaip per 10 dienų nuo tokio skundo gavimo. Komisijai nusprendus pradėti pakartotinį tyrimą, jis atliekamas pagal nuostatuose numatytas procedūras.</w:t>
      </w:r>
      <w:r>
        <w:rPr>
          <w:rFonts w:ascii="Times New Roman" w:hAnsi="Times New Roman"/>
          <w:sz w:val="24"/>
          <w:szCs w:val="24"/>
        </w:rPr>
        <w:t>“</w:t>
      </w:r>
    </w:p>
    <w:p w:rsidR="00CE61EA" w:rsidRDefault="00CE61EA" w:rsidP="00CE61EA">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w:t>
      </w:r>
      <w:r w:rsidR="00E13046" w:rsidRPr="009A1525">
        <w:rPr>
          <w:rFonts w:ascii="Times New Roman" w:hAnsi="Times New Roman"/>
          <w:sz w:val="24"/>
          <w:szCs w:val="24"/>
        </w:rPr>
        <w:t xml:space="preserve">25. </w:t>
      </w:r>
      <w:r w:rsidR="009A1525" w:rsidRPr="009A1525">
        <w:rPr>
          <w:rFonts w:ascii="Times New Roman" w:hAnsi="Times New Roman"/>
          <w:sz w:val="24"/>
          <w:szCs w:val="24"/>
        </w:rPr>
        <w:t>Apie Komisijos atliktą tyrimą ir priimtą sprendimą pranešama asmeniui, pateikusiam skundą Komisijai, Tarybos nariui, dėl kurio priimtas sprendimas</w:t>
      </w:r>
      <w:r w:rsidR="009A1525">
        <w:rPr>
          <w:rFonts w:ascii="Times New Roman" w:hAnsi="Times New Roman"/>
          <w:sz w:val="24"/>
          <w:szCs w:val="24"/>
        </w:rPr>
        <w:t xml:space="preserve"> bei Vyriausiajai tarnybinės etikos komisijai</w:t>
      </w:r>
      <w:r w:rsidR="009A1525" w:rsidRPr="009A1525">
        <w:rPr>
          <w:rFonts w:ascii="Times New Roman" w:hAnsi="Times New Roman"/>
          <w:sz w:val="24"/>
          <w:szCs w:val="24"/>
        </w:rPr>
        <w:t>.</w:t>
      </w:r>
      <w:r w:rsidR="00864F3D">
        <w:rPr>
          <w:rFonts w:ascii="Times New Roman" w:hAnsi="Times New Roman"/>
          <w:sz w:val="24"/>
          <w:szCs w:val="24"/>
        </w:rPr>
        <w:t>“</w:t>
      </w:r>
    </w:p>
    <w:p w:rsidR="00CE61EA" w:rsidRDefault="00CE61EA" w:rsidP="00CE61EA">
      <w:pPr>
        <w:spacing w:after="0" w:line="240" w:lineRule="auto"/>
        <w:ind w:firstLine="851"/>
        <w:jc w:val="both"/>
        <w:rPr>
          <w:rFonts w:ascii="Times New Roman" w:hAnsi="Times New Roman"/>
          <w:sz w:val="24"/>
          <w:szCs w:val="24"/>
        </w:rPr>
      </w:pPr>
      <w:r>
        <w:rPr>
          <w:rFonts w:ascii="Times New Roman" w:hAnsi="Times New Roman"/>
          <w:sz w:val="24"/>
          <w:szCs w:val="24"/>
        </w:rPr>
        <w:t>„</w:t>
      </w:r>
      <w:r w:rsidR="009A1525">
        <w:rPr>
          <w:rFonts w:ascii="Times New Roman" w:hAnsi="Times New Roman"/>
          <w:sz w:val="24"/>
          <w:szCs w:val="24"/>
        </w:rPr>
        <w:t xml:space="preserve">26. </w:t>
      </w:r>
      <w:r w:rsidR="009A1525" w:rsidRPr="009A1525">
        <w:rPr>
          <w:rFonts w:ascii="Times New Roman" w:hAnsi="Times New Roman"/>
          <w:sz w:val="24"/>
          <w:szCs w:val="24"/>
        </w:rPr>
        <w:t xml:space="preserve">Komisijos priimti sprendimai yra vieši ir turi būti skelbiami Savivaldybės interneto </w:t>
      </w:r>
      <w:r w:rsidR="009A1525">
        <w:rPr>
          <w:rFonts w:ascii="Times New Roman" w:hAnsi="Times New Roman"/>
          <w:sz w:val="24"/>
          <w:szCs w:val="24"/>
        </w:rPr>
        <w:t xml:space="preserve">svetainėje adresu </w:t>
      </w:r>
      <w:proofErr w:type="spellStart"/>
      <w:r w:rsidR="009A1525">
        <w:rPr>
          <w:rFonts w:ascii="Times New Roman" w:hAnsi="Times New Roman"/>
          <w:sz w:val="24"/>
          <w:szCs w:val="24"/>
        </w:rPr>
        <w:t>www.kretinga.lt</w:t>
      </w:r>
      <w:proofErr w:type="spellEnd"/>
      <w:r w:rsidR="009A1525">
        <w:rPr>
          <w:rFonts w:ascii="Times New Roman" w:hAnsi="Times New Roman"/>
          <w:sz w:val="24"/>
          <w:szCs w:val="24"/>
        </w:rPr>
        <w:t>,</w:t>
      </w:r>
      <w:r w:rsidR="009A1525" w:rsidRPr="009A1525">
        <w:rPr>
          <w:rFonts w:ascii="Times New Roman" w:hAnsi="Times New Roman"/>
          <w:sz w:val="24"/>
          <w:szCs w:val="24"/>
        </w:rPr>
        <w:t xml:space="preserve"> </w:t>
      </w:r>
      <w:r w:rsidR="009A1525">
        <w:rPr>
          <w:rFonts w:ascii="Times New Roman" w:hAnsi="Times New Roman"/>
          <w:sz w:val="24"/>
          <w:szCs w:val="24"/>
        </w:rPr>
        <w:t>ir informaciniame leidinyje, jei toks leidinys yra leidžiamas.“</w:t>
      </w:r>
    </w:p>
    <w:p w:rsidR="00CE61EA" w:rsidRDefault="00864F3D" w:rsidP="00CE61EA">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2. Pripažinti netekusiu galios Nuostatų 23.2 papunktį.</w:t>
      </w:r>
    </w:p>
    <w:p w:rsidR="00207E58" w:rsidRPr="00950ACE" w:rsidRDefault="00950ACE" w:rsidP="00CE61EA">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3</w:t>
      </w:r>
      <w:r w:rsidR="00A30934" w:rsidRPr="00CE61EA">
        <w:rPr>
          <w:rFonts w:ascii="Times New Roman" w:hAnsi="Times New Roman"/>
          <w:sz w:val="24"/>
          <w:szCs w:val="24"/>
          <w:lang w:eastAsia="lt-LT"/>
        </w:rPr>
        <w:t xml:space="preserve">. </w:t>
      </w:r>
      <w:r w:rsidR="00A30934" w:rsidRPr="00950ACE">
        <w:rPr>
          <w:rFonts w:ascii="Times New Roman" w:hAnsi="Times New Roman"/>
          <w:sz w:val="24"/>
          <w:szCs w:val="24"/>
          <w:lang w:eastAsia="lt-LT"/>
        </w:rPr>
        <w:t>Sprendimą skelbti savivaldybės interneto svetainėje.</w:t>
      </w:r>
    </w:p>
    <w:p w:rsidR="00BF5023" w:rsidRDefault="00BF5023" w:rsidP="00BF5023">
      <w:pPr>
        <w:spacing w:after="0" w:line="240" w:lineRule="auto"/>
        <w:jc w:val="both"/>
        <w:rPr>
          <w:rFonts w:ascii="Times New Roman" w:eastAsia="Times New Roman" w:hAnsi="Times New Roman"/>
          <w:sz w:val="24"/>
          <w:szCs w:val="24"/>
          <w:lang w:eastAsia="lt-LT"/>
        </w:rPr>
      </w:pPr>
    </w:p>
    <w:p w:rsidR="00825317" w:rsidRPr="00D2462C" w:rsidRDefault="00825317" w:rsidP="00BF5023">
      <w:pPr>
        <w:spacing w:after="0" w:line="240" w:lineRule="auto"/>
        <w:jc w:val="both"/>
        <w:rPr>
          <w:rFonts w:ascii="Times New Roman" w:eastAsia="Times New Roman" w:hAnsi="Times New Roman"/>
          <w:sz w:val="24"/>
          <w:szCs w:val="24"/>
          <w:lang w:eastAsia="lt-LT"/>
        </w:rPr>
      </w:pPr>
    </w:p>
    <w:p w:rsidR="00BF5023" w:rsidRPr="00366BA9" w:rsidRDefault="00BF5023" w:rsidP="002B20D1">
      <w:pPr>
        <w:spacing w:after="0" w:line="240" w:lineRule="auto"/>
        <w:ind w:right="-1"/>
        <w:rPr>
          <w:rFonts w:ascii="Times New Roman" w:eastAsia="Times New Roman" w:hAnsi="Times New Roman"/>
          <w:sz w:val="24"/>
          <w:szCs w:val="24"/>
          <w:lang w:eastAsia="lt-LT"/>
        </w:rPr>
      </w:pPr>
      <w:r w:rsidRPr="00366BA9">
        <w:rPr>
          <w:rFonts w:ascii="Times New Roman" w:eastAsia="Times New Roman" w:hAnsi="Times New Roman"/>
          <w:caps/>
          <w:sz w:val="24"/>
          <w:szCs w:val="24"/>
          <w:lang w:eastAsia="lt-LT"/>
        </w:rPr>
        <w:t>S</w:t>
      </w:r>
      <w:r w:rsidRPr="00366BA9">
        <w:rPr>
          <w:rFonts w:ascii="Times New Roman" w:eastAsia="Times New Roman" w:hAnsi="Times New Roman"/>
          <w:sz w:val="24"/>
          <w:szCs w:val="24"/>
          <w:lang w:eastAsia="lt-LT"/>
        </w:rPr>
        <w:t>avivaldybės meras</w:t>
      </w:r>
      <w:r w:rsidR="00366BA9" w:rsidRPr="00366BA9">
        <w:rPr>
          <w:rFonts w:ascii="Times New Roman" w:hAnsi="Times New Roman"/>
          <w:sz w:val="24"/>
          <w:szCs w:val="24"/>
        </w:rPr>
        <w:t xml:space="preserve">     </w:t>
      </w:r>
      <w:r w:rsidR="00366BA9">
        <w:rPr>
          <w:rFonts w:ascii="Times New Roman" w:hAnsi="Times New Roman"/>
          <w:sz w:val="24"/>
          <w:szCs w:val="24"/>
        </w:rPr>
        <w:tab/>
      </w:r>
      <w:r w:rsidR="00366BA9">
        <w:rPr>
          <w:rFonts w:ascii="Times New Roman" w:hAnsi="Times New Roman"/>
          <w:sz w:val="24"/>
          <w:szCs w:val="24"/>
        </w:rPr>
        <w:tab/>
      </w:r>
      <w:r w:rsidR="00366BA9">
        <w:rPr>
          <w:rFonts w:ascii="Times New Roman" w:hAnsi="Times New Roman"/>
          <w:sz w:val="24"/>
          <w:szCs w:val="24"/>
        </w:rPr>
        <w:tab/>
      </w:r>
      <w:r w:rsidR="00366BA9">
        <w:rPr>
          <w:rFonts w:ascii="Times New Roman" w:hAnsi="Times New Roman"/>
          <w:sz w:val="24"/>
          <w:szCs w:val="24"/>
        </w:rPr>
        <w:tab/>
      </w:r>
      <w:r w:rsidR="00366BA9">
        <w:rPr>
          <w:rFonts w:ascii="Times New Roman" w:hAnsi="Times New Roman"/>
          <w:sz w:val="24"/>
          <w:szCs w:val="24"/>
        </w:rPr>
        <w:tab/>
        <w:t xml:space="preserve">     </w:t>
      </w:r>
      <w:r w:rsidR="00366BA9" w:rsidRPr="00366BA9">
        <w:rPr>
          <w:rFonts w:ascii="Times New Roman" w:hAnsi="Times New Roman"/>
          <w:sz w:val="24"/>
          <w:szCs w:val="24"/>
        </w:rPr>
        <w:t>Juozas Mažeika</w:t>
      </w:r>
    </w:p>
    <w:p w:rsidR="009A1525" w:rsidRDefault="00BF5023" w:rsidP="00CE61EA">
      <w:pPr>
        <w:spacing w:after="0" w:line="240" w:lineRule="auto"/>
        <w:rPr>
          <w:rFonts w:ascii="Times New Roman" w:eastAsia="Times New Roman" w:hAnsi="Times New Roman"/>
          <w:b/>
          <w:bCs/>
          <w:sz w:val="24"/>
          <w:szCs w:val="24"/>
          <w:lang w:eastAsia="lt-LT"/>
        </w:rPr>
      </w:pPr>
      <w:r w:rsidRPr="00D2462C">
        <w:rPr>
          <w:rFonts w:ascii="Times New Roman" w:eastAsia="Times New Roman" w:hAnsi="Times New Roman"/>
          <w:b/>
          <w:bCs/>
          <w:sz w:val="24"/>
          <w:szCs w:val="24"/>
          <w:lang w:eastAsia="lt-LT"/>
        </w:rPr>
        <w:t> </w:t>
      </w: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CE61EA" w:rsidRDefault="00CE61EA" w:rsidP="00CE61EA">
      <w:pPr>
        <w:spacing w:after="0" w:line="240" w:lineRule="auto"/>
        <w:rPr>
          <w:rFonts w:ascii="Times New Roman" w:eastAsia="Times New Roman" w:hAnsi="Times New Roman"/>
          <w:b/>
          <w:bCs/>
          <w:sz w:val="24"/>
          <w:szCs w:val="24"/>
          <w:lang w:eastAsia="lt-LT"/>
        </w:rPr>
      </w:pPr>
    </w:p>
    <w:p w:rsidR="00825317" w:rsidRDefault="00825317" w:rsidP="00BF5023">
      <w:pPr>
        <w:spacing w:after="0" w:line="240" w:lineRule="auto"/>
        <w:jc w:val="both"/>
        <w:rPr>
          <w:rFonts w:ascii="Times New Roman" w:eastAsia="Times New Roman" w:hAnsi="Times New Roman"/>
          <w:sz w:val="24"/>
          <w:szCs w:val="24"/>
        </w:rPr>
      </w:pPr>
    </w:p>
    <w:p w:rsidR="00366BA9" w:rsidRDefault="00366BA9" w:rsidP="00BF5023">
      <w:pPr>
        <w:spacing w:after="0" w:line="240" w:lineRule="auto"/>
        <w:jc w:val="both"/>
        <w:rPr>
          <w:rFonts w:ascii="Times New Roman" w:eastAsia="Times New Roman" w:hAnsi="Times New Roman"/>
          <w:sz w:val="24"/>
          <w:szCs w:val="24"/>
        </w:rPr>
      </w:pPr>
    </w:p>
    <w:p w:rsidR="00825317" w:rsidRDefault="00825317" w:rsidP="00BF5023">
      <w:pPr>
        <w:spacing w:after="0" w:line="240" w:lineRule="auto"/>
        <w:jc w:val="both"/>
        <w:rPr>
          <w:rFonts w:ascii="Times New Roman" w:eastAsia="Times New Roman" w:hAnsi="Times New Roman"/>
          <w:sz w:val="24"/>
          <w:szCs w:val="24"/>
        </w:rPr>
      </w:pPr>
    </w:p>
    <w:p w:rsidR="00366BA9" w:rsidRDefault="00366BA9" w:rsidP="00BF5023">
      <w:pPr>
        <w:spacing w:after="0" w:line="240" w:lineRule="auto"/>
        <w:jc w:val="both"/>
        <w:rPr>
          <w:rFonts w:ascii="Times New Roman" w:eastAsia="Times New Roman" w:hAnsi="Times New Roman"/>
          <w:sz w:val="24"/>
          <w:szCs w:val="24"/>
        </w:rPr>
      </w:pPr>
    </w:p>
    <w:p w:rsidR="00825317" w:rsidRDefault="00825317" w:rsidP="00BF5023">
      <w:pPr>
        <w:spacing w:after="0" w:line="240" w:lineRule="auto"/>
        <w:jc w:val="both"/>
        <w:rPr>
          <w:rFonts w:ascii="Times New Roman" w:eastAsia="Times New Roman" w:hAnsi="Times New Roman"/>
          <w:sz w:val="24"/>
          <w:szCs w:val="24"/>
        </w:rPr>
      </w:pPr>
    </w:p>
    <w:p w:rsidR="00366BA9" w:rsidRDefault="00366BA9" w:rsidP="00BF5023">
      <w:pPr>
        <w:spacing w:after="0" w:line="240" w:lineRule="auto"/>
        <w:jc w:val="both"/>
        <w:rPr>
          <w:rFonts w:ascii="Times New Roman" w:eastAsia="Times New Roman" w:hAnsi="Times New Roman"/>
          <w:sz w:val="24"/>
          <w:szCs w:val="24"/>
        </w:rPr>
      </w:pPr>
    </w:p>
    <w:p w:rsidR="00366BA9" w:rsidRDefault="00366BA9" w:rsidP="00BF5023">
      <w:pPr>
        <w:spacing w:after="0" w:line="240" w:lineRule="auto"/>
        <w:jc w:val="both"/>
        <w:rPr>
          <w:rFonts w:ascii="Times New Roman" w:eastAsia="Times New Roman" w:hAnsi="Times New Roman"/>
          <w:sz w:val="24"/>
          <w:szCs w:val="24"/>
        </w:rPr>
      </w:pPr>
    </w:p>
    <w:p w:rsidR="00944B18" w:rsidRPr="00AE2F12" w:rsidRDefault="00CE61EA" w:rsidP="00366BA9">
      <w:pPr>
        <w:spacing w:after="0" w:line="240" w:lineRule="auto"/>
        <w:rPr>
          <w:rFonts w:ascii="Times New Roman" w:hAnsi="Times New Roman"/>
          <w:sz w:val="24"/>
          <w:szCs w:val="24"/>
        </w:rPr>
      </w:pPr>
      <w:r>
        <w:rPr>
          <w:rFonts w:ascii="Times New Roman" w:eastAsia="Times New Roman" w:hAnsi="Times New Roman"/>
          <w:sz w:val="24"/>
          <w:szCs w:val="24"/>
        </w:rPr>
        <w:t xml:space="preserve">Sigita </w:t>
      </w:r>
      <w:proofErr w:type="spellStart"/>
      <w:r>
        <w:rPr>
          <w:rFonts w:ascii="Times New Roman" w:eastAsia="Times New Roman" w:hAnsi="Times New Roman"/>
          <w:sz w:val="24"/>
          <w:szCs w:val="24"/>
        </w:rPr>
        <w:t>Riepšaitė</w:t>
      </w:r>
      <w:proofErr w:type="spellEnd"/>
    </w:p>
    <w:sectPr w:rsidR="00944B18" w:rsidRPr="00AE2F12" w:rsidSect="00366BA9">
      <w:headerReference w:type="even" r:id="rId10"/>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1B6" w:rsidRDefault="002C51B6" w:rsidP="00CE61EA">
      <w:pPr>
        <w:spacing w:after="0" w:line="240" w:lineRule="auto"/>
      </w:pPr>
      <w:r>
        <w:separator/>
      </w:r>
    </w:p>
  </w:endnote>
  <w:endnote w:type="continuationSeparator" w:id="0">
    <w:p w:rsidR="002C51B6" w:rsidRDefault="002C51B6" w:rsidP="00CE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1B6" w:rsidRDefault="002C51B6" w:rsidP="00CE61EA">
      <w:pPr>
        <w:spacing w:after="0" w:line="240" w:lineRule="auto"/>
      </w:pPr>
      <w:r>
        <w:separator/>
      </w:r>
    </w:p>
  </w:footnote>
  <w:footnote w:type="continuationSeparator" w:id="0">
    <w:p w:rsidR="002C51B6" w:rsidRDefault="002C51B6" w:rsidP="00CE6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160244"/>
      <w:docPartObj>
        <w:docPartGallery w:val="Page Numbers (Top of Page)"/>
        <w:docPartUnique/>
      </w:docPartObj>
    </w:sdtPr>
    <w:sdtEndPr/>
    <w:sdtContent>
      <w:p w:rsidR="00366BA9" w:rsidRDefault="00366BA9">
        <w:pPr>
          <w:pStyle w:val="Antrats"/>
          <w:jc w:val="center"/>
        </w:pPr>
        <w:r>
          <w:fldChar w:fldCharType="begin"/>
        </w:r>
        <w:r>
          <w:instrText>PAGE   \* MERGEFORMAT</w:instrText>
        </w:r>
        <w:r>
          <w:fldChar w:fldCharType="separate"/>
        </w:r>
        <w:r w:rsidR="00162309">
          <w:rPr>
            <w:noProof/>
          </w:rPr>
          <w:t>2</w:t>
        </w:r>
        <w:r>
          <w:fldChar w:fldCharType="end"/>
        </w:r>
      </w:p>
    </w:sdtContent>
  </w:sdt>
  <w:p w:rsidR="00366BA9" w:rsidRDefault="00366BA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B7CEC"/>
    <w:multiLevelType w:val="hybridMultilevel"/>
    <w:tmpl w:val="619889A6"/>
    <w:lvl w:ilvl="0" w:tplc="009A8762">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398E2EDC"/>
    <w:multiLevelType w:val="hybridMultilevel"/>
    <w:tmpl w:val="EF6E15AC"/>
    <w:lvl w:ilvl="0" w:tplc="338A7F9C">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23"/>
    <w:rsid w:val="000070BD"/>
    <w:rsid w:val="000502DD"/>
    <w:rsid w:val="000561F1"/>
    <w:rsid w:val="000F34A7"/>
    <w:rsid w:val="000F6825"/>
    <w:rsid w:val="00162309"/>
    <w:rsid w:val="00177857"/>
    <w:rsid w:val="00190522"/>
    <w:rsid w:val="00193EC8"/>
    <w:rsid w:val="00207E58"/>
    <w:rsid w:val="00226C79"/>
    <w:rsid w:val="002B20D1"/>
    <w:rsid w:val="002C51B6"/>
    <w:rsid w:val="00366BA9"/>
    <w:rsid w:val="003F768C"/>
    <w:rsid w:val="00581A64"/>
    <w:rsid w:val="005D1525"/>
    <w:rsid w:val="006B6B9E"/>
    <w:rsid w:val="00775E60"/>
    <w:rsid w:val="007B1BB5"/>
    <w:rsid w:val="007B26A0"/>
    <w:rsid w:val="007C3087"/>
    <w:rsid w:val="00825317"/>
    <w:rsid w:val="00864F3D"/>
    <w:rsid w:val="008B4203"/>
    <w:rsid w:val="00944B18"/>
    <w:rsid w:val="00950ACE"/>
    <w:rsid w:val="009A1525"/>
    <w:rsid w:val="009A24FD"/>
    <w:rsid w:val="00A30934"/>
    <w:rsid w:val="00AE2F12"/>
    <w:rsid w:val="00BC6AEF"/>
    <w:rsid w:val="00BD308E"/>
    <w:rsid w:val="00BF5023"/>
    <w:rsid w:val="00CA0F8D"/>
    <w:rsid w:val="00CB3A53"/>
    <w:rsid w:val="00CC4F88"/>
    <w:rsid w:val="00CE61EA"/>
    <w:rsid w:val="00CE7958"/>
    <w:rsid w:val="00D157DC"/>
    <w:rsid w:val="00DC75FC"/>
    <w:rsid w:val="00E13046"/>
    <w:rsid w:val="00E84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BF5023"/>
    <w:rPr>
      <w:color w:val="0000FF"/>
      <w:u w:val="single"/>
    </w:rPr>
  </w:style>
  <w:style w:type="paragraph" w:styleId="Betarp">
    <w:name w:val="No Spacing"/>
    <w:uiPriority w:val="1"/>
    <w:qFormat/>
    <w:rsid w:val="00BF5023"/>
    <w:rPr>
      <w:sz w:val="22"/>
      <w:szCs w:val="22"/>
      <w:lang w:eastAsia="en-US"/>
    </w:rPr>
  </w:style>
  <w:style w:type="paragraph" w:styleId="HTMLiankstoformatuotas">
    <w:name w:val="HTML Preformatted"/>
    <w:basedOn w:val="prastasis"/>
    <w:link w:val="HTMLiankstoformatuotasDiagrama"/>
    <w:uiPriority w:val="99"/>
    <w:unhideWhenUsed/>
    <w:rsid w:val="00E13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E13046"/>
    <w:rPr>
      <w:rFonts w:ascii="Courier New" w:eastAsia="Times New Roman" w:hAnsi="Courier New" w:cs="Courier New"/>
    </w:rPr>
  </w:style>
  <w:style w:type="paragraph" w:styleId="Antrats">
    <w:name w:val="header"/>
    <w:basedOn w:val="prastasis"/>
    <w:link w:val="AntratsDiagrama"/>
    <w:uiPriority w:val="99"/>
    <w:unhideWhenUsed/>
    <w:rsid w:val="00CE61EA"/>
    <w:pPr>
      <w:tabs>
        <w:tab w:val="center" w:pos="4819"/>
        <w:tab w:val="right" w:pos="9638"/>
      </w:tabs>
    </w:pPr>
  </w:style>
  <w:style w:type="character" w:customStyle="1" w:styleId="AntratsDiagrama">
    <w:name w:val="Antraštės Diagrama"/>
    <w:link w:val="Antrats"/>
    <w:uiPriority w:val="99"/>
    <w:rsid w:val="00CE61EA"/>
    <w:rPr>
      <w:sz w:val="22"/>
      <w:szCs w:val="22"/>
      <w:lang w:eastAsia="en-US"/>
    </w:rPr>
  </w:style>
  <w:style w:type="paragraph" w:styleId="Porat">
    <w:name w:val="footer"/>
    <w:basedOn w:val="prastasis"/>
    <w:link w:val="PoratDiagrama"/>
    <w:uiPriority w:val="99"/>
    <w:unhideWhenUsed/>
    <w:rsid w:val="00CE61EA"/>
    <w:pPr>
      <w:tabs>
        <w:tab w:val="center" w:pos="4819"/>
        <w:tab w:val="right" w:pos="9638"/>
      </w:tabs>
    </w:pPr>
  </w:style>
  <w:style w:type="character" w:customStyle="1" w:styleId="PoratDiagrama">
    <w:name w:val="Poraštė Diagrama"/>
    <w:link w:val="Porat"/>
    <w:uiPriority w:val="99"/>
    <w:rsid w:val="00CE61EA"/>
    <w:rPr>
      <w:sz w:val="22"/>
      <w:szCs w:val="22"/>
      <w:lang w:eastAsia="en-US"/>
    </w:rPr>
  </w:style>
  <w:style w:type="paragraph" w:styleId="Debesliotekstas">
    <w:name w:val="Balloon Text"/>
    <w:basedOn w:val="prastasis"/>
    <w:link w:val="DebesliotekstasDiagrama"/>
    <w:uiPriority w:val="99"/>
    <w:semiHidden/>
    <w:unhideWhenUsed/>
    <w:rsid w:val="00CE6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E61E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BF5023"/>
    <w:rPr>
      <w:color w:val="0000FF"/>
      <w:u w:val="single"/>
    </w:rPr>
  </w:style>
  <w:style w:type="paragraph" w:styleId="Betarp">
    <w:name w:val="No Spacing"/>
    <w:uiPriority w:val="1"/>
    <w:qFormat/>
    <w:rsid w:val="00BF5023"/>
    <w:rPr>
      <w:sz w:val="22"/>
      <w:szCs w:val="22"/>
      <w:lang w:eastAsia="en-US"/>
    </w:rPr>
  </w:style>
  <w:style w:type="paragraph" w:styleId="HTMLiankstoformatuotas">
    <w:name w:val="HTML Preformatted"/>
    <w:basedOn w:val="prastasis"/>
    <w:link w:val="HTMLiankstoformatuotasDiagrama"/>
    <w:uiPriority w:val="99"/>
    <w:unhideWhenUsed/>
    <w:rsid w:val="00E13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E13046"/>
    <w:rPr>
      <w:rFonts w:ascii="Courier New" w:eastAsia="Times New Roman" w:hAnsi="Courier New" w:cs="Courier New"/>
    </w:rPr>
  </w:style>
  <w:style w:type="paragraph" w:styleId="Antrats">
    <w:name w:val="header"/>
    <w:basedOn w:val="prastasis"/>
    <w:link w:val="AntratsDiagrama"/>
    <w:uiPriority w:val="99"/>
    <w:unhideWhenUsed/>
    <w:rsid w:val="00CE61EA"/>
    <w:pPr>
      <w:tabs>
        <w:tab w:val="center" w:pos="4819"/>
        <w:tab w:val="right" w:pos="9638"/>
      </w:tabs>
    </w:pPr>
  </w:style>
  <w:style w:type="character" w:customStyle="1" w:styleId="AntratsDiagrama">
    <w:name w:val="Antraštės Diagrama"/>
    <w:link w:val="Antrats"/>
    <w:uiPriority w:val="99"/>
    <w:rsid w:val="00CE61EA"/>
    <w:rPr>
      <w:sz w:val="22"/>
      <w:szCs w:val="22"/>
      <w:lang w:eastAsia="en-US"/>
    </w:rPr>
  </w:style>
  <w:style w:type="paragraph" w:styleId="Porat">
    <w:name w:val="footer"/>
    <w:basedOn w:val="prastasis"/>
    <w:link w:val="PoratDiagrama"/>
    <w:uiPriority w:val="99"/>
    <w:unhideWhenUsed/>
    <w:rsid w:val="00CE61EA"/>
    <w:pPr>
      <w:tabs>
        <w:tab w:val="center" w:pos="4819"/>
        <w:tab w:val="right" w:pos="9638"/>
      </w:tabs>
    </w:pPr>
  </w:style>
  <w:style w:type="character" w:customStyle="1" w:styleId="PoratDiagrama">
    <w:name w:val="Poraštė Diagrama"/>
    <w:link w:val="Porat"/>
    <w:uiPriority w:val="99"/>
    <w:rsid w:val="00CE61EA"/>
    <w:rPr>
      <w:sz w:val="22"/>
      <w:szCs w:val="22"/>
      <w:lang w:eastAsia="en-US"/>
    </w:rPr>
  </w:style>
  <w:style w:type="paragraph" w:styleId="Debesliotekstas">
    <w:name w:val="Balloon Text"/>
    <w:basedOn w:val="prastasis"/>
    <w:link w:val="DebesliotekstasDiagrama"/>
    <w:uiPriority w:val="99"/>
    <w:semiHidden/>
    <w:unhideWhenUsed/>
    <w:rsid w:val="00CE6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E61E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077843">
      <w:bodyDiv w:val="1"/>
      <w:marLeft w:val="0"/>
      <w:marRight w:val="0"/>
      <w:marTop w:val="0"/>
      <w:marBottom w:val="0"/>
      <w:divBdr>
        <w:top w:val="none" w:sz="0" w:space="0" w:color="auto"/>
        <w:left w:val="none" w:sz="0" w:space="0" w:color="auto"/>
        <w:bottom w:val="none" w:sz="0" w:space="0" w:color="auto"/>
        <w:right w:val="none" w:sz="0" w:space="0" w:color="auto"/>
      </w:divBdr>
    </w:div>
    <w:div w:id="119603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92.168.30.250:8080/Litlex/ll.dll?Tekstas=1&amp;Id=31957&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2618</Words>
  <Characters>1493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4103</CharactersWithSpaces>
  <SharedDoc>false</SharedDoc>
  <HLinks>
    <vt:vector size="12" baseType="variant">
      <vt:variant>
        <vt:i4>851997</vt:i4>
      </vt:variant>
      <vt:variant>
        <vt:i4>3</vt:i4>
      </vt:variant>
      <vt:variant>
        <vt:i4>0</vt:i4>
      </vt:variant>
      <vt:variant>
        <vt:i4>5</vt:i4>
      </vt:variant>
      <vt:variant>
        <vt:lpwstr>http://192.168.30.250:8080/Litlex/ll.dll?Tekstas=1&amp;Id=31957&amp;BF=1</vt:lpwstr>
      </vt:variant>
      <vt:variant>
        <vt:lpwstr/>
      </vt:variant>
      <vt:variant>
        <vt:i4>851997</vt:i4>
      </vt:variant>
      <vt:variant>
        <vt:i4>0</vt:i4>
      </vt:variant>
      <vt:variant>
        <vt:i4>0</vt:i4>
      </vt:variant>
      <vt:variant>
        <vt:i4>5</vt:i4>
      </vt:variant>
      <vt:variant>
        <vt:lpwstr>http://192.168.30.250:8080/Litlex/ll.dll?Tekstas=1&amp;Id=31957&amp;BF=1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2016-03-10T12:39:00Z</cp:lastPrinted>
  <dcterms:created xsi:type="dcterms:W3CDTF">2016-03-21T15:06:00Z</dcterms:created>
  <dcterms:modified xsi:type="dcterms:W3CDTF">2016-04-01T12:19:00Z</dcterms:modified>
</cp:coreProperties>
</file>