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0A" w:rsidRDefault="00F4780A" w:rsidP="004E2648">
      <w:pPr>
        <w:jc w:val="right"/>
        <w:rPr>
          <w:b/>
        </w:rPr>
      </w:pPr>
      <w:bookmarkStart w:id="0" w:name="_GoBack"/>
      <w:bookmarkEnd w:id="0"/>
    </w:p>
    <w:p w:rsidR="004E2648" w:rsidRPr="008220B7" w:rsidRDefault="004E2648" w:rsidP="004E2648">
      <w:pPr>
        <w:jc w:val="right"/>
        <w:rPr>
          <w:b/>
        </w:rPr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4E2648" w:rsidTr="004E2648">
        <w:trPr>
          <w:trHeight w:val="1985"/>
          <w:tblHeader/>
          <w:jc w:val="center"/>
        </w:trPr>
        <w:tc>
          <w:tcPr>
            <w:tcW w:w="9747" w:type="dxa"/>
          </w:tcPr>
          <w:p w:rsidR="004E2648" w:rsidRDefault="007A3D91" w:rsidP="004E264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648" w:rsidRDefault="004E2648" w:rsidP="004E2648">
            <w:pPr>
              <w:jc w:val="center"/>
              <w:rPr>
                <w:b/>
                <w:caps/>
                <w:sz w:val="28"/>
              </w:rPr>
            </w:pPr>
          </w:p>
          <w:p w:rsidR="004E2648" w:rsidRDefault="004E2648" w:rsidP="004E264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4E2648" w:rsidRDefault="004E2648" w:rsidP="004E2648">
            <w:pPr>
              <w:jc w:val="center"/>
              <w:rPr>
                <w:b/>
                <w:caps/>
                <w:sz w:val="28"/>
              </w:rPr>
            </w:pPr>
          </w:p>
          <w:p w:rsidR="004E2648" w:rsidRPr="008220B7" w:rsidRDefault="004E2648" w:rsidP="004E2648">
            <w:pPr>
              <w:jc w:val="center"/>
              <w:rPr>
                <w:b/>
                <w:caps/>
                <w:szCs w:val="24"/>
              </w:rPr>
            </w:pPr>
            <w:r w:rsidRPr="008220B7">
              <w:rPr>
                <w:b/>
                <w:caps/>
                <w:szCs w:val="24"/>
              </w:rPr>
              <w:t>sprendimas</w:t>
            </w:r>
          </w:p>
          <w:p w:rsidR="004E2648" w:rsidRDefault="004E2648" w:rsidP="004E2648">
            <w:pPr>
              <w:jc w:val="center"/>
              <w:rPr>
                <w:b/>
                <w:sz w:val="28"/>
              </w:rPr>
            </w:pPr>
            <w:r w:rsidRPr="008220B7">
              <w:rPr>
                <w:b/>
                <w:caps/>
                <w:szCs w:val="24"/>
              </w:rPr>
              <w:t>dėl SAVIVALDYBĖS TURTO perdavimo valdyti patikėjimo teise</w:t>
            </w:r>
            <w:r>
              <w:rPr>
                <w:b/>
                <w:caps/>
                <w:sz w:val="26"/>
              </w:rPr>
              <w:t xml:space="preserve"> </w:t>
            </w:r>
          </w:p>
        </w:tc>
      </w:tr>
    </w:tbl>
    <w:p w:rsidR="004E2648" w:rsidRDefault="004E2648" w:rsidP="004E2648">
      <w:pPr>
        <w:jc w:val="center"/>
        <w:rPr>
          <w:rFonts w:ascii="BaltikaLT" w:hAnsi="BaltikaLT"/>
        </w:rPr>
      </w:pPr>
    </w:p>
    <w:p w:rsidR="004E2648" w:rsidRDefault="004E2648" w:rsidP="004E2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kovo </w:t>
      </w:r>
      <w:r w:rsidR="003F442A">
        <w:rPr>
          <w:rFonts w:ascii="BaltikaLT" w:hAnsi="BaltikaLT"/>
        </w:rPr>
        <w:t>31</w:t>
      </w:r>
      <w:r>
        <w:rPr>
          <w:rFonts w:ascii="BaltikaLT" w:hAnsi="BaltikaLT"/>
        </w:rPr>
        <w:t xml:space="preserve"> d. </w:t>
      </w:r>
      <w:r w:rsidR="00F4780A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Nr. </w:t>
      </w:r>
      <w:r w:rsidR="00F4780A">
        <w:rPr>
          <w:rFonts w:ascii="BaltikaLT" w:hAnsi="BaltikaLT"/>
        </w:rPr>
        <w:t>T</w:t>
      </w:r>
      <w:r w:rsidR="003F442A">
        <w:rPr>
          <w:rFonts w:ascii="BaltikaLT" w:hAnsi="BaltikaLT"/>
        </w:rPr>
        <w:t>2</w:t>
      </w:r>
      <w:r w:rsidR="00F4780A">
        <w:rPr>
          <w:rFonts w:ascii="BaltikaLT" w:hAnsi="BaltikaLT"/>
        </w:rPr>
        <w:t>-</w:t>
      </w:r>
      <w:r w:rsidR="009B46C7">
        <w:rPr>
          <w:rFonts w:ascii="BaltikaLT" w:hAnsi="BaltikaLT"/>
        </w:rPr>
        <w:t>115</w:t>
      </w:r>
    </w:p>
    <w:p w:rsidR="004E2648" w:rsidRDefault="004E2648" w:rsidP="004E2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4E2648" w:rsidRDefault="004E2648" w:rsidP="004E2648">
      <w:pPr>
        <w:jc w:val="center"/>
      </w:pPr>
    </w:p>
    <w:p w:rsidR="004E2648" w:rsidRDefault="004E2648" w:rsidP="004E2648">
      <w:pPr>
        <w:jc w:val="both"/>
        <w:rPr>
          <w:szCs w:val="24"/>
        </w:rPr>
      </w:pPr>
      <w:r>
        <w:rPr>
          <w:szCs w:val="24"/>
        </w:rPr>
        <w:tab/>
      </w:r>
      <w:r w:rsidRPr="004E1695">
        <w:rPr>
          <w:szCs w:val="24"/>
        </w:rPr>
        <w:t>Vadovaudamasi Lietuvos Respublikos vietos savivaldos įstatymo 16 straipsnio 2 dalies 26 punktu, Lietuvos Respublikos valstybės ir savivaldybių turto valdymo, naudojim</w:t>
      </w:r>
      <w:r>
        <w:rPr>
          <w:szCs w:val="24"/>
        </w:rPr>
        <w:t>o ir disponavimo juo įstatymo 12 straipsnio 1 dalimi</w:t>
      </w:r>
      <w:r w:rsidRPr="002E67F4">
        <w:t xml:space="preserve"> </w:t>
      </w:r>
      <w:r w:rsidRPr="004E1695">
        <w:rPr>
          <w:szCs w:val="24"/>
        </w:rPr>
        <w:t xml:space="preserve">bei atsižvelgdama </w:t>
      </w:r>
      <w:r w:rsidRPr="006C0D40">
        <w:rPr>
          <w:szCs w:val="24"/>
        </w:rPr>
        <w:t>į Kretingos rajono Salantų kultūros centro 2016 m. kovo 8 d. raštą Nr. SDV-16 „Dėl Kretingos rajono savivaldybės turto perdavimo, valdyti patikėjimo teise Kretingos rajono Salantų kultūros centrui“</w:t>
      </w:r>
      <w:r>
        <w:rPr>
          <w:szCs w:val="24"/>
        </w:rPr>
        <w:t xml:space="preserve"> ir </w:t>
      </w:r>
      <w:r w:rsidRPr="00E533CF">
        <w:rPr>
          <w:szCs w:val="24"/>
        </w:rPr>
        <w:t>Kretingos rajono savivaldybė</w:t>
      </w:r>
      <w:r>
        <w:rPr>
          <w:szCs w:val="24"/>
        </w:rPr>
        <w:t>s Motiejaus Valančiaus viešosios</w:t>
      </w:r>
      <w:r w:rsidRPr="00E533CF">
        <w:rPr>
          <w:szCs w:val="24"/>
        </w:rPr>
        <w:t xml:space="preserve"> bibliotek</w:t>
      </w:r>
      <w:r>
        <w:rPr>
          <w:szCs w:val="24"/>
        </w:rPr>
        <w:t xml:space="preserve">os </w:t>
      </w:r>
      <w:r w:rsidRPr="0069636D">
        <w:rPr>
          <w:szCs w:val="24"/>
        </w:rPr>
        <w:t>2016 m. kovo 7 d. raštą Nr. V6-57 „Dėl sutikimo perimti turtą valdyti patikėjimo teise“,</w:t>
      </w:r>
      <w:r w:rsidRPr="00C7282B">
        <w:rPr>
          <w:szCs w:val="24"/>
        </w:rPr>
        <w:t xml:space="preserve"> </w:t>
      </w:r>
      <w:r w:rsidRPr="004E1695">
        <w:rPr>
          <w:szCs w:val="24"/>
        </w:rPr>
        <w:t xml:space="preserve">Kretingos rajono savivaldybės taryba  </w:t>
      </w:r>
      <w:r>
        <w:rPr>
          <w:szCs w:val="24"/>
        </w:rPr>
        <w:t xml:space="preserve">                    </w:t>
      </w:r>
      <w:r w:rsidRPr="004E1695">
        <w:rPr>
          <w:szCs w:val="24"/>
        </w:rPr>
        <w:t xml:space="preserve">n u s p r e n d ž i a: </w:t>
      </w:r>
      <w:r w:rsidRPr="004E1695">
        <w:rPr>
          <w:szCs w:val="24"/>
        </w:rPr>
        <w:tab/>
      </w:r>
    </w:p>
    <w:p w:rsidR="004E2648" w:rsidRDefault="004E2648" w:rsidP="004E2648">
      <w:pPr>
        <w:jc w:val="both"/>
        <w:rPr>
          <w:rFonts w:eastAsia="MS Mincho"/>
          <w:szCs w:val="24"/>
        </w:rPr>
      </w:pPr>
      <w:r>
        <w:rPr>
          <w:szCs w:val="24"/>
        </w:rPr>
        <w:tab/>
      </w:r>
      <w:r w:rsidRPr="00DB282D">
        <w:rPr>
          <w:szCs w:val="24"/>
        </w:rPr>
        <w:t>1.</w:t>
      </w:r>
      <w:r>
        <w:rPr>
          <w:szCs w:val="24"/>
        </w:rPr>
        <w:t xml:space="preserve"> </w:t>
      </w:r>
      <w:r w:rsidRPr="004E1695">
        <w:rPr>
          <w:szCs w:val="24"/>
        </w:rPr>
        <w:t xml:space="preserve">Perduoti </w:t>
      </w:r>
      <w:r>
        <w:rPr>
          <w:szCs w:val="24"/>
        </w:rPr>
        <w:t xml:space="preserve">nuostatuose nurodytai veiklai vykdyti </w:t>
      </w:r>
      <w:r w:rsidRPr="004E1695">
        <w:rPr>
          <w:szCs w:val="24"/>
        </w:rPr>
        <w:t xml:space="preserve">patikėjimo teise valdyti, </w:t>
      </w:r>
      <w:r w:rsidRPr="004E1695">
        <w:rPr>
          <w:rFonts w:eastAsia="MS Mincho"/>
          <w:szCs w:val="24"/>
        </w:rPr>
        <w:t xml:space="preserve">naudoti ir disponuoti </w:t>
      </w:r>
      <w:r>
        <w:rPr>
          <w:rFonts w:eastAsia="MS Mincho"/>
          <w:szCs w:val="24"/>
        </w:rPr>
        <w:t>Kretingos rajono savivaldybei nuosavybės teise priklausantį turtą bei turtą</w:t>
      </w:r>
      <w:r w:rsidR="000A13BE">
        <w:rPr>
          <w:rFonts w:eastAsia="MS Mincho"/>
          <w:szCs w:val="24"/>
        </w:rPr>
        <w:t>,</w:t>
      </w:r>
      <w:r>
        <w:rPr>
          <w:rFonts w:eastAsia="MS Mincho"/>
          <w:szCs w:val="24"/>
        </w:rPr>
        <w:t xml:space="preserve"> sukurtą įgyvendinant projektą „</w:t>
      </w:r>
      <w:proofErr w:type="spellStart"/>
      <w:r>
        <w:rPr>
          <w:rFonts w:eastAsia="MS Mincho"/>
          <w:szCs w:val="24"/>
        </w:rPr>
        <w:t>Juodupėnų</w:t>
      </w:r>
      <w:proofErr w:type="spellEnd"/>
      <w:r>
        <w:rPr>
          <w:rFonts w:eastAsia="MS Mincho"/>
          <w:szCs w:val="24"/>
        </w:rPr>
        <w:t xml:space="preserve"> mokyklos pastato rekonstrukcija“, </w:t>
      </w:r>
      <w:r w:rsidRPr="00B51954">
        <w:rPr>
          <w:rFonts w:eastAsia="MS Mincho"/>
          <w:szCs w:val="24"/>
        </w:rPr>
        <w:t xml:space="preserve">Nr. </w:t>
      </w:r>
      <w:r w:rsidRPr="00B51954">
        <w:rPr>
          <w:szCs w:val="24"/>
        </w:rPr>
        <w:t>3</w:t>
      </w:r>
      <w:r>
        <w:rPr>
          <w:szCs w:val="24"/>
        </w:rPr>
        <w:t>KA</w:t>
      </w:r>
      <w:r w:rsidRPr="00B51954">
        <w:rPr>
          <w:szCs w:val="24"/>
        </w:rPr>
        <w:t>-</w:t>
      </w:r>
      <w:r>
        <w:rPr>
          <w:szCs w:val="24"/>
        </w:rPr>
        <w:t>KL-10-1-000871-PR001:</w:t>
      </w:r>
    </w:p>
    <w:p w:rsidR="004E2648" w:rsidRDefault="004E2648" w:rsidP="004E2648">
      <w:pPr>
        <w:jc w:val="both"/>
        <w:rPr>
          <w:szCs w:val="24"/>
        </w:rPr>
      </w:pPr>
      <w:r>
        <w:rPr>
          <w:rFonts w:eastAsia="MS Mincho"/>
          <w:szCs w:val="24"/>
        </w:rPr>
        <w:tab/>
        <w:t>1.1. 254,48 m</w:t>
      </w:r>
      <w:r>
        <w:rPr>
          <w:rFonts w:eastAsia="MS Mincho"/>
          <w:szCs w:val="24"/>
          <w:vertAlign w:val="superscript"/>
        </w:rPr>
        <w:t>2</w:t>
      </w:r>
      <w:r>
        <w:rPr>
          <w:rFonts w:eastAsia="MS Mincho"/>
          <w:szCs w:val="24"/>
        </w:rPr>
        <w:t xml:space="preserve"> ploto negyvenamąsias patalpas, Mokyklos g. 2, </w:t>
      </w:r>
      <w:proofErr w:type="spellStart"/>
      <w:r>
        <w:rPr>
          <w:rFonts w:eastAsia="MS Mincho"/>
          <w:szCs w:val="24"/>
        </w:rPr>
        <w:t>Juodupėnų</w:t>
      </w:r>
      <w:proofErr w:type="spellEnd"/>
      <w:r>
        <w:rPr>
          <w:rFonts w:eastAsia="MS Mincho"/>
          <w:szCs w:val="24"/>
        </w:rPr>
        <w:t xml:space="preserve"> k., </w:t>
      </w:r>
      <w:proofErr w:type="spellStart"/>
      <w:r>
        <w:rPr>
          <w:rFonts w:eastAsia="MS Mincho"/>
          <w:szCs w:val="24"/>
        </w:rPr>
        <w:t>Imbarės</w:t>
      </w:r>
      <w:proofErr w:type="spellEnd"/>
      <w:r>
        <w:rPr>
          <w:rFonts w:eastAsia="MS Mincho"/>
          <w:szCs w:val="24"/>
        </w:rPr>
        <w:t xml:space="preserve"> sen., Kretingos r.  sav. (nekilnojamojo daikto kadastrinių matavimų byloje Nr. 56/33759 pastatas pažymėtas 1C2p, patalpos pažymėtos simboliais nuo 1-7 iki 1-12, plotas 250,35 m</w:t>
      </w:r>
      <w:r>
        <w:rPr>
          <w:rFonts w:eastAsia="MS Mincho"/>
          <w:szCs w:val="24"/>
          <w:vertAlign w:val="superscript"/>
        </w:rPr>
        <w:t>2</w:t>
      </w:r>
      <w:r>
        <w:rPr>
          <w:rFonts w:eastAsia="MS Mincho"/>
          <w:szCs w:val="24"/>
        </w:rPr>
        <w:t xml:space="preserve"> su 4,13 m</w:t>
      </w:r>
      <w:r>
        <w:rPr>
          <w:rFonts w:eastAsia="MS Mincho"/>
          <w:szCs w:val="24"/>
          <w:vertAlign w:val="superscript"/>
        </w:rPr>
        <w:t>2</w:t>
      </w:r>
      <w:r>
        <w:rPr>
          <w:rFonts w:eastAsia="MS Mincho"/>
          <w:szCs w:val="24"/>
        </w:rPr>
        <w:t xml:space="preserve"> ploto bendro naudojimo patalpa pažymėta simboliu 1-13, unikalus Nr. 5696-3003-7013, registro Nr. 44/1274638), įsigijimo vertė – 83564,00 </w:t>
      </w:r>
      <w:proofErr w:type="spellStart"/>
      <w:r>
        <w:rPr>
          <w:rFonts w:eastAsia="MS Mincho"/>
          <w:szCs w:val="24"/>
        </w:rPr>
        <w:t>Eur</w:t>
      </w:r>
      <w:proofErr w:type="spellEnd"/>
      <w:r>
        <w:rPr>
          <w:rFonts w:eastAsia="MS Mincho"/>
          <w:szCs w:val="24"/>
        </w:rPr>
        <w:t xml:space="preserve">, likutinė vertė 2016-02-29 – 66207,06 </w:t>
      </w:r>
      <w:proofErr w:type="spellStart"/>
      <w:r>
        <w:rPr>
          <w:rFonts w:eastAsia="MS Mincho"/>
          <w:szCs w:val="24"/>
        </w:rPr>
        <w:t>Eur</w:t>
      </w:r>
      <w:proofErr w:type="spellEnd"/>
      <w:r>
        <w:rPr>
          <w:rFonts w:eastAsia="MS Mincho"/>
          <w:szCs w:val="24"/>
        </w:rPr>
        <w:t xml:space="preserve">,   </w:t>
      </w:r>
      <w:r w:rsidRPr="00C263BC">
        <w:rPr>
          <w:szCs w:val="24"/>
        </w:rPr>
        <w:t xml:space="preserve"> </w:t>
      </w:r>
      <w:r>
        <w:rPr>
          <w:szCs w:val="24"/>
        </w:rPr>
        <w:t xml:space="preserve">Kretingos rajono </w:t>
      </w:r>
      <w:r w:rsidRPr="006C42F8">
        <w:rPr>
          <w:szCs w:val="24"/>
        </w:rPr>
        <w:t>Salantų kultūros centrui;</w:t>
      </w:r>
    </w:p>
    <w:p w:rsidR="004E2648" w:rsidRDefault="004E2648" w:rsidP="004E2648">
      <w:pPr>
        <w:jc w:val="both"/>
        <w:rPr>
          <w:szCs w:val="24"/>
        </w:rPr>
      </w:pPr>
      <w:r>
        <w:rPr>
          <w:szCs w:val="24"/>
        </w:rPr>
        <w:tab/>
        <w:t xml:space="preserve">1.2. stalą, 1 vnt., įsigijimo vertė – 133,51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>, Kretingos rajono savivaldybės Motiejaus Valančiaus viešajai bibliotekai.</w:t>
      </w:r>
    </w:p>
    <w:p w:rsidR="004E2648" w:rsidRDefault="004E2648" w:rsidP="004E2648">
      <w:pPr>
        <w:jc w:val="both"/>
        <w:rPr>
          <w:szCs w:val="24"/>
        </w:rPr>
      </w:pPr>
      <w:r w:rsidRPr="004E1695">
        <w:rPr>
          <w:szCs w:val="24"/>
        </w:rPr>
        <w:tab/>
      </w:r>
      <w:r>
        <w:rPr>
          <w:szCs w:val="24"/>
        </w:rPr>
        <w:t xml:space="preserve">2. </w:t>
      </w:r>
      <w:r w:rsidRPr="004E1695">
        <w:rPr>
          <w:szCs w:val="24"/>
        </w:rPr>
        <w:t xml:space="preserve">Įgalioti Kretingos rajono savivaldybės </w:t>
      </w:r>
      <w:r>
        <w:rPr>
          <w:szCs w:val="24"/>
        </w:rPr>
        <w:t>administracijos direktorių</w:t>
      </w:r>
      <w:r w:rsidRPr="004E1695">
        <w:rPr>
          <w:szCs w:val="24"/>
        </w:rPr>
        <w:t xml:space="preserve"> pasirašyti 1 punkte  nurodyto turto perdavimo</w:t>
      </w:r>
      <w:r>
        <w:rPr>
          <w:szCs w:val="24"/>
        </w:rPr>
        <w:t>-priėmimo</w:t>
      </w:r>
      <w:r w:rsidRPr="004E1695">
        <w:rPr>
          <w:szCs w:val="24"/>
        </w:rPr>
        <w:t xml:space="preserve"> </w:t>
      </w:r>
      <w:r>
        <w:rPr>
          <w:szCs w:val="24"/>
        </w:rPr>
        <w:t>aktus.</w:t>
      </w:r>
    </w:p>
    <w:p w:rsidR="004E2648" w:rsidRDefault="004E2648" w:rsidP="004E2648">
      <w:pPr>
        <w:jc w:val="both"/>
        <w:rPr>
          <w:szCs w:val="24"/>
        </w:rPr>
      </w:pPr>
      <w:r>
        <w:rPr>
          <w:szCs w:val="24"/>
        </w:rPr>
        <w:tab/>
        <w:t xml:space="preserve">3. </w:t>
      </w:r>
      <w:r w:rsidRPr="002E67F4">
        <w:rPr>
          <w:szCs w:val="24"/>
        </w:rPr>
        <w:t>Šis sprendimas gali būti skundžiamas Administracinių bylų teis</w:t>
      </w:r>
      <w:r>
        <w:rPr>
          <w:szCs w:val="24"/>
        </w:rPr>
        <w:t>enos įstatymo nustatyta tvarka.</w:t>
      </w:r>
    </w:p>
    <w:p w:rsidR="004E2648" w:rsidRDefault="004E2648" w:rsidP="004E2648">
      <w:pPr>
        <w:jc w:val="both"/>
        <w:rPr>
          <w:szCs w:val="24"/>
        </w:rPr>
      </w:pPr>
    </w:p>
    <w:p w:rsidR="004E2648" w:rsidRDefault="004E2648" w:rsidP="004E2648">
      <w:pPr>
        <w:jc w:val="both"/>
        <w:rPr>
          <w:szCs w:val="24"/>
        </w:rPr>
      </w:pPr>
    </w:p>
    <w:p w:rsidR="004E2648" w:rsidRPr="005D0715" w:rsidRDefault="004E2648" w:rsidP="004E2648">
      <w:pPr>
        <w:jc w:val="both"/>
        <w:rPr>
          <w:szCs w:val="24"/>
        </w:rPr>
      </w:pPr>
      <w:r w:rsidRPr="004E1695">
        <w:rPr>
          <w:szCs w:val="24"/>
        </w:rPr>
        <w:t>Savivaldybės meras</w:t>
      </w:r>
      <w:r w:rsidRPr="004E1695">
        <w:rPr>
          <w:szCs w:val="24"/>
        </w:rPr>
        <w:tab/>
      </w:r>
      <w:r w:rsidR="003F442A">
        <w:t xml:space="preserve">     </w:t>
      </w:r>
      <w:r w:rsidR="003F442A">
        <w:tab/>
      </w:r>
      <w:r w:rsidR="003F442A">
        <w:tab/>
      </w:r>
      <w:r w:rsidR="003F442A">
        <w:tab/>
      </w:r>
      <w:r w:rsidR="003F442A">
        <w:tab/>
        <w:t xml:space="preserve">     Juozas Mažeika</w:t>
      </w:r>
    </w:p>
    <w:p w:rsidR="004E2648" w:rsidRDefault="004E2648" w:rsidP="004E2648">
      <w:pPr>
        <w:pStyle w:val="Pagrindinistekstas"/>
        <w:spacing w:after="0"/>
        <w:ind w:firstLine="1298"/>
        <w:jc w:val="both"/>
      </w:pPr>
    </w:p>
    <w:p w:rsidR="004E2648" w:rsidRDefault="004E2648" w:rsidP="004E2648">
      <w:pPr>
        <w:pStyle w:val="Paprastasistekstas"/>
        <w:ind w:firstLine="1298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4E2648" w:rsidRDefault="004E2648" w:rsidP="004E2648">
      <w:pPr>
        <w:pStyle w:val="Pagrindinistekstas"/>
        <w:rPr>
          <w:sz w:val="22"/>
        </w:rPr>
      </w:pPr>
    </w:p>
    <w:p w:rsidR="004E2648" w:rsidRDefault="004E2648" w:rsidP="004E2648">
      <w:pPr>
        <w:pStyle w:val="Pagrindinistekstas"/>
        <w:rPr>
          <w:sz w:val="22"/>
        </w:rPr>
      </w:pPr>
    </w:p>
    <w:p w:rsidR="00F4780A" w:rsidRDefault="00F4780A" w:rsidP="004E2648">
      <w:pPr>
        <w:pStyle w:val="Pagrindinistekstas"/>
        <w:rPr>
          <w:sz w:val="22"/>
        </w:rPr>
      </w:pPr>
    </w:p>
    <w:p w:rsidR="003F442A" w:rsidRDefault="003F442A" w:rsidP="004E2648">
      <w:pPr>
        <w:pStyle w:val="Pagrindinistekstas"/>
        <w:rPr>
          <w:sz w:val="22"/>
        </w:rPr>
      </w:pPr>
    </w:p>
    <w:p w:rsidR="003F442A" w:rsidRDefault="003F442A" w:rsidP="004E2648">
      <w:pPr>
        <w:pStyle w:val="Pagrindinistekstas"/>
        <w:rPr>
          <w:sz w:val="22"/>
        </w:rPr>
      </w:pPr>
    </w:p>
    <w:p w:rsidR="004E2648" w:rsidRDefault="004E2648" w:rsidP="004E2648">
      <w:pPr>
        <w:pStyle w:val="Pagrindinistekstas"/>
        <w:rPr>
          <w:sz w:val="22"/>
        </w:rPr>
      </w:pPr>
    </w:p>
    <w:p w:rsidR="00111E0E" w:rsidRDefault="004E2648" w:rsidP="003F442A">
      <w:pPr>
        <w:pStyle w:val="Pagrindinistekstas"/>
      </w:pPr>
      <w:r w:rsidRPr="00F4780A">
        <w:rPr>
          <w:szCs w:val="24"/>
        </w:rPr>
        <w:t xml:space="preserve">Nijolė </w:t>
      </w:r>
      <w:proofErr w:type="spellStart"/>
      <w:r w:rsidRPr="00F4780A">
        <w:rPr>
          <w:szCs w:val="24"/>
        </w:rPr>
        <w:t>Vaičienė</w:t>
      </w:r>
      <w:proofErr w:type="spellEnd"/>
      <w:r w:rsidRPr="00F4780A">
        <w:rPr>
          <w:szCs w:val="24"/>
        </w:rPr>
        <w:t xml:space="preserve"> </w:t>
      </w:r>
    </w:p>
    <w:sectPr w:rsidR="00111E0E" w:rsidSect="003F442A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8"/>
    <w:rsid w:val="000A13BE"/>
    <w:rsid w:val="00111E0E"/>
    <w:rsid w:val="00180001"/>
    <w:rsid w:val="003F442A"/>
    <w:rsid w:val="00421FF7"/>
    <w:rsid w:val="004E2648"/>
    <w:rsid w:val="007A3D91"/>
    <w:rsid w:val="009B46C7"/>
    <w:rsid w:val="00A23C13"/>
    <w:rsid w:val="00AD678D"/>
    <w:rsid w:val="00DB4589"/>
    <w:rsid w:val="00DD094E"/>
    <w:rsid w:val="00F4780A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2648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E2648"/>
    <w:pPr>
      <w:spacing w:after="120"/>
    </w:pPr>
  </w:style>
  <w:style w:type="character" w:customStyle="1" w:styleId="PagrindinistekstasDiagrama">
    <w:name w:val="Pagrindinis tekstas Diagrama"/>
    <w:link w:val="Pagrindinistekstas"/>
    <w:rsid w:val="004E2648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4E2648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4E2648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78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780A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2648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E2648"/>
    <w:pPr>
      <w:spacing w:after="120"/>
    </w:pPr>
  </w:style>
  <w:style w:type="character" w:customStyle="1" w:styleId="PagrindinistekstasDiagrama">
    <w:name w:val="Pagrindinis tekstas Diagrama"/>
    <w:link w:val="Pagrindinistekstas"/>
    <w:rsid w:val="004E2648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4E2648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4E2648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78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780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2016-03-16T12:53:00Z</dcterms:created>
  <dcterms:modified xsi:type="dcterms:W3CDTF">2016-04-01T12:17:00Z</dcterms:modified>
</cp:coreProperties>
</file>