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AAA" w:rsidRDefault="00A67B68" w:rsidP="00090AAA">
      <w:pPr>
        <w:ind w:left="5954" w:hanging="567"/>
      </w:pPr>
      <w:r>
        <w:t>PRITARTA</w:t>
      </w:r>
    </w:p>
    <w:p w:rsidR="00090AAA" w:rsidRDefault="00A67B68" w:rsidP="00090AAA">
      <w:pPr>
        <w:ind w:left="5954" w:hanging="567"/>
      </w:pPr>
      <w:r>
        <w:t>Kretingos rajono savivaldybės tarybos</w:t>
      </w:r>
    </w:p>
    <w:p w:rsidR="00A67B68" w:rsidRDefault="00FA093E" w:rsidP="00090AAA">
      <w:pPr>
        <w:ind w:left="5954" w:hanging="567"/>
      </w:pPr>
      <w:r>
        <w:t>201</w:t>
      </w:r>
      <w:r w:rsidR="00ED7521">
        <w:t>6</w:t>
      </w:r>
      <w:r w:rsidR="000F46C0">
        <w:t xml:space="preserve"> m. </w:t>
      </w:r>
      <w:r w:rsidR="00ED7521">
        <w:t xml:space="preserve">vasario </w:t>
      </w:r>
      <w:r w:rsidR="00040CCE">
        <w:t>25</w:t>
      </w:r>
      <w:r w:rsidR="00090AAA">
        <w:t xml:space="preserve"> </w:t>
      </w:r>
      <w:r w:rsidR="00B93954">
        <w:t>d. sprendimu Nr.</w:t>
      </w:r>
      <w:r w:rsidR="00040CCE">
        <w:t xml:space="preserve"> </w:t>
      </w:r>
      <w:r w:rsidR="00BB32D0">
        <w:t>T2-</w:t>
      </w:r>
      <w:r w:rsidR="00EE73A2">
        <w:t>42</w:t>
      </w:r>
    </w:p>
    <w:p w:rsidR="00EB2225" w:rsidRPr="002F768A" w:rsidRDefault="00EB2225" w:rsidP="00776921">
      <w:pPr>
        <w:jc w:val="center"/>
        <w:rPr>
          <w:b/>
        </w:rPr>
      </w:pPr>
    </w:p>
    <w:p w:rsidR="000671BF" w:rsidRDefault="00686D86" w:rsidP="002F768A">
      <w:pPr>
        <w:jc w:val="center"/>
        <w:rPr>
          <w:b/>
        </w:rPr>
      </w:pPr>
      <w:r w:rsidRPr="00686D86">
        <w:rPr>
          <w:b/>
        </w:rPr>
        <w:t>KRETINGOS RAJONO SAVIVALDYBĖS</w:t>
      </w:r>
      <w:r w:rsidR="00752F4E" w:rsidRPr="00686D86">
        <w:rPr>
          <w:b/>
        </w:rPr>
        <w:t xml:space="preserve"> MERO</w:t>
      </w:r>
      <w:r w:rsidR="00752F4E">
        <w:rPr>
          <w:b/>
        </w:rPr>
        <w:t xml:space="preserve"> </w:t>
      </w:r>
    </w:p>
    <w:p w:rsidR="00752F4E" w:rsidRDefault="00686D86" w:rsidP="002F768A">
      <w:pPr>
        <w:jc w:val="center"/>
        <w:rPr>
          <w:b/>
        </w:rPr>
      </w:pPr>
      <w:r w:rsidRPr="00686D86">
        <w:rPr>
          <w:b/>
        </w:rPr>
        <w:t>JUOZO MAŽEIKOS</w:t>
      </w:r>
      <w:r w:rsidR="000671BF">
        <w:rPr>
          <w:b/>
        </w:rPr>
        <w:t xml:space="preserve"> </w:t>
      </w:r>
      <w:r w:rsidR="00752F4E">
        <w:rPr>
          <w:b/>
        </w:rPr>
        <w:t xml:space="preserve"> </w:t>
      </w:r>
      <w:r w:rsidRPr="00686D86">
        <w:rPr>
          <w:b/>
        </w:rPr>
        <w:t>201</w:t>
      </w:r>
      <w:r w:rsidR="00ED7521">
        <w:rPr>
          <w:b/>
        </w:rPr>
        <w:t>5</w:t>
      </w:r>
      <w:r w:rsidRPr="00686D86">
        <w:rPr>
          <w:b/>
        </w:rPr>
        <w:t xml:space="preserve"> METŲ VEIKLOS </w:t>
      </w:r>
    </w:p>
    <w:p w:rsidR="00686D86" w:rsidRPr="00476434" w:rsidRDefault="00686D86" w:rsidP="002F768A">
      <w:pPr>
        <w:jc w:val="center"/>
        <w:rPr>
          <w:b/>
        </w:rPr>
      </w:pPr>
      <w:r w:rsidRPr="00476434">
        <w:rPr>
          <w:b/>
        </w:rPr>
        <w:t>A</w:t>
      </w:r>
      <w:r w:rsidR="00752F4E" w:rsidRPr="00476434">
        <w:rPr>
          <w:b/>
        </w:rPr>
        <w:t xml:space="preserve"> </w:t>
      </w:r>
      <w:r w:rsidRPr="00476434">
        <w:rPr>
          <w:b/>
        </w:rPr>
        <w:t>T</w:t>
      </w:r>
      <w:r w:rsidR="00752F4E" w:rsidRPr="00476434">
        <w:rPr>
          <w:b/>
        </w:rPr>
        <w:t xml:space="preserve"> </w:t>
      </w:r>
      <w:r w:rsidRPr="00476434">
        <w:rPr>
          <w:b/>
        </w:rPr>
        <w:t>A</w:t>
      </w:r>
      <w:r w:rsidR="00752F4E" w:rsidRPr="00476434">
        <w:rPr>
          <w:b/>
        </w:rPr>
        <w:t xml:space="preserve"> </w:t>
      </w:r>
      <w:r w:rsidRPr="00476434">
        <w:rPr>
          <w:b/>
        </w:rPr>
        <w:t>S</w:t>
      </w:r>
      <w:r w:rsidR="00752F4E" w:rsidRPr="00476434">
        <w:rPr>
          <w:b/>
        </w:rPr>
        <w:t xml:space="preserve"> </w:t>
      </w:r>
      <w:r w:rsidRPr="00476434">
        <w:rPr>
          <w:b/>
        </w:rPr>
        <w:t>K</w:t>
      </w:r>
      <w:r w:rsidR="00752F4E" w:rsidRPr="00476434">
        <w:rPr>
          <w:b/>
        </w:rPr>
        <w:t xml:space="preserve"> </w:t>
      </w:r>
      <w:r w:rsidRPr="00476434">
        <w:rPr>
          <w:b/>
        </w:rPr>
        <w:t>A</w:t>
      </w:r>
      <w:r w:rsidR="00752F4E" w:rsidRPr="00476434">
        <w:rPr>
          <w:b/>
        </w:rPr>
        <w:t xml:space="preserve"> </w:t>
      </w:r>
      <w:r w:rsidRPr="00476434">
        <w:rPr>
          <w:b/>
        </w:rPr>
        <w:t>I</w:t>
      </w:r>
      <w:r w:rsidR="00752F4E" w:rsidRPr="00476434">
        <w:rPr>
          <w:b/>
        </w:rPr>
        <w:t xml:space="preserve"> </w:t>
      </w:r>
      <w:r w:rsidRPr="00476434">
        <w:rPr>
          <w:b/>
        </w:rPr>
        <w:t>T</w:t>
      </w:r>
      <w:r w:rsidR="00752F4E" w:rsidRPr="00476434">
        <w:rPr>
          <w:b/>
        </w:rPr>
        <w:t xml:space="preserve"> </w:t>
      </w:r>
      <w:r w:rsidRPr="00476434">
        <w:rPr>
          <w:b/>
        </w:rPr>
        <w:t>A</w:t>
      </w:r>
    </w:p>
    <w:p w:rsidR="00686D86" w:rsidRPr="00476434" w:rsidRDefault="00686D86" w:rsidP="00776921">
      <w:pPr>
        <w:jc w:val="both"/>
      </w:pPr>
    </w:p>
    <w:p w:rsidR="00752F4E" w:rsidRPr="00B1623A" w:rsidRDefault="002134B0" w:rsidP="00FE5ED1">
      <w:pPr>
        <w:ind w:firstLine="851"/>
        <w:jc w:val="both"/>
      </w:pPr>
      <w:r w:rsidRPr="00B1623A">
        <w:t>V</w:t>
      </w:r>
      <w:r w:rsidR="00FE79BA" w:rsidRPr="00B1623A">
        <w:t xml:space="preserve">adovaudamasis Lietuvos Respublikos vietos savivaldos įstatymo </w:t>
      </w:r>
      <w:r w:rsidR="003B20FB" w:rsidRPr="00B1623A">
        <w:t>16 straipsnio 2 dalies 19 punktu, 20 straipsnio 1 ir 7 dalimis bei</w:t>
      </w:r>
      <w:r w:rsidR="00FE79BA" w:rsidRPr="00B1623A">
        <w:t xml:space="preserve"> Kretingos rajono savivaldybės tarybos veiklos reglamento</w:t>
      </w:r>
      <w:r w:rsidR="003B20FB" w:rsidRPr="00B1623A">
        <w:t xml:space="preserve">, patvirtinto </w:t>
      </w:r>
      <w:r w:rsidR="00BB32D0" w:rsidRPr="00B1623A">
        <w:rPr>
          <w:bCs/>
        </w:rPr>
        <w:t xml:space="preserve"> 2009 m. kovo 26 d. sprendimu Nr.</w:t>
      </w:r>
      <w:r w:rsidR="00270CFF">
        <w:rPr>
          <w:bCs/>
        </w:rPr>
        <w:t xml:space="preserve"> </w:t>
      </w:r>
      <w:r w:rsidR="00BB32D0" w:rsidRPr="00B1623A">
        <w:rPr>
          <w:bCs/>
        </w:rPr>
        <w:t>T2-77 (Kretingos rajono savivaldybės tarybos 201</w:t>
      </w:r>
      <w:r w:rsidR="00EE7376" w:rsidRPr="00B1623A">
        <w:rPr>
          <w:bCs/>
        </w:rPr>
        <w:t>5</w:t>
      </w:r>
      <w:r w:rsidR="00BB32D0" w:rsidRPr="00B1623A">
        <w:rPr>
          <w:bCs/>
        </w:rPr>
        <w:t xml:space="preserve"> m. kovo 28 d. sprendimo Nr. T2-</w:t>
      </w:r>
      <w:r w:rsidR="00EE7376" w:rsidRPr="00B1623A">
        <w:rPr>
          <w:bCs/>
        </w:rPr>
        <w:t>98</w:t>
      </w:r>
      <w:r w:rsidR="00BB32D0" w:rsidRPr="00B1623A">
        <w:rPr>
          <w:bCs/>
        </w:rPr>
        <w:t xml:space="preserve"> redakcija) </w:t>
      </w:r>
      <w:r w:rsidR="00C542EF" w:rsidRPr="00B1623A">
        <w:t>227</w:t>
      </w:r>
      <w:r w:rsidR="00FE79BA" w:rsidRPr="00B1623A">
        <w:t xml:space="preserve"> straipsniu, teikiu savo 201</w:t>
      </w:r>
      <w:r w:rsidR="00ED7521" w:rsidRPr="00B1623A">
        <w:t>5</w:t>
      </w:r>
      <w:r w:rsidR="00FE79BA" w:rsidRPr="00B1623A">
        <w:t xml:space="preserve"> metų veiklos ataskaitą.</w:t>
      </w:r>
    </w:p>
    <w:p w:rsidR="00FE5ED1" w:rsidRPr="00B1623A" w:rsidRDefault="00FE5ED1" w:rsidP="00FE5ED1">
      <w:pPr>
        <w:ind w:firstLine="851"/>
        <w:jc w:val="both"/>
      </w:pPr>
    </w:p>
    <w:p w:rsidR="000671BF" w:rsidRPr="00B1623A" w:rsidRDefault="00776921" w:rsidP="00FE5ED1">
      <w:pPr>
        <w:ind w:firstLine="851"/>
        <w:jc w:val="center"/>
        <w:rPr>
          <w:b/>
          <w:bCs/>
        </w:rPr>
      </w:pPr>
      <w:r w:rsidRPr="00B1623A">
        <w:rPr>
          <w:b/>
          <w:bCs/>
        </w:rPr>
        <w:t>Tarybos veikl</w:t>
      </w:r>
      <w:r w:rsidR="008F257C" w:rsidRPr="00B1623A">
        <w:rPr>
          <w:b/>
          <w:bCs/>
        </w:rPr>
        <w:t>os organizavimas</w:t>
      </w:r>
    </w:p>
    <w:p w:rsidR="00FE5ED1" w:rsidRPr="00B1623A" w:rsidRDefault="00FE5ED1" w:rsidP="00FE5ED1">
      <w:pPr>
        <w:ind w:firstLine="851"/>
        <w:jc w:val="center"/>
        <w:rPr>
          <w:b/>
          <w:bCs/>
        </w:rPr>
      </w:pPr>
    </w:p>
    <w:p w:rsidR="00776921" w:rsidRPr="00B1623A" w:rsidRDefault="009E3E4E" w:rsidP="00E63099">
      <w:pPr>
        <w:ind w:firstLine="851"/>
        <w:jc w:val="both"/>
        <w:rPr>
          <w:bCs/>
        </w:rPr>
      </w:pPr>
      <w:r w:rsidRPr="00B1623A">
        <w:rPr>
          <w:bCs/>
        </w:rPr>
        <w:t xml:space="preserve">Šios kadencijos </w:t>
      </w:r>
      <w:r w:rsidR="003A1F05" w:rsidRPr="00B1623A">
        <w:rPr>
          <w:bCs/>
        </w:rPr>
        <w:t>Kretingos rajono s</w:t>
      </w:r>
      <w:r w:rsidR="000514DC">
        <w:rPr>
          <w:bCs/>
        </w:rPr>
        <w:t>avivaldybės</w:t>
      </w:r>
      <w:r w:rsidR="008E652B" w:rsidRPr="00B1623A">
        <w:rPr>
          <w:bCs/>
        </w:rPr>
        <w:t xml:space="preserve"> (toliau – Savivaldybė) </w:t>
      </w:r>
      <w:r w:rsidR="00711327" w:rsidRPr="00B1623A">
        <w:rPr>
          <w:bCs/>
        </w:rPr>
        <w:t>tarybai atstovauju ir mero pareigas einu nuo 201</w:t>
      </w:r>
      <w:r w:rsidR="00ED7521" w:rsidRPr="00B1623A">
        <w:rPr>
          <w:bCs/>
        </w:rPr>
        <w:t>5 m. balandžio 10</w:t>
      </w:r>
      <w:r w:rsidR="00711327" w:rsidRPr="00B1623A">
        <w:rPr>
          <w:bCs/>
        </w:rPr>
        <w:t xml:space="preserve"> d. </w:t>
      </w:r>
      <w:r w:rsidR="007534C8" w:rsidRPr="00B1623A">
        <w:rPr>
          <w:bCs/>
        </w:rPr>
        <w:t xml:space="preserve">Vadovaudamasis Lietuvos Respublikos Konstitucija, </w:t>
      </w:r>
      <w:r w:rsidR="00BB32D0" w:rsidRPr="00B1623A">
        <w:rPr>
          <w:bCs/>
        </w:rPr>
        <w:t>v</w:t>
      </w:r>
      <w:r w:rsidR="007534C8" w:rsidRPr="00B1623A">
        <w:rPr>
          <w:bCs/>
        </w:rPr>
        <w:t>ietos savivaldos įstatymu, kitais įstatymais</w:t>
      </w:r>
      <w:r w:rsidR="008D5582" w:rsidRPr="00B1623A">
        <w:rPr>
          <w:bCs/>
        </w:rPr>
        <w:t>, Vyriausybės nutarimais,</w:t>
      </w:r>
      <w:r w:rsidR="007534C8" w:rsidRPr="00B1623A">
        <w:rPr>
          <w:bCs/>
        </w:rPr>
        <w:t xml:space="preserve"> teisės aktais, reglamentuojančiais savivaldybių veiklą, Kretingos rajono savivaldybės tarybos veiklos reglamentu, planavau Savivaldybės tarybos veiklą, </w:t>
      </w:r>
      <w:r w:rsidR="008D5582" w:rsidRPr="00B1623A">
        <w:rPr>
          <w:bCs/>
        </w:rPr>
        <w:t xml:space="preserve">nustačiau ir </w:t>
      </w:r>
      <w:r w:rsidR="007534C8" w:rsidRPr="00B1623A">
        <w:rPr>
          <w:bCs/>
        </w:rPr>
        <w:t xml:space="preserve">sudariau </w:t>
      </w:r>
      <w:r w:rsidR="008D5582" w:rsidRPr="00B1623A">
        <w:rPr>
          <w:bCs/>
        </w:rPr>
        <w:t xml:space="preserve">Tarybos </w:t>
      </w:r>
      <w:r w:rsidR="007534C8" w:rsidRPr="00B1623A">
        <w:rPr>
          <w:bCs/>
        </w:rPr>
        <w:t xml:space="preserve">posėdžių darbotvarkes, teikiau </w:t>
      </w:r>
      <w:r w:rsidR="008D5582" w:rsidRPr="00B1623A">
        <w:rPr>
          <w:bCs/>
        </w:rPr>
        <w:t xml:space="preserve">Tarybos </w:t>
      </w:r>
      <w:r w:rsidR="007534C8" w:rsidRPr="00B1623A">
        <w:rPr>
          <w:bCs/>
        </w:rPr>
        <w:t xml:space="preserve">sprendimų projektus, </w:t>
      </w:r>
      <w:r w:rsidR="008D5582" w:rsidRPr="00B1623A">
        <w:rPr>
          <w:bCs/>
        </w:rPr>
        <w:t xml:space="preserve">šaukiau Tarybos posėdžius, jiems pirmininkavau, koordinavau Tarybos komitetų ir Tarybos sudarytų komisijų, darbo grupių veiklą, </w:t>
      </w:r>
      <w:r w:rsidR="007534C8" w:rsidRPr="00B1623A">
        <w:rPr>
          <w:bCs/>
        </w:rPr>
        <w:t xml:space="preserve">pasirašiau </w:t>
      </w:r>
      <w:r w:rsidR="008D5582" w:rsidRPr="00B1623A">
        <w:rPr>
          <w:bCs/>
        </w:rPr>
        <w:t xml:space="preserve">Tarybos </w:t>
      </w:r>
      <w:r w:rsidR="007534C8" w:rsidRPr="00B1623A">
        <w:rPr>
          <w:bCs/>
        </w:rPr>
        <w:t>sprendimus ir posėdžių</w:t>
      </w:r>
      <w:r w:rsidR="008D5582" w:rsidRPr="00B1623A">
        <w:rPr>
          <w:bCs/>
        </w:rPr>
        <w:t>,</w:t>
      </w:r>
      <w:r w:rsidR="007534C8" w:rsidRPr="00B1623A">
        <w:rPr>
          <w:bCs/>
        </w:rPr>
        <w:t xml:space="preserve"> </w:t>
      </w:r>
      <w:r w:rsidR="008D5582" w:rsidRPr="00B1623A">
        <w:rPr>
          <w:bCs/>
        </w:rPr>
        <w:t xml:space="preserve">kuriems pirmininkavau, </w:t>
      </w:r>
      <w:r w:rsidR="007534C8" w:rsidRPr="00B1623A">
        <w:rPr>
          <w:bCs/>
        </w:rPr>
        <w:t>protokolus, kontroliavau, kaip vykdomi Tarybos priimti sprendimai.</w:t>
      </w:r>
    </w:p>
    <w:p w:rsidR="003F4B70" w:rsidRPr="00B1623A" w:rsidRDefault="008A3A01" w:rsidP="008A3A01">
      <w:pPr>
        <w:ind w:firstLine="851"/>
        <w:jc w:val="both"/>
        <w:rPr>
          <w:bCs/>
        </w:rPr>
      </w:pPr>
      <w:r w:rsidRPr="00B1623A">
        <w:rPr>
          <w:bCs/>
        </w:rPr>
        <w:t xml:space="preserve">2015-ieji </w:t>
      </w:r>
      <w:r w:rsidR="00476434" w:rsidRPr="00B1623A">
        <w:rPr>
          <w:bCs/>
        </w:rPr>
        <w:t>ypatingi t</w:t>
      </w:r>
      <w:r w:rsidR="000514DC">
        <w:rPr>
          <w:bCs/>
        </w:rPr>
        <w:t xml:space="preserve">uo, kad teko vadovauti dvejoms </w:t>
      </w:r>
      <w:r w:rsidRPr="00B1623A">
        <w:rPr>
          <w:bCs/>
        </w:rPr>
        <w:t>Savivaldybės tarybo</w:t>
      </w:r>
      <w:r w:rsidR="00476434" w:rsidRPr="00B1623A">
        <w:rPr>
          <w:bCs/>
        </w:rPr>
        <w:t>m</w:t>
      </w:r>
      <w:r w:rsidRPr="00B1623A">
        <w:rPr>
          <w:bCs/>
        </w:rPr>
        <w:t>s (toliau – Taryba)</w:t>
      </w:r>
      <w:r w:rsidR="00476434" w:rsidRPr="00B1623A">
        <w:rPr>
          <w:bCs/>
        </w:rPr>
        <w:t>.</w:t>
      </w:r>
      <w:r w:rsidRPr="00B1623A">
        <w:rPr>
          <w:bCs/>
        </w:rPr>
        <w:t xml:space="preserve"> </w:t>
      </w:r>
      <w:r w:rsidR="00476434" w:rsidRPr="00B1623A">
        <w:rPr>
          <w:bCs/>
        </w:rPr>
        <w:t>Nuo 2011 m. balandžio 7 d. i</w:t>
      </w:r>
      <w:r w:rsidRPr="00B1623A">
        <w:rPr>
          <w:bCs/>
        </w:rPr>
        <w:t xml:space="preserve">ki 2015 m. kovo 1 d. </w:t>
      </w:r>
      <w:r w:rsidR="00476434" w:rsidRPr="00B1623A">
        <w:rPr>
          <w:bCs/>
        </w:rPr>
        <w:t xml:space="preserve">vadovavau praėjusios kadencijos Tarybai, kurią sudarė </w:t>
      </w:r>
      <w:r w:rsidRPr="00B1623A">
        <w:rPr>
          <w:bCs/>
        </w:rPr>
        <w:t xml:space="preserve">25 nariai, iš </w:t>
      </w:r>
      <w:r w:rsidR="00476434" w:rsidRPr="00B1623A">
        <w:rPr>
          <w:bCs/>
        </w:rPr>
        <w:t>kurių</w:t>
      </w:r>
      <w:r w:rsidRPr="00B1623A">
        <w:rPr>
          <w:bCs/>
        </w:rPr>
        <w:t xml:space="preserve">: 7 išrinkti pagal Tėvynės sąjungos – Lietuvos krikščionių demokratų; 7 – Lietuvos socialdemokratų partijos; 4 – Partijos „Tvarka ir teisingumas“; 3 – Darbo partijos; 3 – Lietuvos Respublikos liberalų sąjūdžio kandidatų sąrašus ir vienas save išsikėlęs asmuo. </w:t>
      </w:r>
      <w:r w:rsidR="00476434" w:rsidRPr="00B1623A">
        <w:rPr>
          <w:bCs/>
        </w:rPr>
        <w:t xml:space="preserve">Mano pavaduotojas šioje kadencijoje buvo </w:t>
      </w:r>
      <w:r w:rsidRPr="00B1623A">
        <w:rPr>
          <w:bCs/>
        </w:rPr>
        <w:t xml:space="preserve">Vytautas </w:t>
      </w:r>
      <w:proofErr w:type="spellStart"/>
      <w:r w:rsidRPr="00B1623A">
        <w:rPr>
          <w:bCs/>
        </w:rPr>
        <w:t>Ročys</w:t>
      </w:r>
      <w:proofErr w:type="spellEnd"/>
      <w:r w:rsidRPr="00B1623A">
        <w:rPr>
          <w:bCs/>
        </w:rPr>
        <w:t>.</w:t>
      </w:r>
      <w:r w:rsidR="00476434" w:rsidRPr="00B1623A">
        <w:rPr>
          <w:bCs/>
        </w:rPr>
        <w:t xml:space="preserve">  </w:t>
      </w:r>
    </w:p>
    <w:p w:rsidR="008A3A01" w:rsidRPr="00B1623A" w:rsidRDefault="008A3A01" w:rsidP="008A3A01">
      <w:pPr>
        <w:ind w:firstLine="851"/>
        <w:jc w:val="both"/>
        <w:rPr>
          <w:bCs/>
        </w:rPr>
      </w:pPr>
      <w:r w:rsidRPr="00B1623A">
        <w:rPr>
          <w:bCs/>
        </w:rPr>
        <w:t xml:space="preserve">2015 m. kovo 1 d. įvyko nauji savivaldybių tarybų rinkimai bei pirmą kartą – tiesioginiai mero rinkimai. Į savivaldybės tarybą </w:t>
      </w:r>
      <w:r w:rsidR="003F4B70" w:rsidRPr="00B1623A">
        <w:rPr>
          <w:bCs/>
        </w:rPr>
        <w:t xml:space="preserve">buvo </w:t>
      </w:r>
      <w:r w:rsidRPr="00B1623A">
        <w:rPr>
          <w:bCs/>
        </w:rPr>
        <w:t xml:space="preserve">išrinkti 25 tarybos nariai, iš jų: 7 išrinkti pagal Tėvynės sąjungos – Lietuvos krikščionių demokratų; 6 – Lietuvos socialdemokratų partijos; 3 – Partijos „Tvarka ir teisingumas“; 3 – Darbo partijos; 4 – Lietuvos Respublikos liberalų sąjūdžio ir 2 - Visuomeninio rinkimų komiteto „Kretingos kraštas“ kandidatų sąrašus. </w:t>
      </w:r>
      <w:r w:rsidR="003F4B70" w:rsidRPr="00B1623A">
        <w:rPr>
          <w:bCs/>
        </w:rPr>
        <w:t xml:space="preserve">Naujai išrinktos kadencijos </w:t>
      </w:r>
      <w:r w:rsidRPr="00B1623A">
        <w:rPr>
          <w:bCs/>
        </w:rPr>
        <w:t xml:space="preserve">Tarybai </w:t>
      </w:r>
      <w:r w:rsidR="003F4B70" w:rsidRPr="00B1623A">
        <w:rPr>
          <w:bCs/>
        </w:rPr>
        <w:t xml:space="preserve">pradėjau vadovauti nuo 2015 m. balandžio 10 d., o mano </w:t>
      </w:r>
      <w:r w:rsidRPr="00B1623A">
        <w:rPr>
          <w:bCs/>
        </w:rPr>
        <w:t xml:space="preserve">pavaduotoja </w:t>
      </w:r>
      <w:r w:rsidR="003F4B70" w:rsidRPr="00B1623A">
        <w:rPr>
          <w:bCs/>
        </w:rPr>
        <w:t xml:space="preserve">buvo </w:t>
      </w:r>
      <w:r w:rsidRPr="00B1623A">
        <w:rPr>
          <w:bCs/>
        </w:rPr>
        <w:t xml:space="preserve">paskirta Danutė </w:t>
      </w:r>
      <w:proofErr w:type="spellStart"/>
      <w:r w:rsidRPr="00B1623A">
        <w:rPr>
          <w:bCs/>
        </w:rPr>
        <w:t>Skruibienė</w:t>
      </w:r>
      <w:proofErr w:type="spellEnd"/>
      <w:r w:rsidRPr="00B1623A">
        <w:rPr>
          <w:bCs/>
        </w:rPr>
        <w:t>.</w:t>
      </w:r>
    </w:p>
    <w:p w:rsidR="00454E31" w:rsidRPr="00B1623A" w:rsidRDefault="00F12DC6" w:rsidP="00E63099">
      <w:pPr>
        <w:ind w:firstLine="851"/>
        <w:jc w:val="both"/>
        <w:rPr>
          <w:bCs/>
        </w:rPr>
      </w:pPr>
      <w:r w:rsidRPr="00B1623A">
        <w:rPr>
          <w:bCs/>
        </w:rPr>
        <w:t>201</w:t>
      </w:r>
      <w:r w:rsidR="00ED7521" w:rsidRPr="00B1623A">
        <w:rPr>
          <w:bCs/>
        </w:rPr>
        <w:t>5</w:t>
      </w:r>
      <w:r w:rsidRPr="00B1623A">
        <w:rPr>
          <w:bCs/>
        </w:rPr>
        <w:t xml:space="preserve">-aisiais metais įvyko </w:t>
      </w:r>
      <w:r w:rsidR="00E36C6A" w:rsidRPr="00B1623A">
        <w:rPr>
          <w:bCs/>
        </w:rPr>
        <w:t>11</w:t>
      </w:r>
      <w:r w:rsidR="000C343F" w:rsidRPr="00B1623A">
        <w:rPr>
          <w:bCs/>
        </w:rPr>
        <w:t xml:space="preserve"> rajono Tarybos posėdžių,</w:t>
      </w:r>
      <w:r w:rsidR="000671BF" w:rsidRPr="00B1623A">
        <w:rPr>
          <w:bCs/>
        </w:rPr>
        <w:t xml:space="preserve"> kuriems pirmininkavau</w:t>
      </w:r>
      <w:r w:rsidR="002C3F70" w:rsidRPr="00B1623A">
        <w:rPr>
          <w:bCs/>
        </w:rPr>
        <w:t>,</w:t>
      </w:r>
      <w:r w:rsidR="000671BF" w:rsidRPr="00B1623A">
        <w:rPr>
          <w:bCs/>
        </w:rPr>
        <w:t xml:space="preserve"> ir</w:t>
      </w:r>
      <w:r w:rsidR="000C343F" w:rsidRPr="00B1623A">
        <w:rPr>
          <w:bCs/>
        </w:rPr>
        <w:t xml:space="preserve"> kurių metu p</w:t>
      </w:r>
      <w:r w:rsidR="00DD29CF" w:rsidRPr="00B1623A">
        <w:rPr>
          <w:bCs/>
        </w:rPr>
        <w:t>riimt</w:t>
      </w:r>
      <w:r w:rsidR="00EE1A71" w:rsidRPr="00B1623A">
        <w:rPr>
          <w:bCs/>
        </w:rPr>
        <w:t>i</w:t>
      </w:r>
      <w:r w:rsidR="00DD29CF" w:rsidRPr="00B1623A">
        <w:rPr>
          <w:bCs/>
        </w:rPr>
        <w:t xml:space="preserve"> 3</w:t>
      </w:r>
      <w:r w:rsidR="009A7B31">
        <w:rPr>
          <w:bCs/>
        </w:rPr>
        <w:t>37</w:t>
      </w:r>
      <w:r w:rsidR="00EA3089" w:rsidRPr="00B1623A">
        <w:rPr>
          <w:bCs/>
        </w:rPr>
        <w:t xml:space="preserve"> s</w:t>
      </w:r>
      <w:r w:rsidR="00DD29CF" w:rsidRPr="00B1623A">
        <w:rPr>
          <w:bCs/>
        </w:rPr>
        <w:t>prendim</w:t>
      </w:r>
      <w:r w:rsidR="00EE1A71" w:rsidRPr="00B1623A">
        <w:rPr>
          <w:bCs/>
        </w:rPr>
        <w:t>ai</w:t>
      </w:r>
      <w:r w:rsidR="00454E31" w:rsidRPr="00B1623A">
        <w:rPr>
          <w:bCs/>
        </w:rPr>
        <w:t>.</w:t>
      </w:r>
    </w:p>
    <w:p w:rsidR="00454E31" w:rsidRPr="00B1623A" w:rsidRDefault="002613F5" w:rsidP="00E63099">
      <w:pPr>
        <w:ind w:firstLine="851"/>
        <w:jc w:val="both"/>
        <w:rPr>
          <w:bCs/>
        </w:rPr>
      </w:pPr>
      <w:r w:rsidRPr="00B1623A">
        <w:rPr>
          <w:bCs/>
        </w:rPr>
        <w:t xml:space="preserve"> </w:t>
      </w:r>
      <w:r w:rsidR="00454E31" w:rsidRPr="00B1623A">
        <w:rPr>
          <w:bCs/>
        </w:rPr>
        <w:t>Svarstant parengtus sprendimų projektus tiek Komitetų, tiek Tarybos posėdžiuose, siekiau, kad Tarybos sprendimai būtų priimti vadovaujantis Lietuvos Respublikos įstatymais ir kitais teisės aktais.</w:t>
      </w:r>
    </w:p>
    <w:p w:rsidR="00454E31" w:rsidRPr="00B1623A" w:rsidRDefault="003F4B70" w:rsidP="00454E31">
      <w:pPr>
        <w:ind w:firstLine="851"/>
        <w:jc w:val="both"/>
        <w:rPr>
          <w:bCs/>
        </w:rPr>
      </w:pPr>
      <w:r w:rsidRPr="00B1623A">
        <w:rPr>
          <w:bCs/>
        </w:rPr>
        <w:t xml:space="preserve">Abiejų kadencijų </w:t>
      </w:r>
      <w:r w:rsidR="00454E31" w:rsidRPr="00B1623A">
        <w:rPr>
          <w:bCs/>
        </w:rPr>
        <w:t>Taryba savo veiklą tarp posėdžių tęsė Tarybos sudarytose komisijo</w:t>
      </w:r>
      <w:r w:rsidR="001D5A47" w:rsidRPr="00B1623A">
        <w:rPr>
          <w:bCs/>
        </w:rPr>
        <w:t>se, darbo grupėse, tarybose ir 7</w:t>
      </w:r>
      <w:r w:rsidR="00454E31" w:rsidRPr="00B1623A">
        <w:rPr>
          <w:bCs/>
        </w:rPr>
        <w:t xml:space="preserve"> Tarybos komitetuose:</w:t>
      </w:r>
    </w:p>
    <w:p w:rsidR="003F4B70" w:rsidRPr="00B1623A" w:rsidRDefault="003F4B70" w:rsidP="00454E31">
      <w:pPr>
        <w:ind w:firstLine="851"/>
        <w:jc w:val="both"/>
        <w:rPr>
          <w:bCs/>
        </w:rPr>
      </w:pPr>
    </w:p>
    <w:p w:rsidR="003F4B70" w:rsidRPr="00B1623A" w:rsidRDefault="003F4B70" w:rsidP="00454E31">
      <w:pPr>
        <w:ind w:firstLine="851"/>
        <w:jc w:val="both"/>
        <w:rPr>
          <w:bCs/>
        </w:rPr>
      </w:pPr>
      <w:r w:rsidRPr="00B1623A">
        <w:rPr>
          <w:bCs/>
          <w:noProof/>
        </w:rPr>
        <w:lastRenderedPageBreak/>
        <w:drawing>
          <wp:inline distT="0" distB="0" distL="0" distR="0" wp14:anchorId="1FC99658" wp14:editId="13997441">
            <wp:extent cx="5486400" cy="3200400"/>
            <wp:effectExtent l="0" t="57150" r="0" b="1143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54E31" w:rsidRPr="00B1623A" w:rsidRDefault="00454E31" w:rsidP="00454E31">
      <w:pPr>
        <w:ind w:firstLine="851"/>
        <w:jc w:val="both"/>
        <w:rPr>
          <w:bCs/>
        </w:rPr>
      </w:pPr>
      <w:r w:rsidRPr="00B1623A">
        <w:rPr>
          <w:bCs/>
        </w:rPr>
        <w:t>201</w:t>
      </w:r>
      <w:r w:rsidR="000F3F76" w:rsidRPr="00B1623A">
        <w:rPr>
          <w:bCs/>
        </w:rPr>
        <w:t>5</w:t>
      </w:r>
      <w:r w:rsidRPr="00B1623A">
        <w:rPr>
          <w:bCs/>
        </w:rPr>
        <w:t xml:space="preserve"> m. komitetai sušaukė </w:t>
      </w:r>
      <w:r w:rsidR="000F3F76" w:rsidRPr="00B1623A">
        <w:rPr>
          <w:bCs/>
        </w:rPr>
        <w:t>90</w:t>
      </w:r>
      <w:r w:rsidRPr="00B1623A">
        <w:rPr>
          <w:bCs/>
        </w:rPr>
        <w:t xml:space="preserve"> posėdži</w:t>
      </w:r>
      <w:r w:rsidR="000F3F76" w:rsidRPr="00B1623A">
        <w:rPr>
          <w:bCs/>
        </w:rPr>
        <w:t>ų</w:t>
      </w:r>
      <w:r w:rsidRPr="00B1623A">
        <w:rPr>
          <w:bCs/>
        </w:rPr>
        <w:t>, beveik visuose dalyvavau. Ekonomikos ir finansų komitetas sušaukė 1</w:t>
      </w:r>
      <w:r w:rsidR="000F3F76" w:rsidRPr="00B1623A">
        <w:rPr>
          <w:bCs/>
        </w:rPr>
        <w:t>4</w:t>
      </w:r>
      <w:r w:rsidRPr="00B1623A">
        <w:rPr>
          <w:bCs/>
        </w:rPr>
        <w:t xml:space="preserve"> posėdžių, kuriuose apsvarstė 3</w:t>
      </w:r>
      <w:r w:rsidR="000F3F76" w:rsidRPr="00B1623A">
        <w:rPr>
          <w:bCs/>
        </w:rPr>
        <w:t>35</w:t>
      </w:r>
      <w:r w:rsidRPr="00B1623A">
        <w:rPr>
          <w:bCs/>
        </w:rPr>
        <w:t xml:space="preserve"> klausimus, Ekonominės plėtros ir ūkio komitetas sušaukė </w:t>
      </w:r>
      <w:r w:rsidR="000F3F76" w:rsidRPr="00B1623A">
        <w:rPr>
          <w:bCs/>
        </w:rPr>
        <w:t>14</w:t>
      </w:r>
      <w:r w:rsidRPr="00B1623A">
        <w:rPr>
          <w:bCs/>
        </w:rPr>
        <w:t xml:space="preserve"> posėdžių, apsvarstė </w:t>
      </w:r>
      <w:r w:rsidR="000F3F76" w:rsidRPr="00B1623A">
        <w:rPr>
          <w:bCs/>
        </w:rPr>
        <w:t>345</w:t>
      </w:r>
      <w:r w:rsidRPr="00B1623A">
        <w:rPr>
          <w:bCs/>
        </w:rPr>
        <w:t xml:space="preserve"> klausimus, Kaimo reikalų ir ekologijos komitetas sušaukė </w:t>
      </w:r>
      <w:r w:rsidR="000F3F76" w:rsidRPr="00B1623A">
        <w:rPr>
          <w:bCs/>
        </w:rPr>
        <w:t>13</w:t>
      </w:r>
      <w:r w:rsidRPr="00B1623A">
        <w:rPr>
          <w:bCs/>
        </w:rPr>
        <w:t xml:space="preserve"> posėdžių, apsvarstė </w:t>
      </w:r>
      <w:r w:rsidR="000F3F76" w:rsidRPr="00B1623A">
        <w:rPr>
          <w:bCs/>
        </w:rPr>
        <w:t>344</w:t>
      </w:r>
      <w:r w:rsidRPr="00B1623A">
        <w:rPr>
          <w:bCs/>
        </w:rPr>
        <w:t xml:space="preserve"> klausimus, Kultūros, sporto ir jaunimo reikalų komitetas sušaukė </w:t>
      </w:r>
      <w:r w:rsidR="000F3F76" w:rsidRPr="00B1623A">
        <w:rPr>
          <w:bCs/>
        </w:rPr>
        <w:t>13</w:t>
      </w:r>
      <w:r w:rsidRPr="00B1623A">
        <w:rPr>
          <w:bCs/>
        </w:rPr>
        <w:t xml:space="preserve"> posėdžių, apsvarstė </w:t>
      </w:r>
      <w:r w:rsidR="000F3F76" w:rsidRPr="00B1623A">
        <w:rPr>
          <w:bCs/>
        </w:rPr>
        <w:t>353</w:t>
      </w:r>
      <w:r w:rsidRPr="00B1623A">
        <w:rPr>
          <w:bCs/>
        </w:rPr>
        <w:t xml:space="preserve"> klausim</w:t>
      </w:r>
      <w:r w:rsidR="00220D01" w:rsidRPr="00B1623A">
        <w:rPr>
          <w:bCs/>
        </w:rPr>
        <w:t>us</w:t>
      </w:r>
      <w:r w:rsidRPr="00B1623A">
        <w:rPr>
          <w:bCs/>
        </w:rPr>
        <w:t xml:space="preserve">, Sveikatos apsaugos ir socialinių reikalų komitetas sušaukė </w:t>
      </w:r>
      <w:r w:rsidR="000F3F76" w:rsidRPr="00B1623A">
        <w:rPr>
          <w:bCs/>
        </w:rPr>
        <w:t xml:space="preserve">15 </w:t>
      </w:r>
      <w:r w:rsidRPr="00B1623A">
        <w:rPr>
          <w:bCs/>
        </w:rPr>
        <w:t xml:space="preserve">posėdžių, apsvarstė </w:t>
      </w:r>
      <w:r w:rsidR="000F3F76" w:rsidRPr="00B1623A">
        <w:rPr>
          <w:bCs/>
        </w:rPr>
        <w:t>357</w:t>
      </w:r>
      <w:r w:rsidRPr="00B1623A">
        <w:rPr>
          <w:bCs/>
        </w:rPr>
        <w:t xml:space="preserve"> klausim</w:t>
      </w:r>
      <w:r w:rsidR="00220D01" w:rsidRPr="00B1623A">
        <w:rPr>
          <w:bCs/>
        </w:rPr>
        <w:t>us</w:t>
      </w:r>
      <w:r w:rsidRPr="00B1623A">
        <w:rPr>
          <w:bCs/>
        </w:rPr>
        <w:t xml:space="preserve">, Švietimo komitetas sušaukė </w:t>
      </w:r>
      <w:r w:rsidR="000F3F76" w:rsidRPr="00B1623A">
        <w:rPr>
          <w:bCs/>
        </w:rPr>
        <w:t>14</w:t>
      </w:r>
      <w:r w:rsidRPr="00B1623A">
        <w:rPr>
          <w:bCs/>
        </w:rPr>
        <w:t xml:space="preserve"> posėdžių ir apsvarstė </w:t>
      </w:r>
      <w:r w:rsidR="000F3F76" w:rsidRPr="00B1623A">
        <w:rPr>
          <w:bCs/>
        </w:rPr>
        <w:t>327</w:t>
      </w:r>
      <w:r w:rsidRPr="00B1623A">
        <w:rPr>
          <w:bCs/>
        </w:rPr>
        <w:t xml:space="preserve"> klausim</w:t>
      </w:r>
      <w:r w:rsidR="00220D01" w:rsidRPr="00B1623A">
        <w:rPr>
          <w:bCs/>
        </w:rPr>
        <w:t>us</w:t>
      </w:r>
      <w:r w:rsidRPr="00B1623A">
        <w:rPr>
          <w:bCs/>
        </w:rPr>
        <w:t xml:space="preserve">. Kontrolės komitetas sušaukė </w:t>
      </w:r>
      <w:r w:rsidR="000F3F76" w:rsidRPr="00B1623A">
        <w:rPr>
          <w:bCs/>
        </w:rPr>
        <w:t>7</w:t>
      </w:r>
      <w:r w:rsidRPr="00B1623A">
        <w:rPr>
          <w:bCs/>
        </w:rPr>
        <w:t xml:space="preserve"> posėdžius, kuriuose apsvarstė </w:t>
      </w:r>
      <w:r w:rsidR="000F3F76" w:rsidRPr="00B1623A">
        <w:rPr>
          <w:bCs/>
        </w:rPr>
        <w:t>22</w:t>
      </w:r>
      <w:r w:rsidRPr="00B1623A">
        <w:rPr>
          <w:bCs/>
        </w:rPr>
        <w:t xml:space="preserve"> klausim</w:t>
      </w:r>
      <w:r w:rsidR="00220D01" w:rsidRPr="00B1623A">
        <w:rPr>
          <w:bCs/>
        </w:rPr>
        <w:t>us</w:t>
      </w:r>
      <w:r w:rsidRPr="00B1623A">
        <w:rPr>
          <w:bCs/>
        </w:rPr>
        <w:t>.</w:t>
      </w:r>
    </w:p>
    <w:p w:rsidR="00FE5ED1" w:rsidRPr="00B1623A" w:rsidRDefault="00454E31" w:rsidP="00FE5ED1">
      <w:pPr>
        <w:ind w:firstLine="851"/>
        <w:jc w:val="both"/>
        <w:rPr>
          <w:bCs/>
        </w:rPr>
      </w:pPr>
      <w:r w:rsidRPr="00B1623A">
        <w:rPr>
          <w:bCs/>
        </w:rPr>
        <w:t xml:space="preserve">Tarybos posėdžių metu buvo priimti sprendimai </w:t>
      </w:r>
      <w:r w:rsidR="00EA3089" w:rsidRPr="00B1623A">
        <w:rPr>
          <w:bCs/>
        </w:rPr>
        <w:t>švietimo, sveikatos apsaugos, vietinio ūkio, finansų, kultūros, strateginio planavimo, teritorijų planavimo, turto valdymo ir kitais klausimais</w:t>
      </w:r>
      <w:r w:rsidR="006F4E91" w:rsidRPr="00B1623A">
        <w:rPr>
          <w:bCs/>
        </w:rPr>
        <w:t>:</w:t>
      </w:r>
    </w:p>
    <w:p w:rsidR="00FE5ED1" w:rsidRPr="00B1623A" w:rsidRDefault="00FE5ED1" w:rsidP="00FE5ED1">
      <w:pPr>
        <w:ind w:firstLine="851"/>
        <w:jc w:val="both"/>
        <w:rPr>
          <w:bCs/>
        </w:rPr>
      </w:pPr>
    </w:p>
    <w:p w:rsidR="008F77D7" w:rsidRPr="00B1623A" w:rsidRDefault="00283783" w:rsidP="00FE5ED1">
      <w:pPr>
        <w:jc w:val="center"/>
        <w:rPr>
          <w:bCs/>
        </w:rPr>
      </w:pPr>
      <w:r w:rsidRPr="00B1623A">
        <w:rPr>
          <w:noProof/>
        </w:rPr>
        <w:drawing>
          <wp:inline distT="0" distB="0" distL="0" distR="0" wp14:anchorId="010DA3A1" wp14:editId="034B0BF1">
            <wp:extent cx="5924550" cy="2724150"/>
            <wp:effectExtent l="19050" t="19050" r="19050" b="1905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5ED1" w:rsidRPr="00B1623A" w:rsidRDefault="00FE5ED1" w:rsidP="00564A3F">
      <w:pPr>
        <w:ind w:firstLine="851"/>
        <w:jc w:val="both"/>
        <w:rPr>
          <w:bCs/>
        </w:rPr>
      </w:pPr>
    </w:p>
    <w:p w:rsidR="008C4404" w:rsidRPr="00B1623A" w:rsidRDefault="008C4404" w:rsidP="006D0364">
      <w:pPr>
        <w:ind w:firstLine="851"/>
        <w:jc w:val="both"/>
        <w:rPr>
          <w:bCs/>
        </w:rPr>
      </w:pPr>
      <w:r w:rsidRPr="00B1623A">
        <w:rPr>
          <w:bCs/>
        </w:rPr>
        <w:t xml:space="preserve">Per šiuos metus atlikome daug reikšmingų darbų: vertėtų pasidžiaugti užbaigta Šventosios gatvės, kuri labai svarbi visiems gyventojams, ypač norintiems patogiai pasiekti Klaipėdą, rekonstrukcija. Gerinant eismo saugumą mieste, vienuolikoje pėsčiųjų perėjų, kuriose eismo dalyvių intensyvumas didžiausias, buvo įrengtas kryptinis apšvietimas. LED apšvietimas bei nauji šaligatviai įrengti Kęstučio gatvėje. Sprendžiant automobilių stovėjimo vietų trūkumą, Kretingos </w:t>
      </w:r>
      <w:r w:rsidRPr="00B1623A">
        <w:rPr>
          <w:bCs/>
        </w:rPr>
        <w:lastRenderedPageBreak/>
        <w:t xml:space="preserve">mieste </w:t>
      </w:r>
      <w:r w:rsidR="00E46080" w:rsidRPr="00B1623A">
        <w:rPr>
          <w:bCs/>
        </w:rPr>
        <w:t xml:space="preserve">buvo </w:t>
      </w:r>
      <w:r w:rsidRPr="00B1623A">
        <w:rPr>
          <w:bCs/>
        </w:rPr>
        <w:t>įrengt</w:t>
      </w:r>
      <w:r w:rsidR="00E46080" w:rsidRPr="00B1623A">
        <w:rPr>
          <w:bCs/>
        </w:rPr>
        <w:t>a</w:t>
      </w:r>
      <w:r w:rsidRPr="00B1623A">
        <w:rPr>
          <w:bCs/>
        </w:rPr>
        <w:t xml:space="preserve"> nauj</w:t>
      </w:r>
      <w:r w:rsidR="00E46080" w:rsidRPr="00B1623A">
        <w:rPr>
          <w:bCs/>
        </w:rPr>
        <w:t>a</w:t>
      </w:r>
      <w:r w:rsidRPr="00B1623A">
        <w:rPr>
          <w:bCs/>
        </w:rPr>
        <w:t xml:space="preserve"> aikštelė automobiliams</w:t>
      </w:r>
      <w:r w:rsidR="00E46080" w:rsidRPr="00B1623A">
        <w:rPr>
          <w:bCs/>
        </w:rPr>
        <w:t xml:space="preserve"> greta Savivaldybės pastato, Topolių gatvėje bei </w:t>
      </w:r>
      <w:r w:rsidRPr="00B1623A">
        <w:rPr>
          <w:bCs/>
        </w:rPr>
        <w:t xml:space="preserve"> dvi </w:t>
      </w:r>
      <w:r w:rsidR="00270CFF">
        <w:rPr>
          <w:bCs/>
        </w:rPr>
        <w:t xml:space="preserve">aikštelės </w:t>
      </w:r>
      <w:r w:rsidRPr="00B1623A">
        <w:rPr>
          <w:bCs/>
        </w:rPr>
        <w:t>baigiamos įrengti prie Kretingos ligoninės</w:t>
      </w:r>
      <w:r w:rsidR="00E46080" w:rsidRPr="00B1623A">
        <w:rPr>
          <w:bCs/>
        </w:rPr>
        <w:t>.</w:t>
      </w:r>
    </w:p>
    <w:p w:rsidR="008C4404" w:rsidRPr="00B1623A" w:rsidRDefault="00E46080" w:rsidP="006D0364">
      <w:pPr>
        <w:ind w:firstLine="851"/>
        <w:jc w:val="both"/>
        <w:rPr>
          <w:bCs/>
        </w:rPr>
      </w:pPr>
      <w:r w:rsidRPr="00B1623A">
        <w:rPr>
          <w:bCs/>
        </w:rPr>
        <w:t>2015 metais buvo r</w:t>
      </w:r>
      <w:r w:rsidR="008C4404" w:rsidRPr="00B1623A">
        <w:rPr>
          <w:bCs/>
        </w:rPr>
        <w:t>ekonstruot</w:t>
      </w:r>
      <w:r w:rsidRPr="00B1623A">
        <w:rPr>
          <w:bCs/>
        </w:rPr>
        <w:t>a</w:t>
      </w:r>
      <w:r w:rsidR="008C4404" w:rsidRPr="00B1623A">
        <w:rPr>
          <w:bCs/>
        </w:rPr>
        <w:t xml:space="preserve"> užtvank</w:t>
      </w:r>
      <w:r w:rsidRPr="00B1623A">
        <w:rPr>
          <w:bCs/>
        </w:rPr>
        <w:t>a</w:t>
      </w:r>
      <w:r w:rsidR="008C4404" w:rsidRPr="00B1623A">
        <w:rPr>
          <w:bCs/>
        </w:rPr>
        <w:t xml:space="preserve"> </w:t>
      </w:r>
      <w:proofErr w:type="spellStart"/>
      <w:r w:rsidR="008C4404" w:rsidRPr="00B1623A">
        <w:rPr>
          <w:bCs/>
        </w:rPr>
        <w:t>Padvariuose</w:t>
      </w:r>
      <w:proofErr w:type="spellEnd"/>
      <w:r w:rsidRPr="00B1623A">
        <w:rPr>
          <w:bCs/>
        </w:rPr>
        <w:t xml:space="preserve">, kurios </w:t>
      </w:r>
      <w:r w:rsidR="008C4404" w:rsidRPr="00B1623A">
        <w:rPr>
          <w:bCs/>
        </w:rPr>
        <w:t xml:space="preserve">įrenginius per laiką buvo apgadinę Akmenos upės potvyniai. </w:t>
      </w:r>
      <w:r w:rsidR="00270CFF">
        <w:rPr>
          <w:bCs/>
        </w:rPr>
        <w:t>N</w:t>
      </w:r>
      <w:r w:rsidR="008C4404" w:rsidRPr="00B1623A">
        <w:rPr>
          <w:bCs/>
        </w:rPr>
        <w:t>aujai įrengtas apšvietimas Klibių kaime</w:t>
      </w:r>
      <w:r w:rsidRPr="00B1623A">
        <w:rPr>
          <w:bCs/>
        </w:rPr>
        <w:t>, o p</w:t>
      </w:r>
      <w:r w:rsidR="008C4404" w:rsidRPr="00B1623A">
        <w:rPr>
          <w:bCs/>
        </w:rPr>
        <w:t xml:space="preserve">rie Baublių priešgaisrinės gelbėjimo tarnybos pastato pastatytame priestate įrengtos sanitarinės patalpos, iškastas šulinys ir įvestas vandentiekis. Sutvarkytos Salantų ir </w:t>
      </w:r>
      <w:proofErr w:type="spellStart"/>
      <w:r w:rsidR="008C4404" w:rsidRPr="00B1623A">
        <w:rPr>
          <w:bCs/>
        </w:rPr>
        <w:t>Erlėnų</w:t>
      </w:r>
      <w:proofErr w:type="spellEnd"/>
      <w:r w:rsidR="008C4404" w:rsidRPr="00B1623A">
        <w:rPr>
          <w:bCs/>
        </w:rPr>
        <w:t xml:space="preserve"> kaimo bibliotekų patalpos.</w:t>
      </w:r>
    </w:p>
    <w:p w:rsidR="008C4404" w:rsidRPr="00B1623A" w:rsidRDefault="008C4404" w:rsidP="006D0364">
      <w:pPr>
        <w:ind w:firstLine="851"/>
        <w:jc w:val="both"/>
        <w:rPr>
          <w:bCs/>
        </w:rPr>
      </w:pPr>
      <w:r w:rsidRPr="00B1623A">
        <w:rPr>
          <w:bCs/>
        </w:rPr>
        <w:t>Kretingos muziejus baigė įgyvendinti vieno svarbiausių Kretingos dvaro sodybos pastatų – ūkvedžio namo rekonstrukcijos projektą. Iš pagrindinio muziejaus pastato į renovuotą ūkvedžio namą persikėlė Kretingos muziejaus administracija ir specialistai, 15-oje salių įrengtos naujos ekspozicijos apie dvaro gyvenimą ir Kretingos krašto istoriją nuo XVII-</w:t>
      </w:r>
      <w:proofErr w:type="spellStart"/>
      <w:r w:rsidRPr="00B1623A">
        <w:rPr>
          <w:bCs/>
        </w:rPr>
        <w:t>ojo</w:t>
      </w:r>
      <w:proofErr w:type="spellEnd"/>
      <w:r w:rsidRPr="00B1623A">
        <w:rPr>
          <w:bCs/>
        </w:rPr>
        <w:t xml:space="preserve"> amžiaus: švietimą, pramonę, pranciškonų veiklą. Nugriautas sovietmečiu pastatytas priestatas, darkęs Tiškevičių rūmų ansamblį.</w:t>
      </w:r>
    </w:p>
    <w:p w:rsidR="007E58CF" w:rsidRPr="00B1623A" w:rsidRDefault="008C4404" w:rsidP="006D0364">
      <w:pPr>
        <w:ind w:firstLine="851"/>
        <w:jc w:val="both"/>
        <w:rPr>
          <w:bCs/>
        </w:rPr>
      </w:pPr>
      <w:r w:rsidRPr="00B1623A">
        <w:rPr>
          <w:bCs/>
        </w:rPr>
        <w:t xml:space="preserve">Rajone sparčiai mažėjant mokinių skaičiui ir toliau </w:t>
      </w:r>
      <w:r w:rsidR="007825E6" w:rsidRPr="00B1623A">
        <w:rPr>
          <w:bCs/>
        </w:rPr>
        <w:t xml:space="preserve">rūpinausi, kad būtų </w:t>
      </w:r>
      <w:r w:rsidR="00083AA2" w:rsidRPr="00B1623A">
        <w:rPr>
          <w:bCs/>
        </w:rPr>
        <w:t>vykd</w:t>
      </w:r>
      <w:r w:rsidR="007825E6" w:rsidRPr="00B1623A">
        <w:rPr>
          <w:bCs/>
        </w:rPr>
        <w:t>omas</w:t>
      </w:r>
      <w:r w:rsidR="00083AA2" w:rsidRPr="00B1623A">
        <w:rPr>
          <w:bCs/>
        </w:rPr>
        <w:t xml:space="preserve"> </w:t>
      </w:r>
      <w:r w:rsidR="00083AA2" w:rsidRPr="00B1623A">
        <w:t xml:space="preserve">Kretingos rajono savivaldybės bendrojo ugdymo mokyklų tinklo pertvarkos 2012–2015 metų </w:t>
      </w:r>
      <w:r w:rsidR="001D5A47" w:rsidRPr="00B1623A">
        <w:t>bendrojo plano 1 pried</w:t>
      </w:r>
      <w:r w:rsidRPr="00B1623A">
        <w:t>o</w:t>
      </w:r>
      <w:r w:rsidR="001D5A47" w:rsidRPr="00B1623A">
        <w:t xml:space="preserve"> (naujos</w:t>
      </w:r>
      <w:r w:rsidR="00083AA2" w:rsidRPr="00B1623A">
        <w:t xml:space="preserve"> redakcijos) (patvirtintas savivaldybės Tarybos 2014-02-27 sprendimu Nr.</w:t>
      </w:r>
      <w:r w:rsidR="00D97D96" w:rsidRPr="00B1623A">
        <w:t xml:space="preserve"> </w:t>
      </w:r>
      <w:r w:rsidR="00083AA2" w:rsidRPr="00B1623A">
        <w:t>T2-73) įgyvendinim</w:t>
      </w:r>
      <w:r w:rsidR="007825E6" w:rsidRPr="00B1623A">
        <w:t>as</w:t>
      </w:r>
      <w:r w:rsidR="00083AA2" w:rsidRPr="00B1623A">
        <w:t xml:space="preserve"> – kuriamas savivaldybės bendruomenės formalaus ir neformalaus švietimo poreikius tenkinantis mokyklų tinklas</w:t>
      </w:r>
      <w:r w:rsidR="001D5A47" w:rsidRPr="00B1623A">
        <w:t>, todėl</w:t>
      </w:r>
      <w:r w:rsidR="00421856" w:rsidRPr="00B1623A">
        <w:rPr>
          <w:bCs/>
        </w:rPr>
        <w:t xml:space="preserve"> Taryba </w:t>
      </w:r>
      <w:r w:rsidR="005B7F7A" w:rsidRPr="00B1623A">
        <w:rPr>
          <w:bCs/>
        </w:rPr>
        <w:t>pritarė</w:t>
      </w:r>
      <w:r w:rsidR="007E58CF" w:rsidRPr="00B1623A">
        <w:rPr>
          <w:bCs/>
        </w:rPr>
        <w:t>, kad</w:t>
      </w:r>
      <w:r w:rsidR="005B7F7A" w:rsidRPr="00B1623A">
        <w:rPr>
          <w:bCs/>
        </w:rPr>
        <w:t xml:space="preserve"> </w:t>
      </w:r>
      <w:r w:rsidR="007E58CF" w:rsidRPr="00B1623A">
        <w:rPr>
          <w:bCs/>
        </w:rPr>
        <w:t>nuo 201</w:t>
      </w:r>
      <w:r w:rsidR="007313DE" w:rsidRPr="00B1623A">
        <w:rPr>
          <w:bCs/>
        </w:rPr>
        <w:t>5</w:t>
      </w:r>
      <w:r w:rsidR="007E58CF" w:rsidRPr="00B1623A">
        <w:rPr>
          <w:bCs/>
        </w:rPr>
        <w:t xml:space="preserve"> m. rugsėjo 1 d.</w:t>
      </w:r>
      <w:r w:rsidR="007313DE" w:rsidRPr="00B1623A">
        <w:rPr>
          <w:bCs/>
        </w:rPr>
        <w:t xml:space="preserve">  </w:t>
      </w:r>
      <w:r w:rsidR="005B7F7A" w:rsidRPr="00B1623A">
        <w:rPr>
          <w:bCs/>
        </w:rPr>
        <w:t xml:space="preserve">Kretingos </w:t>
      </w:r>
      <w:r w:rsidR="007313DE" w:rsidRPr="00B1623A">
        <w:rPr>
          <w:bCs/>
        </w:rPr>
        <w:t>Simono Daukanto</w:t>
      </w:r>
      <w:r w:rsidR="005B7F7A" w:rsidRPr="00B1623A">
        <w:rPr>
          <w:bCs/>
        </w:rPr>
        <w:t xml:space="preserve"> pagrindinė mokykl</w:t>
      </w:r>
      <w:r w:rsidR="007E58CF" w:rsidRPr="00B1623A">
        <w:rPr>
          <w:bCs/>
        </w:rPr>
        <w:t>a</w:t>
      </w:r>
      <w:r w:rsidR="005B7F7A" w:rsidRPr="00B1623A">
        <w:rPr>
          <w:bCs/>
        </w:rPr>
        <w:t xml:space="preserve"> </w:t>
      </w:r>
      <w:r w:rsidR="007E58CF" w:rsidRPr="00B1623A">
        <w:rPr>
          <w:bCs/>
        </w:rPr>
        <w:t xml:space="preserve">būtų pertvarkoma į </w:t>
      </w:r>
      <w:r w:rsidR="007313DE" w:rsidRPr="00B1623A">
        <w:rPr>
          <w:bCs/>
        </w:rPr>
        <w:t>Kretingos Simono Daukanto progimnaziją.</w:t>
      </w:r>
    </w:p>
    <w:p w:rsidR="00E46080" w:rsidRPr="00B1623A" w:rsidRDefault="00651369" w:rsidP="00E46080">
      <w:pPr>
        <w:ind w:firstLine="851"/>
        <w:jc w:val="both"/>
        <w:rPr>
          <w:bCs/>
        </w:rPr>
      </w:pPr>
      <w:r w:rsidRPr="00B1623A">
        <w:rPr>
          <w:bCs/>
        </w:rPr>
        <w:t>R</w:t>
      </w:r>
      <w:r w:rsidR="00BB284A" w:rsidRPr="00B1623A">
        <w:rPr>
          <w:bCs/>
        </w:rPr>
        <w:t xml:space="preserve">ūpindamasis </w:t>
      </w:r>
      <w:proofErr w:type="spellStart"/>
      <w:r w:rsidR="00BB284A" w:rsidRPr="00B1623A">
        <w:t>sveikatinimo</w:t>
      </w:r>
      <w:proofErr w:type="spellEnd"/>
      <w:r w:rsidR="00BB284A" w:rsidRPr="00B1623A">
        <w:t xml:space="preserve"> ir jaunimo užimtumo prieinamumu, </w:t>
      </w:r>
      <w:r w:rsidRPr="00B1623A">
        <w:t xml:space="preserve">ne kartą </w:t>
      </w:r>
      <w:r w:rsidR="00076DEF" w:rsidRPr="00B1623A">
        <w:t>susitikau Lietuvos Respublikos Vyriausybės</w:t>
      </w:r>
      <w:r w:rsidR="00231391" w:rsidRPr="00B1623A">
        <w:t xml:space="preserve"> </w:t>
      </w:r>
      <w:r w:rsidR="00076DEF" w:rsidRPr="00B1623A">
        <w:t xml:space="preserve"> </w:t>
      </w:r>
      <w:r w:rsidR="00231391" w:rsidRPr="00B1623A">
        <w:t>M</w:t>
      </w:r>
      <w:r w:rsidR="00076DEF" w:rsidRPr="00B1623A">
        <w:t xml:space="preserve">inistru </w:t>
      </w:r>
      <w:r w:rsidR="00231391" w:rsidRPr="00B1623A">
        <w:t>P</w:t>
      </w:r>
      <w:r w:rsidR="00076DEF" w:rsidRPr="00B1623A">
        <w:t>irmininku A.</w:t>
      </w:r>
      <w:r w:rsidR="001D5A47" w:rsidRPr="00B1623A">
        <w:t xml:space="preserve"> </w:t>
      </w:r>
      <w:r w:rsidR="00076DEF" w:rsidRPr="00B1623A">
        <w:t xml:space="preserve">Butkevičiumi, </w:t>
      </w:r>
      <w:r w:rsidRPr="00B1623A">
        <w:t xml:space="preserve">lankiausi  </w:t>
      </w:r>
      <w:r w:rsidR="00076DEF" w:rsidRPr="00B1623A">
        <w:t xml:space="preserve">Kūno kultūros departamente, kad būtų gautas finansavimas sporto komplekso statybai, </w:t>
      </w:r>
      <w:r w:rsidR="00BB284A" w:rsidRPr="00B1623A">
        <w:t>rėmiau ir</w:t>
      </w:r>
      <w:r w:rsidR="00661211" w:rsidRPr="00B1623A">
        <w:t xml:space="preserve"> skatinau  sporto klubų veiklą.</w:t>
      </w:r>
      <w:r w:rsidR="00E46080" w:rsidRPr="00B1623A">
        <w:rPr>
          <w:bCs/>
        </w:rPr>
        <w:t xml:space="preserve"> </w:t>
      </w:r>
    </w:p>
    <w:p w:rsidR="00E46080" w:rsidRPr="00B1623A" w:rsidRDefault="007825E6" w:rsidP="00E46080">
      <w:pPr>
        <w:ind w:firstLine="851"/>
        <w:jc w:val="both"/>
        <w:rPr>
          <w:bCs/>
        </w:rPr>
      </w:pPr>
      <w:r w:rsidRPr="00B1623A">
        <w:rPr>
          <w:bCs/>
        </w:rPr>
        <w:t>Rūpinausi, kad būtų p</w:t>
      </w:r>
      <w:r w:rsidR="00E46080" w:rsidRPr="00B1623A">
        <w:rPr>
          <w:bCs/>
        </w:rPr>
        <w:t>lėto</w:t>
      </w:r>
      <w:r w:rsidRPr="00B1623A">
        <w:rPr>
          <w:bCs/>
        </w:rPr>
        <w:t>jamas</w:t>
      </w:r>
      <w:r w:rsidR="00E46080" w:rsidRPr="00B1623A">
        <w:rPr>
          <w:bCs/>
        </w:rPr>
        <w:t xml:space="preserve"> sporto, </w:t>
      </w:r>
      <w:proofErr w:type="spellStart"/>
      <w:r w:rsidR="00E46080" w:rsidRPr="00B1623A">
        <w:rPr>
          <w:bCs/>
        </w:rPr>
        <w:t>sveikatinimo</w:t>
      </w:r>
      <w:proofErr w:type="spellEnd"/>
      <w:r w:rsidR="00E46080" w:rsidRPr="00B1623A">
        <w:rPr>
          <w:bCs/>
        </w:rPr>
        <w:t xml:space="preserve"> ir jaunimo užimtumo prieinamum</w:t>
      </w:r>
      <w:r w:rsidRPr="00B1623A">
        <w:rPr>
          <w:bCs/>
        </w:rPr>
        <w:t>as</w:t>
      </w:r>
      <w:r w:rsidR="00E46080" w:rsidRPr="00B1623A">
        <w:rPr>
          <w:bCs/>
        </w:rPr>
        <w:t xml:space="preserve">, </w:t>
      </w:r>
      <w:r w:rsidRPr="00B1623A">
        <w:rPr>
          <w:bCs/>
        </w:rPr>
        <w:t xml:space="preserve">todėl </w:t>
      </w:r>
      <w:r w:rsidR="00E46080" w:rsidRPr="00B1623A">
        <w:rPr>
          <w:bCs/>
        </w:rPr>
        <w:t xml:space="preserve">atnaujinome 5 tinklinio aikšteles ir dvi krepšinio aikšteles Melioratorių bei Klaipėdos gatvėse. Ekstremalaus sporto mėgėjų lūkesčius išpildė šią vasarą Kretingoje pastatytas naujas </w:t>
      </w:r>
      <w:proofErr w:type="spellStart"/>
      <w:r w:rsidR="00E46080" w:rsidRPr="00B1623A">
        <w:rPr>
          <w:bCs/>
        </w:rPr>
        <w:t>skate</w:t>
      </w:r>
      <w:proofErr w:type="spellEnd"/>
      <w:r w:rsidR="00E46080" w:rsidRPr="00B1623A">
        <w:rPr>
          <w:bCs/>
        </w:rPr>
        <w:t xml:space="preserve"> parkas – riedlentėms ir BMX dviračiams skirta rampa, kurioje treniruojasi sportininkai, besirengiantys varžyboms ar dalyvaujantys konkursuose.</w:t>
      </w:r>
    </w:p>
    <w:p w:rsidR="007825E6" w:rsidRPr="00B1623A" w:rsidRDefault="007825E6" w:rsidP="00E46080">
      <w:pPr>
        <w:ind w:firstLine="851"/>
        <w:jc w:val="both"/>
        <w:rPr>
          <w:bCs/>
        </w:rPr>
      </w:pPr>
      <w:r w:rsidRPr="00B1623A">
        <w:rPr>
          <w:bCs/>
        </w:rPr>
        <w:t>Dėjau daug pastangų, kad Kretingos ligoninė ir toliau išliktų teikianti antrinio lygio stacionarines paslaugas rajono gyventojams, todėl ne kartą lankiausi Sveikatos apsaugos ministerijoje. Tikiuosi, kad ateinančiais metais pavyks baigti Kretingos ligoninės reanimacijos ir operacinių bloko patalpų rekonstrukciją, o rajone didėjant hemodializės paslaugų poreikiui, pavyks  parengti projektą dėl galimybės teikti šias paslaugas Kretingos ligoninėje.</w:t>
      </w:r>
    </w:p>
    <w:p w:rsidR="00A832DC" w:rsidRPr="00B1623A" w:rsidRDefault="00A832DC" w:rsidP="00A832DC">
      <w:pPr>
        <w:ind w:firstLine="851"/>
        <w:jc w:val="both"/>
      </w:pPr>
      <w:r w:rsidRPr="00B1623A">
        <w:t>Rūpinausi, kad laiku ir tinkamai būtų parengti ir pateikti projektai finansavimui iš valstybės kapitalo investicijų programos ir  Europos sąjungos</w:t>
      </w:r>
      <w:r w:rsidR="00076DEF" w:rsidRPr="00B1623A">
        <w:t xml:space="preserve"> struktūrinių fondų paramos</w:t>
      </w:r>
      <w:r w:rsidRPr="00B1623A">
        <w:t xml:space="preserve">  lėš</w:t>
      </w:r>
      <w:r w:rsidR="00076DEF" w:rsidRPr="00B1623A">
        <w:t>oms</w:t>
      </w:r>
      <w:r w:rsidRPr="00B1623A">
        <w:t xml:space="preserve"> gauti.</w:t>
      </w:r>
    </w:p>
    <w:p w:rsidR="00B21984" w:rsidRPr="00B1623A" w:rsidRDefault="00A832DC" w:rsidP="00B21984">
      <w:pPr>
        <w:ind w:firstLine="851"/>
        <w:jc w:val="both"/>
      </w:pPr>
      <w:r w:rsidRPr="00B1623A">
        <w:t xml:space="preserve"> </w:t>
      </w:r>
      <w:r w:rsidR="00B21984" w:rsidRPr="00B1623A">
        <w:t xml:space="preserve">2015 metais iš Valstybės investicijų programos gauta 748 564 </w:t>
      </w:r>
      <w:proofErr w:type="spellStart"/>
      <w:r w:rsidR="00B21984" w:rsidRPr="00B1623A">
        <w:t>Eur</w:t>
      </w:r>
      <w:proofErr w:type="spellEnd"/>
      <w:r w:rsidR="00B21984" w:rsidRPr="00B1623A">
        <w:t xml:space="preserve"> projektams finansuoti (Kretingos Marijono Daujoto pagrindinės mokyklos kapitaliniam remontui (avarinei būklei likviduoti) – 135 253 </w:t>
      </w:r>
      <w:proofErr w:type="spellStart"/>
      <w:r w:rsidR="00B21984" w:rsidRPr="00B1623A">
        <w:t>Eur</w:t>
      </w:r>
      <w:proofErr w:type="spellEnd"/>
      <w:r w:rsidR="00B21984" w:rsidRPr="00B1623A">
        <w:t xml:space="preserve">; Salantų gimnazijai rekonstruoti – 128 881 </w:t>
      </w:r>
      <w:proofErr w:type="spellStart"/>
      <w:r w:rsidR="00B21984" w:rsidRPr="00B1623A">
        <w:t>Eur</w:t>
      </w:r>
      <w:proofErr w:type="spellEnd"/>
      <w:r w:rsidR="00B21984" w:rsidRPr="00B1623A">
        <w:t xml:space="preserve">; Kretingos rajono </w:t>
      </w:r>
      <w:proofErr w:type="spellStart"/>
      <w:r w:rsidR="00B21984" w:rsidRPr="00B1623A">
        <w:t>VšĮ</w:t>
      </w:r>
      <w:proofErr w:type="spellEnd"/>
      <w:r w:rsidR="00B21984" w:rsidRPr="00B1623A">
        <w:t xml:space="preserve"> Kretingos ligoninės pastatų rekonstrukcijai – 194 810 </w:t>
      </w:r>
      <w:proofErr w:type="spellStart"/>
      <w:r w:rsidR="00B21984" w:rsidRPr="00B1623A">
        <w:t>Eur</w:t>
      </w:r>
      <w:proofErr w:type="spellEnd"/>
      <w:r w:rsidR="00B21984" w:rsidRPr="00B1623A">
        <w:t>; Kretingos rajono savivaldybės M. Valančiaus viešosios bibliotekos pastato Kretingoje, J. K. Chodkevičiaus g. 1b, statyba</w:t>
      </w:r>
      <w:r w:rsidR="00270CFF">
        <w:t>i</w:t>
      </w:r>
      <w:r w:rsidR="00B21984" w:rsidRPr="00B1623A">
        <w:t xml:space="preserve"> – 144 810 </w:t>
      </w:r>
      <w:proofErr w:type="spellStart"/>
      <w:r w:rsidR="00B21984" w:rsidRPr="00B1623A">
        <w:t>Eur</w:t>
      </w:r>
      <w:proofErr w:type="spellEnd"/>
      <w:r w:rsidR="00B21984" w:rsidRPr="00B1623A">
        <w:t>; Kretingos miesto sporto, sveikatingumo ir laisvalaikio komplekso sporto salės statyba</w:t>
      </w:r>
      <w:r w:rsidR="00270CFF">
        <w:t>i</w:t>
      </w:r>
      <w:r w:rsidR="00B21984" w:rsidRPr="00B1623A">
        <w:t xml:space="preserve"> – 144 810 </w:t>
      </w:r>
      <w:proofErr w:type="spellStart"/>
      <w:r w:rsidR="00B21984" w:rsidRPr="00B1623A">
        <w:t>Eur</w:t>
      </w:r>
      <w:proofErr w:type="spellEnd"/>
      <w:r w:rsidR="00B21984" w:rsidRPr="00B1623A">
        <w:t>).</w:t>
      </w:r>
    </w:p>
    <w:p w:rsidR="00B21984" w:rsidRPr="00B1623A" w:rsidRDefault="00B21984" w:rsidP="00B21984">
      <w:pPr>
        <w:ind w:firstLine="851"/>
        <w:jc w:val="both"/>
      </w:pPr>
      <w:r w:rsidRPr="00B1623A">
        <w:t xml:space="preserve">2015 m. vykdyti 4 investicijų projektai finansuoti iš Švietimo įstaigų modernizavimo programos. Projektams: Kretingos Marijos </w:t>
      </w:r>
      <w:proofErr w:type="spellStart"/>
      <w:r w:rsidRPr="00B1623A">
        <w:t>Tiškevičiūtės</w:t>
      </w:r>
      <w:proofErr w:type="spellEnd"/>
      <w:r w:rsidRPr="00B1623A">
        <w:t xml:space="preserve"> mokyklos pastato Kretingoje, Savanorių g. 58, modernizavim</w:t>
      </w:r>
      <w:r w:rsidR="00270CFF">
        <w:t>ui</w:t>
      </w:r>
      <w:r w:rsidRPr="00B1623A">
        <w:t xml:space="preserve"> ir Kretingos rajono Jokūbavo Aleksandro Stulginskio pagrindinės mokyklos pastato Kretingos r. sav., Žalgirio sen., Jokūbavo k., Kretingos g. 21, modernizavim</w:t>
      </w:r>
      <w:r w:rsidR="00270CFF">
        <w:t>ui</w:t>
      </w:r>
      <w:r w:rsidRPr="00B1623A">
        <w:t xml:space="preserve"> skirta po 72 405 </w:t>
      </w:r>
      <w:proofErr w:type="spellStart"/>
      <w:r w:rsidRPr="00B1623A">
        <w:t>Eur</w:t>
      </w:r>
      <w:proofErr w:type="spellEnd"/>
      <w:r w:rsidRPr="00B1623A">
        <w:t xml:space="preserve">, o Kretingos rajono Darbėnų gimnazijos pastato Kretingos r. sav., Darbėnų mstl., </w:t>
      </w:r>
      <w:proofErr w:type="spellStart"/>
      <w:r w:rsidRPr="00B1623A">
        <w:t>Laukžemės</w:t>
      </w:r>
      <w:proofErr w:type="spellEnd"/>
      <w:r w:rsidRPr="00B1623A">
        <w:t xml:space="preserve"> g. 9, modernizavim</w:t>
      </w:r>
      <w:r w:rsidR="00270CFF">
        <w:t>ui</w:t>
      </w:r>
      <w:r w:rsidRPr="00B1623A">
        <w:t xml:space="preserve"> ir Kretingos r. Vydmantų gimnazijos pastato Kretingos r. sav., Vydmantų k., Mokyklos g. 4, modernizavim</w:t>
      </w:r>
      <w:r w:rsidR="00270CFF">
        <w:t>ui</w:t>
      </w:r>
      <w:r w:rsidRPr="00B1623A">
        <w:t xml:space="preserve"> skirta po – 57 924 </w:t>
      </w:r>
      <w:proofErr w:type="spellStart"/>
      <w:r w:rsidRPr="00B1623A">
        <w:t>Eur</w:t>
      </w:r>
      <w:proofErr w:type="spellEnd"/>
      <w:r w:rsidRPr="00B1623A">
        <w:t>.</w:t>
      </w:r>
    </w:p>
    <w:p w:rsidR="00A832DC" w:rsidRPr="00B1623A" w:rsidRDefault="00B21984" w:rsidP="00B21984">
      <w:pPr>
        <w:ind w:firstLine="851"/>
        <w:jc w:val="both"/>
      </w:pPr>
      <w:r w:rsidRPr="00B1623A">
        <w:t xml:space="preserve">2015 m. </w:t>
      </w:r>
      <w:r w:rsidR="009A7B31">
        <w:t>S</w:t>
      </w:r>
      <w:r w:rsidRPr="00B1623A">
        <w:t xml:space="preserve">trateginio planavimo ir investicijų skyrius  vykdė arba koordinavo 27 ES lėšomis finansuojamus projektus, kurių bendra vertė </w:t>
      </w:r>
      <w:r w:rsidRPr="00B1623A">
        <w:rPr>
          <w:bCs/>
        </w:rPr>
        <w:t>16,4</w:t>
      </w:r>
      <w:r w:rsidRPr="00B1623A">
        <w:t xml:space="preserve"> mln. </w:t>
      </w:r>
      <w:proofErr w:type="spellStart"/>
      <w:r w:rsidRPr="00B1623A">
        <w:t>Eur</w:t>
      </w:r>
      <w:proofErr w:type="spellEnd"/>
      <w:r w:rsidRPr="00B1623A">
        <w:t>.</w:t>
      </w:r>
    </w:p>
    <w:p w:rsidR="00B21984" w:rsidRPr="00B1623A" w:rsidRDefault="00B21984" w:rsidP="00B21984">
      <w:pPr>
        <w:ind w:firstLine="851"/>
        <w:jc w:val="both"/>
      </w:pPr>
      <w:r w:rsidRPr="00B1623A">
        <w:lastRenderedPageBreak/>
        <w:t xml:space="preserve">Iš visų vykdytų ES lėšomis finansuotų projektų 2015 metais buvo įsisavinta </w:t>
      </w:r>
      <w:r w:rsidRPr="00B1623A">
        <w:rPr>
          <w:b/>
          <w:bCs/>
        </w:rPr>
        <w:t>3 478,8</w:t>
      </w:r>
      <w:r w:rsidRPr="00B1623A">
        <w:rPr>
          <w:bCs/>
        </w:rPr>
        <w:t xml:space="preserve"> tūkst. </w:t>
      </w:r>
      <w:proofErr w:type="spellStart"/>
      <w:r w:rsidRPr="00B1623A">
        <w:rPr>
          <w:bCs/>
        </w:rPr>
        <w:t>Eur</w:t>
      </w:r>
      <w:proofErr w:type="spellEnd"/>
      <w:r w:rsidRPr="00B1623A">
        <w:t xml:space="preserve"> projektų lėšų, taip pat 26 projektai buvo sėkmingai pabaigti.</w:t>
      </w:r>
    </w:p>
    <w:p w:rsidR="007068AE" w:rsidRPr="00B1623A" w:rsidRDefault="007068AE" w:rsidP="00B21984">
      <w:pPr>
        <w:ind w:firstLine="851"/>
        <w:jc w:val="both"/>
      </w:pPr>
    </w:p>
    <w:tbl>
      <w:tblPr>
        <w:tblW w:w="9796" w:type="dxa"/>
        <w:tblInd w:w="93" w:type="dxa"/>
        <w:tblLook w:val="04A0" w:firstRow="1" w:lastRow="0" w:firstColumn="1" w:lastColumn="0" w:noHBand="0" w:noVBand="1"/>
      </w:tblPr>
      <w:tblGrid>
        <w:gridCol w:w="516"/>
        <w:gridCol w:w="4095"/>
        <w:gridCol w:w="1701"/>
        <w:gridCol w:w="2126"/>
        <w:gridCol w:w="1418"/>
      </w:tblGrid>
      <w:tr w:rsidR="00B21984" w:rsidRPr="00B1623A" w:rsidTr="00915FE3">
        <w:trPr>
          <w:trHeight w:val="300"/>
        </w:trPr>
        <w:tc>
          <w:tcPr>
            <w:tcW w:w="455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21984" w:rsidRPr="00B1623A" w:rsidRDefault="00B21984" w:rsidP="00E614EE">
            <w:pPr>
              <w:jc w:val="center"/>
              <w:rPr>
                <w:b/>
              </w:rPr>
            </w:pPr>
            <w:r w:rsidRPr="00B1623A">
              <w:rPr>
                <w:b/>
              </w:rPr>
              <w:t>2015 m. vykdyti ES lėšomis finansuojami projektai:</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1984" w:rsidRPr="00B1623A" w:rsidRDefault="00B21984" w:rsidP="00E614EE">
            <w:pPr>
              <w:jc w:val="center"/>
              <w:rPr>
                <w:b/>
              </w:rPr>
            </w:pPr>
            <w:r w:rsidRPr="00B1623A">
              <w:rPr>
                <w:b/>
              </w:rPr>
              <w:t xml:space="preserve">Projekto vertė tūkst. </w:t>
            </w:r>
            <w:proofErr w:type="spellStart"/>
            <w:r w:rsidRPr="00B1623A">
              <w:rPr>
                <w:b/>
              </w:rPr>
              <w:t>Eur</w:t>
            </w:r>
            <w:proofErr w:type="spellEnd"/>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1984" w:rsidRPr="00B1623A" w:rsidRDefault="00B21984" w:rsidP="00E614EE">
            <w:pPr>
              <w:jc w:val="center"/>
              <w:rPr>
                <w:b/>
              </w:rPr>
            </w:pPr>
            <w:r w:rsidRPr="00B1623A">
              <w:rPr>
                <w:b/>
              </w:rPr>
              <w:t xml:space="preserve">Panaudota suma 2015 m. tūkst. </w:t>
            </w:r>
            <w:proofErr w:type="spellStart"/>
            <w:r w:rsidRPr="00B1623A">
              <w:rPr>
                <w:b/>
              </w:rPr>
              <w:t>Eur</w:t>
            </w:r>
            <w:proofErr w:type="spellEnd"/>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21984" w:rsidRPr="00B1623A" w:rsidRDefault="00B21984" w:rsidP="00E614EE">
            <w:pPr>
              <w:jc w:val="center"/>
              <w:rPr>
                <w:b/>
              </w:rPr>
            </w:pPr>
            <w:r w:rsidRPr="00B1623A">
              <w:rPr>
                <w:b/>
              </w:rPr>
              <w:t>Projekto statusas</w:t>
            </w:r>
          </w:p>
        </w:tc>
      </w:tr>
      <w:tr w:rsidR="00B21984" w:rsidRPr="00B1623A" w:rsidTr="00915FE3">
        <w:trPr>
          <w:trHeight w:val="315"/>
        </w:trPr>
        <w:tc>
          <w:tcPr>
            <w:tcW w:w="4551" w:type="dxa"/>
            <w:gridSpan w:val="2"/>
            <w:vMerge/>
            <w:tcBorders>
              <w:top w:val="single" w:sz="8" w:space="0" w:color="auto"/>
              <w:left w:val="single" w:sz="8" w:space="0" w:color="auto"/>
              <w:bottom w:val="single" w:sz="8" w:space="0" w:color="000000"/>
              <w:right w:val="single" w:sz="8" w:space="0" w:color="000000"/>
            </w:tcBorders>
            <w:vAlign w:val="center"/>
            <w:hideMark/>
          </w:tcPr>
          <w:p w:rsidR="00B21984" w:rsidRPr="00B1623A" w:rsidRDefault="00B21984" w:rsidP="00915FE3"/>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21984" w:rsidRPr="00B1623A" w:rsidRDefault="00B21984" w:rsidP="00915FE3"/>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B21984" w:rsidRPr="00B1623A" w:rsidRDefault="00B21984" w:rsidP="00915FE3"/>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B21984" w:rsidRPr="00B1623A" w:rsidRDefault="00B21984" w:rsidP="00915FE3"/>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a.</w:t>
            </w:r>
          </w:p>
        </w:tc>
        <w:tc>
          <w:tcPr>
            <w:tcW w:w="4095" w:type="dxa"/>
            <w:tcBorders>
              <w:top w:val="nil"/>
              <w:left w:val="nil"/>
              <w:bottom w:val="single" w:sz="8" w:space="0" w:color="auto"/>
              <w:right w:val="single" w:sz="8" w:space="0" w:color="auto"/>
            </w:tcBorders>
            <w:shd w:val="clear" w:color="auto" w:fill="auto"/>
            <w:noWrap/>
            <w:vAlign w:val="center"/>
            <w:hideMark/>
          </w:tcPr>
          <w:p w:rsidR="00B21984" w:rsidRPr="00B1623A" w:rsidRDefault="00B21984" w:rsidP="00915FE3">
            <w:pPr>
              <w:rPr>
                <w:b/>
                <w:bCs/>
              </w:rPr>
            </w:pPr>
            <w:proofErr w:type="spellStart"/>
            <w:r w:rsidRPr="00B1623A">
              <w:rPr>
                <w:b/>
                <w:bCs/>
              </w:rPr>
              <w:t>Vandentvarkos</w:t>
            </w:r>
            <w:proofErr w:type="spellEnd"/>
            <w:r w:rsidRPr="00B1623A">
              <w:rPr>
                <w:b/>
                <w:bCs/>
              </w:rPr>
              <w:t xml:space="preserve"> projektai</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nil"/>
              <w:left w:val="nil"/>
              <w:bottom w:val="single" w:sz="8"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 </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xml:space="preserve">„Vandens tiekimo ir nuotekų tvarkymo infrastruktūros renovavimas ir plėtra Kretingos rajone (Kartenoje, </w:t>
            </w:r>
            <w:proofErr w:type="spellStart"/>
            <w:r w:rsidRPr="00B1623A">
              <w:t>Kūlupėnuose</w:t>
            </w:r>
            <w:proofErr w:type="spellEnd"/>
            <w:r w:rsidRPr="00B1623A">
              <w:t xml:space="preserve">, </w:t>
            </w:r>
            <w:proofErr w:type="spellStart"/>
            <w:r w:rsidRPr="00B1623A">
              <w:t>Padvariuose</w:t>
            </w:r>
            <w:proofErr w:type="spellEnd"/>
            <w:r w:rsidRPr="00B1623A">
              <w:t>, Darbėnuose)“</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5 934,9</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472,5</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Vandens tiekimo ir nuotekų tvarkymo infrastruktūros renovavimas ir plėtra Kretingos rajone (Jokūbave, Grūšlaukėje ir Salantuose)</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5 356,4</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1 012,0</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Vykdomas</w:t>
            </w:r>
          </w:p>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r w:rsidRPr="00B1623A">
              <w:t> </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VISO</w:t>
            </w:r>
            <w:r w:rsidR="00E614EE" w:rsidRPr="00B1623A">
              <w:t>:</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11 291,3</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1 484,5</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b.</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Kultūros įstaigų renovacijos projektai</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both"/>
            </w:pPr>
            <w:r w:rsidRPr="00B1623A">
              <w:t>„Kretingos dvaro sodybos paminklinio pastato – ūkvedžio namo – renovacija ir pritaikymas turizmui, III etapas“</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725,6</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725,6</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both"/>
            </w:pPr>
            <w:r w:rsidRPr="00B1623A">
              <w:t>„Kretingos dvaro sodybos paminklinio pastato – ūkvedžio namo – renovacija ir pritaikymas turizmui, II etapas“</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434,4</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82,2</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64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3</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Kretingos rajono kultūros centro Kartenos filialo ir gyvenamosios aplinkos sutvarkymas</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595,5</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4,9</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64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4</w:t>
            </w:r>
            <w:r w:rsidR="009A7B31">
              <w:t>.</w:t>
            </w:r>
          </w:p>
        </w:tc>
        <w:tc>
          <w:tcPr>
            <w:tcW w:w="4095" w:type="dxa"/>
            <w:tcBorders>
              <w:top w:val="single" w:sz="8" w:space="0" w:color="auto"/>
              <w:left w:val="nil"/>
              <w:bottom w:val="single" w:sz="4" w:space="0" w:color="auto"/>
              <w:right w:val="single" w:sz="8" w:space="0" w:color="auto"/>
            </w:tcBorders>
            <w:shd w:val="clear" w:color="auto" w:fill="auto"/>
            <w:vAlign w:val="center"/>
            <w:hideMark/>
          </w:tcPr>
          <w:p w:rsidR="00B21984" w:rsidRPr="00B1623A" w:rsidRDefault="00B21984" w:rsidP="00915FE3">
            <w:pPr>
              <w:jc w:val="both"/>
            </w:pPr>
            <w:r w:rsidRPr="00B1623A">
              <w:t xml:space="preserve">Salantų kultūros centro </w:t>
            </w:r>
            <w:proofErr w:type="spellStart"/>
            <w:r w:rsidRPr="00B1623A">
              <w:t>Žvainių</w:t>
            </w:r>
            <w:proofErr w:type="spellEnd"/>
            <w:r w:rsidRPr="00B1623A">
              <w:t xml:space="preserve"> kultūros namų remontas ir pritaikymas bendruomenės poreikiams</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B21984" w:rsidRPr="00B1623A" w:rsidRDefault="00B21984" w:rsidP="00915FE3">
            <w:pPr>
              <w:jc w:val="right"/>
            </w:pPr>
            <w:r w:rsidRPr="00B1623A">
              <w:t>18,9</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B21984" w:rsidRPr="00B1623A" w:rsidRDefault="00B21984" w:rsidP="00915FE3">
            <w:pPr>
              <w:jc w:val="right"/>
            </w:pPr>
            <w:r w:rsidRPr="00B1623A">
              <w:t>6,3</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6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5</w:t>
            </w:r>
            <w:r w:rsidR="009A7B31">
              <w:t>.</w:t>
            </w:r>
          </w:p>
        </w:tc>
        <w:tc>
          <w:tcPr>
            <w:tcW w:w="4095"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both"/>
            </w:pPr>
            <w:r w:rsidRPr="00B1623A">
              <w:t xml:space="preserve">„Poilsio – rekreacijos zonos įrengimas prie pirmojo tvenkinio, Kretingos rajone, </w:t>
            </w:r>
            <w:proofErr w:type="spellStart"/>
            <w:r w:rsidRPr="00B1623A">
              <w:t>Padvarių</w:t>
            </w:r>
            <w:proofErr w:type="spellEnd"/>
            <w:r w:rsidRPr="00B1623A">
              <w:t xml:space="preserve"> kaime“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65,4</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37,5</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r w:rsidRPr="00B1623A">
              <w:t> </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VISO</w:t>
            </w:r>
            <w:r w:rsidR="00E614EE" w:rsidRPr="00B1623A">
              <w:t>:</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1 839,8</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856,5</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c.</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Švietimo įstaigų renovacijos projektai</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xml:space="preserve">Universalaus </w:t>
            </w:r>
            <w:proofErr w:type="spellStart"/>
            <w:r w:rsidRPr="00B1623A">
              <w:t>daugiafunkcio</w:t>
            </w:r>
            <w:proofErr w:type="spellEnd"/>
            <w:r w:rsidRPr="00B1623A">
              <w:t xml:space="preserve"> centro steigimas ir ugdomosios aplinkos kūrimas Kartenos vidurinėje mokykloje </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507,2</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10,7</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9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xml:space="preserve">„Kretingos rajono Darbėnų vidurinės mokyklos pastato Kretingos rajone, Darbėnų mstl., </w:t>
            </w:r>
            <w:proofErr w:type="spellStart"/>
            <w:r w:rsidRPr="00B1623A">
              <w:t>Laukžemės</w:t>
            </w:r>
            <w:proofErr w:type="spellEnd"/>
            <w:r w:rsidRPr="00B1623A">
              <w:t xml:space="preserve"> g. 9, rekonstrukcija“</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 xml:space="preserve">1 279,8    </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15,2</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r w:rsidRPr="00B1623A">
              <w:t> </w:t>
            </w:r>
          </w:p>
        </w:tc>
        <w:tc>
          <w:tcPr>
            <w:tcW w:w="4095"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VISO</w:t>
            </w:r>
            <w:r w:rsidR="00E614EE" w:rsidRPr="00B1623A">
              <w:t>:</w:t>
            </w:r>
          </w:p>
        </w:tc>
        <w:tc>
          <w:tcPr>
            <w:tcW w:w="1701"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507,2</w:t>
            </w:r>
          </w:p>
        </w:tc>
        <w:tc>
          <w:tcPr>
            <w:tcW w:w="2126"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25,9</w:t>
            </w:r>
          </w:p>
        </w:tc>
        <w:tc>
          <w:tcPr>
            <w:tcW w:w="1418" w:type="dxa"/>
            <w:tcBorders>
              <w:top w:val="nil"/>
              <w:left w:val="nil"/>
              <w:bottom w:val="single" w:sz="8" w:space="0" w:color="auto"/>
              <w:right w:val="single" w:sz="8"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330"/>
        </w:trPr>
        <w:tc>
          <w:tcPr>
            <w:tcW w:w="456" w:type="dxa"/>
            <w:tcBorders>
              <w:top w:val="nil"/>
              <w:left w:val="single" w:sz="8" w:space="0" w:color="auto"/>
              <w:bottom w:val="single" w:sz="4"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d.</w:t>
            </w:r>
          </w:p>
        </w:tc>
        <w:tc>
          <w:tcPr>
            <w:tcW w:w="4095"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Kelių ir gatvių renovacijos projektai</w:t>
            </w:r>
          </w:p>
        </w:tc>
        <w:tc>
          <w:tcPr>
            <w:tcW w:w="1701"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Kretingos miesto Žalgirio gatvės rekonstrukcija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318,0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 </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VISO</w:t>
            </w:r>
            <w:r w:rsidR="00E614EE" w:rsidRPr="00B1623A">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318,0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645"/>
        </w:trPr>
        <w:tc>
          <w:tcPr>
            <w:tcW w:w="4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lastRenderedPageBreak/>
              <w:t>e.</w:t>
            </w:r>
          </w:p>
        </w:tc>
        <w:tc>
          <w:tcPr>
            <w:tcW w:w="4095"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Sveikatos ir socialinės apsaugos įstaigų renovacijos projektai</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1035"/>
        </w:trPr>
        <w:tc>
          <w:tcPr>
            <w:tcW w:w="456" w:type="dxa"/>
            <w:tcBorders>
              <w:top w:val="nil"/>
              <w:left w:val="single" w:sz="8" w:space="0" w:color="auto"/>
              <w:bottom w:val="single" w:sz="4" w:space="0" w:color="auto"/>
              <w:right w:val="single" w:sz="8"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r w:rsidRPr="00B1623A">
              <w:t>Nestacionarių socialinių paslaugų kokybės gerinimas, modernizuojant Kretingos socialinių paslaugų centrą</w:t>
            </w:r>
          </w:p>
        </w:tc>
        <w:tc>
          <w:tcPr>
            <w:tcW w:w="1701"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pPr>
            <w:r w:rsidRPr="00B1623A">
              <w:t>462,2</w:t>
            </w:r>
          </w:p>
        </w:tc>
        <w:tc>
          <w:tcPr>
            <w:tcW w:w="2126"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pPr>
            <w:r w:rsidRPr="00B1623A">
              <w:t>109,7</w:t>
            </w:r>
          </w:p>
        </w:tc>
        <w:tc>
          <w:tcPr>
            <w:tcW w:w="1418"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96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xml:space="preserve">Energijos vartojimo efektyvumo didinimas </w:t>
            </w:r>
            <w:proofErr w:type="spellStart"/>
            <w:r w:rsidRPr="00B1623A">
              <w:t>VšĮ</w:t>
            </w:r>
            <w:proofErr w:type="spellEnd"/>
            <w:r w:rsidRPr="00B1623A">
              <w:t xml:space="preserve"> Kretingos ligoninės vaikų ligų ir ambulatoriniame konsultacijų skyriuje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98,7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47,7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21984" w:rsidRPr="00B1623A" w:rsidRDefault="00B21984" w:rsidP="00915FE3">
            <w:r w:rsidRPr="00B1623A">
              <w:t> </w:t>
            </w:r>
          </w:p>
        </w:tc>
        <w:tc>
          <w:tcPr>
            <w:tcW w:w="4095" w:type="dxa"/>
            <w:tcBorders>
              <w:top w:val="single" w:sz="4" w:space="0" w:color="auto"/>
              <w:left w:val="nil"/>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VISO</w:t>
            </w:r>
            <w:r w:rsidR="00E614EE" w:rsidRPr="00B1623A">
              <w:t>:</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B21984" w:rsidRPr="00B1623A" w:rsidRDefault="00B21984" w:rsidP="00915FE3">
            <w:pPr>
              <w:jc w:val="right"/>
            </w:pPr>
            <w:r w:rsidRPr="00B1623A">
              <w:t>560,9</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pPr>
              <w:jc w:val="right"/>
            </w:pPr>
            <w:r w:rsidRPr="00B1623A">
              <w:t>157,4</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645"/>
        </w:trPr>
        <w:tc>
          <w:tcPr>
            <w:tcW w:w="456" w:type="dxa"/>
            <w:tcBorders>
              <w:top w:val="nil"/>
              <w:left w:val="single" w:sz="8" w:space="0" w:color="auto"/>
              <w:bottom w:val="single" w:sz="4" w:space="0" w:color="auto"/>
              <w:right w:val="single" w:sz="8" w:space="0" w:color="auto"/>
            </w:tcBorders>
            <w:shd w:val="clear" w:color="auto" w:fill="auto"/>
            <w:noWrap/>
            <w:vAlign w:val="center"/>
            <w:hideMark/>
          </w:tcPr>
          <w:p w:rsidR="00B21984" w:rsidRPr="00B1623A" w:rsidRDefault="00B21984" w:rsidP="00915FE3">
            <w:pPr>
              <w:rPr>
                <w:b/>
                <w:bCs/>
              </w:rPr>
            </w:pPr>
            <w:r w:rsidRPr="00B1623A">
              <w:rPr>
                <w:b/>
                <w:bCs/>
              </w:rPr>
              <w:t>f.</w:t>
            </w:r>
          </w:p>
        </w:tc>
        <w:tc>
          <w:tcPr>
            <w:tcW w:w="4095"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Visuomeninės ir turizmo infrastruktūros sutvarkymo projektai</w:t>
            </w:r>
          </w:p>
        </w:tc>
        <w:tc>
          <w:tcPr>
            <w:tcW w:w="1701"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nil"/>
              <w:left w:val="nil"/>
              <w:bottom w:val="single" w:sz="4" w:space="0" w:color="auto"/>
              <w:right w:val="single" w:sz="8"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64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Europos kultūrinio turistinio maršruto aktyvinimas Pietų Baltijos teritorijoje- Šv. Jokūbo pamario kelias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110,1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xml:space="preserve">Centrinės aikštės įrengimas ir privažiavimo kelio prie visuomeninės paskirties pastatų rekonstrukcija </w:t>
            </w:r>
            <w:proofErr w:type="spellStart"/>
            <w:r w:rsidRPr="00B1623A">
              <w:t>Kūlupėnų</w:t>
            </w:r>
            <w:proofErr w:type="spellEnd"/>
            <w:r w:rsidRPr="00B1623A">
              <w:t xml:space="preserve"> 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234,4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3</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Poilsio – rekreacijos zonos įrengimas prie pirmojo tvenkinio (</w:t>
            </w:r>
            <w:proofErr w:type="spellStart"/>
            <w:r w:rsidRPr="00B1623A">
              <w:t>Padvarių</w:t>
            </w:r>
            <w:proofErr w:type="spellEnd"/>
            <w:r w:rsidRPr="00B1623A">
              <w:t xml:space="preserve"> bendruomenė)</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4</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 xml:space="preserve">Sporto ir poilsio teritorijos sukūrimas </w:t>
            </w:r>
            <w:proofErr w:type="spellStart"/>
            <w:r w:rsidRPr="00B1623A">
              <w:t>Kurmaičiuose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5</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Kretingos dvaro sodybos teritorijos I tvenkinio pritaikymas rekreacinei žūklei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43,3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6</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Nepelno investicijos į Salanto tvenkinį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29,0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7</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Darbėnų miestelio viešosios infrastruktūros ir gyvenamosios aplinkos sutvarkymas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380,6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132,7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8</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xml:space="preserve">Užtvankos ant Akmenos upės Kretingos rajono savivaldybėje, </w:t>
            </w:r>
            <w:proofErr w:type="spellStart"/>
            <w:r w:rsidRPr="00B1623A">
              <w:t>Padvarių</w:t>
            </w:r>
            <w:proofErr w:type="spellEnd"/>
            <w:r w:rsidRPr="00B1623A">
              <w:t xml:space="preserve"> kaime, rekonstravimas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396,8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395,5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9</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Tradicinių amatų centro plėtra. Antras etapas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178,0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175,9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10</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 xml:space="preserve">Sporto ir poilsio zonos įrengimas </w:t>
            </w:r>
            <w:proofErr w:type="spellStart"/>
            <w:r w:rsidRPr="00B1623A">
              <w:t>Laukžemės</w:t>
            </w:r>
            <w:proofErr w:type="spellEnd"/>
            <w:r w:rsidRPr="00B1623A">
              <w:t xml:space="preserve"> 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27,7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 </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VISO</w:t>
            </w:r>
            <w:r w:rsidR="00E614EE" w:rsidRPr="00B1623A">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1 472,3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866,3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rPr>
                <w:b/>
                <w:bCs/>
              </w:rPr>
            </w:pPr>
            <w:r w:rsidRPr="00B1623A">
              <w:rPr>
                <w:b/>
                <w:bCs/>
              </w:rPr>
              <w:t>g.</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rPr>
                <w:b/>
                <w:bCs/>
              </w:rPr>
            </w:pPr>
            <w:r w:rsidRPr="00B1623A">
              <w:rPr>
                <w:b/>
                <w:bCs/>
              </w:rPr>
              <w:t>Kiti projektai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rPr>
                <w:b/>
                <w:bCs/>
              </w:rPr>
            </w:pPr>
            <w:r w:rsidRPr="00B1623A">
              <w:rPr>
                <w:b/>
                <w:bCs/>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rPr>
                <w:b/>
                <w:bCs/>
              </w:rPr>
            </w:pPr>
            <w:r w:rsidRPr="00B1623A">
              <w:rPr>
                <w:b/>
                <w:bCs/>
              </w:rPr>
              <w:t> </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1</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r w:rsidRPr="00B1623A">
              <w:t>Baltijos regiono mėgėjų komandinių žaidynių čempionatas - Baltijos ralis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26,7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64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2</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Kretingos rajono savivaldybės administracijos darbuotojų ir tarybos narių kvalifikacijos tobulinimas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45,8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 m.</w:t>
            </w:r>
          </w:p>
        </w:tc>
      </w:tr>
      <w:tr w:rsidR="00B21984" w:rsidRPr="00B1623A" w:rsidTr="00915FE3">
        <w:trPr>
          <w:trHeight w:val="64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3</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Eismo dalyvių saugumo užtikrinimo Kretingos mieste galimybių studijos parengimas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26,7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Įvykdytas 2015m.</w:t>
            </w:r>
          </w:p>
        </w:tc>
      </w:tr>
      <w:tr w:rsidR="00B21984" w:rsidRPr="00B1623A" w:rsidTr="00915FE3">
        <w:trPr>
          <w:trHeight w:val="64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lastRenderedPageBreak/>
              <w:t>4</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Kretingos rajono darnaus vystymosi teritorijų planavimo dokumentų parengimas (II etapas)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247,5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12,4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xml:space="preserve">Įvykdytas 2015m. </w:t>
            </w:r>
          </w:p>
        </w:tc>
      </w:tr>
      <w:tr w:rsidR="00B21984" w:rsidRPr="00B1623A" w:rsidTr="00915FE3">
        <w:trPr>
          <w:trHeight w:val="33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984" w:rsidRPr="00B1623A" w:rsidRDefault="00B21984" w:rsidP="00915FE3">
            <w:pPr>
              <w:jc w:val="right"/>
            </w:pPr>
            <w:r w:rsidRPr="00B1623A">
              <w:t>5</w:t>
            </w:r>
            <w:r w:rsidR="009A7B31">
              <w:t>.</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Jaunuoli, grįžk į gimtąjį miestą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pPr>
              <w:jc w:val="right"/>
            </w:pPr>
            <w:r w:rsidRPr="00B1623A">
              <w:t>22,0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984" w:rsidRPr="00B1623A" w:rsidRDefault="00B21984" w:rsidP="00915FE3">
            <w:r w:rsidRPr="00B1623A">
              <w:t xml:space="preserve">Įvykdytas 2015m. </w:t>
            </w:r>
          </w:p>
        </w:tc>
      </w:tr>
      <w:tr w:rsidR="00E614EE" w:rsidRPr="00B1623A" w:rsidTr="00E614EE">
        <w:trPr>
          <w:trHeight w:val="330"/>
        </w:trPr>
        <w:tc>
          <w:tcPr>
            <w:tcW w:w="4551" w:type="dxa"/>
            <w:gridSpan w:val="2"/>
            <w:tcBorders>
              <w:top w:val="single" w:sz="4" w:space="0" w:color="auto"/>
              <w:left w:val="single" w:sz="8" w:space="0" w:color="auto"/>
              <w:bottom w:val="single" w:sz="8" w:space="0" w:color="auto"/>
              <w:right w:val="single" w:sz="8" w:space="0" w:color="auto"/>
            </w:tcBorders>
            <w:shd w:val="clear" w:color="auto" w:fill="auto"/>
            <w:noWrap/>
            <w:hideMark/>
          </w:tcPr>
          <w:p w:rsidR="00E614EE" w:rsidRPr="00B1623A" w:rsidRDefault="00E614EE" w:rsidP="00E614EE">
            <w:pPr>
              <w:jc w:val="right"/>
            </w:pPr>
            <w:r w:rsidRPr="00B1623A">
              <w:t> VISO:</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E614EE" w:rsidRPr="00B1623A" w:rsidRDefault="00E614EE" w:rsidP="00915FE3">
            <w:pPr>
              <w:jc w:val="right"/>
            </w:pPr>
            <w:r w:rsidRPr="00B1623A">
              <w:t>368,7</w:t>
            </w:r>
          </w:p>
        </w:tc>
        <w:tc>
          <w:tcPr>
            <w:tcW w:w="2126" w:type="dxa"/>
            <w:tcBorders>
              <w:top w:val="single" w:sz="4" w:space="0" w:color="auto"/>
              <w:left w:val="nil"/>
              <w:bottom w:val="single" w:sz="8" w:space="0" w:color="auto"/>
              <w:right w:val="single" w:sz="8" w:space="0" w:color="auto"/>
            </w:tcBorders>
            <w:shd w:val="clear" w:color="auto" w:fill="auto"/>
            <w:noWrap/>
            <w:vAlign w:val="center"/>
            <w:hideMark/>
          </w:tcPr>
          <w:p w:rsidR="00E614EE" w:rsidRPr="00B1623A" w:rsidRDefault="00E614EE" w:rsidP="00915FE3">
            <w:pPr>
              <w:jc w:val="right"/>
            </w:pPr>
            <w:r w:rsidRPr="00B1623A">
              <w:t>75,1</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E614EE" w:rsidRPr="00B1623A" w:rsidRDefault="00E614EE" w:rsidP="00915FE3">
            <w:r w:rsidRPr="00B1623A">
              <w:t> </w:t>
            </w:r>
          </w:p>
        </w:tc>
      </w:tr>
      <w:tr w:rsidR="00E614EE" w:rsidRPr="00B1623A" w:rsidTr="00E614EE">
        <w:trPr>
          <w:trHeight w:val="330"/>
        </w:trPr>
        <w:tc>
          <w:tcPr>
            <w:tcW w:w="4551" w:type="dxa"/>
            <w:gridSpan w:val="2"/>
            <w:tcBorders>
              <w:top w:val="nil"/>
              <w:left w:val="single" w:sz="8" w:space="0" w:color="auto"/>
              <w:bottom w:val="single" w:sz="8" w:space="0" w:color="auto"/>
              <w:right w:val="single" w:sz="8" w:space="0" w:color="auto"/>
            </w:tcBorders>
            <w:shd w:val="clear" w:color="auto" w:fill="auto"/>
            <w:noWrap/>
            <w:hideMark/>
          </w:tcPr>
          <w:p w:rsidR="00E614EE" w:rsidRPr="00B1623A" w:rsidRDefault="00E614EE" w:rsidP="00E614EE">
            <w:pPr>
              <w:jc w:val="right"/>
              <w:rPr>
                <w:b/>
                <w:bCs/>
              </w:rPr>
            </w:pPr>
            <w:r w:rsidRPr="00B1623A">
              <w:t> </w:t>
            </w:r>
            <w:r w:rsidRPr="00B1623A">
              <w:rPr>
                <w:b/>
                <w:bCs/>
              </w:rPr>
              <w:t>BENDRA SUMA:</w:t>
            </w:r>
          </w:p>
        </w:tc>
        <w:tc>
          <w:tcPr>
            <w:tcW w:w="1701" w:type="dxa"/>
            <w:tcBorders>
              <w:top w:val="nil"/>
              <w:left w:val="nil"/>
              <w:bottom w:val="single" w:sz="8" w:space="0" w:color="auto"/>
              <w:right w:val="single" w:sz="8" w:space="0" w:color="auto"/>
            </w:tcBorders>
            <w:shd w:val="clear" w:color="auto" w:fill="auto"/>
            <w:noWrap/>
            <w:vAlign w:val="center"/>
            <w:hideMark/>
          </w:tcPr>
          <w:p w:rsidR="00E614EE" w:rsidRPr="00B1623A" w:rsidRDefault="00E614EE" w:rsidP="00915FE3">
            <w:pPr>
              <w:jc w:val="right"/>
              <w:rPr>
                <w:b/>
                <w:bCs/>
              </w:rPr>
            </w:pPr>
            <w:r w:rsidRPr="00B1623A">
              <w:rPr>
                <w:b/>
                <w:bCs/>
              </w:rPr>
              <w:t>16 358,2</w:t>
            </w:r>
          </w:p>
        </w:tc>
        <w:tc>
          <w:tcPr>
            <w:tcW w:w="2126" w:type="dxa"/>
            <w:tcBorders>
              <w:top w:val="nil"/>
              <w:left w:val="nil"/>
              <w:bottom w:val="single" w:sz="8" w:space="0" w:color="auto"/>
              <w:right w:val="single" w:sz="8" w:space="0" w:color="auto"/>
            </w:tcBorders>
            <w:shd w:val="clear" w:color="auto" w:fill="auto"/>
            <w:noWrap/>
            <w:vAlign w:val="center"/>
            <w:hideMark/>
          </w:tcPr>
          <w:p w:rsidR="00E614EE" w:rsidRPr="00B1623A" w:rsidRDefault="00E614EE" w:rsidP="00915FE3">
            <w:pPr>
              <w:jc w:val="right"/>
              <w:rPr>
                <w:b/>
                <w:bCs/>
              </w:rPr>
            </w:pPr>
            <w:r w:rsidRPr="00B1623A">
              <w:rPr>
                <w:b/>
                <w:bCs/>
              </w:rPr>
              <w:t>3 478,8</w:t>
            </w:r>
          </w:p>
        </w:tc>
        <w:tc>
          <w:tcPr>
            <w:tcW w:w="1418" w:type="dxa"/>
            <w:tcBorders>
              <w:top w:val="nil"/>
              <w:left w:val="nil"/>
              <w:bottom w:val="single" w:sz="8" w:space="0" w:color="auto"/>
              <w:right w:val="single" w:sz="8" w:space="0" w:color="auto"/>
            </w:tcBorders>
            <w:shd w:val="clear" w:color="auto" w:fill="auto"/>
            <w:noWrap/>
            <w:vAlign w:val="center"/>
            <w:hideMark/>
          </w:tcPr>
          <w:p w:rsidR="00E614EE" w:rsidRPr="00B1623A" w:rsidRDefault="00E614EE" w:rsidP="00915FE3">
            <w:r w:rsidRPr="00B1623A">
              <w:t> </w:t>
            </w:r>
          </w:p>
        </w:tc>
      </w:tr>
    </w:tbl>
    <w:p w:rsidR="00B21984" w:rsidRPr="00B1623A" w:rsidRDefault="00B21984" w:rsidP="00B21984"/>
    <w:p w:rsidR="0016159E" w:rsidRPr="00B1623A" w:rsidRDefault="0016159E" w:rsidP="00B21984">
      <w:r w:rsidRPr="00B1623A">
        <w:rPr>
          <w:noProof/>
        </w:rPr>
        <w:drawing>
          <wp:inline distT="0" distB="0" distL="0" distR="0" wp14:anchorId="7115D5B8" wp14:editId="6DB4EFE2">
            <wp:extent cx="6124575" cy="2686050"/>
            <wp:effectExtent l="19050" t="19050" r="9525" b="1905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159E" w:rsidRPr="00B1623A" w:rsidRDefault="0016159E" w:rsidP="00AB05DB">
      <w:pPr>
        <w:ind w:firstLine="851"/>
        <w:jc w:val="both"/>
        <w:rPr>
          <w:bCs/>
          <w:highlight w:val="yellow"/>
        </w:rPr>
      </w:pPr>
    </w:p>
    <w:p w:rsidR="00D84621" w:rsidRPr="00B1623A" w:rsidRDefault="00D84621" w:rsidP="00AB05DB">
      <w:pPr>
        <w:ind w:firstLine="851"/>
        <w:jc w:val="both"/>
        <w:rPr>
          <w:bCs/>
        </w:rPr>
      </w:pPr>
      <w:r w:rsidRPr="00B1623A">
        <w:rPr>
          <w:bCs/>
        </w:rPr>
        <w:t>Savivaldybei 2015 m., pagal vykdytus Europos Sąjungos projektus, kompensuot</w:t>
      </w:r>
      <w:r w:rsidR="00915FE3" w:rsidRPr="00B1623A">
        <w:rPr>
          <w:bCs/>
        </w:rPr>
        <w:t>ų išlaidų suma buv</w:t>
      </w:r>
      <w:r w:rsidR="00270CFF">
        <w:rPr>
          <w:bCs/>
        </w:rPr>
        <w:t>o</w:t>
      </w:r>
      <w:r w:rsidR="00915FE3" w:rsidRPr="00B1623A">
        <w:rPr>
          <w:bCs/>
        </w:rPr>
        <w:t xml:space="preserve"> 173 376 </w:t>
      </w:r>
      <w:proofErr w:type="spellStart"/>
      <w:r w:rsidR="00915FE3" w:rsidRPr="00B1623A">
        <w:rPr>
          <w:bCs/>
        </w:rPr>
        <w:t>Eur</w:t>
      </w:r>
      <w:proofErr w:type="spellEnd"/>
      <w:r w:rsidRPr="00B1623A">
        <w:rPr>
          <w:bCs/>
        </w:rPr>
        <w:t>, kuri panaudota:</w:t>
      </w:r>
    </w:p>
    <w:p w:rsidR="00270CFF" w:rsidRDefault="00270CFF" w:rsidP="00270CFF">
      <w:pPr>
        <w:pStyle w:val="Sraopastraipa"/>
        <w:numPr>
          <w:ilvl w:val="0"/>
          <w:numId w:val="19"/>
        </w:numPr>
        <w:ind w:left="851"/>
        <w:jc w:val="both"/>
        <w:rPr>
          <w:bCs/>
        </w:rPr>
      </w:pPr>
      <w:r w:rsidRPr="00270CFF">
        <w:rPr>
          <w:bCs/>
        </w:rPr>
        <w:t xml:space="preserve">61 000 </w:t>
      </w:r>
      <w:proofErr w:type="spellStart"/>
      <w:r w:rsidRPr="00270CFF">
        <w:rPr>
          <w:bCs/>
        </w:rPr>
        <w:t>Eur</w:t>
      </w:r>
      <w:proofErr w:type="spellEnd"/>
      <w:r w:rsidRPr="00270CFF">
        <w:rPr>
          <w:bCs/>
        </w:rPr>
        <w:t xml:space="preserve"> Savivaldybės administracijai projektų įgyvendinimui būtinų ir/arba netinkamų </w:t>
      </w:r>
    </w:p>
    <w:p w:rsidR="00270CFF" w:rsidRPr="00270CFF" w:rsidRDefault="00270CFF" w:rsidP="00270CFF">
      <w:pPr>
        <w:jc w:val="both"/>
        <w:rPr>
          <w:bCs/>
        </w:rPr>
      </w:pPr>
      <w:r w:rsidRPr="00270CFF">
        <w:rPr>
          <w:bCs/>
        </w:rPr>
        <w:t>išlaidų finansavimui (2015-03-26 Tarybos sprendimas Nr. T2-91);</w:t>
      </w:r>
    </w:p>
    <w:p w:rsidR="00D84621" w:rsidRPr="00B1623A" w:rsidRDefault="00915FE3" w:rsidP="00D84621">
      <w:pPr>
        <w:pStyle w:val="Sraopastraipa"/>
        <w:numPr>
          <w:ilvl w:val="0"/>
          <w:numId w:val="19"/>
        </w:numPr>
        <w:jc w:val="both"/>
        <w:rPr>
          <w:bCs/>
        </w:rPr>
      </w:pPr>
      <w:r w:rsidRPr="00B1623A">
        <w:rPr>
          <w:bCs/>
        </w:rPr>
        <w:t xml:space="preserve">59 00 </w:t>
      </w:r>
      <w:proofErr w:type="spellStart"/>
      <w:r w:rsidRPr="00B1623A">
        <w:rPr>
          <w:bCs/>
        </w:rPr>
        <w:t>Eur</w:t>
      </w:r>
      <w:proofErr w:type="spellEnd"/>
      <w:r w:rsidR="00D84621" w:rsidRPr="00B1623A">
        <w:rPr>
          <w:bCs/>
        </w:rPr>
        <w:t xml:space="preserve"> Savivaldybės administracijai investicinio projekto „Tradicinių amatų centro </w:t>
      </w:r>
    </w:p>
    <w:p w:rsidR="00D84621" w:rsidRPr="00B1623A" w:rsidRDefault="00D84621" w:rsidP="00D84621">
      <w:pPr>
        <w:jc w:val="both"/>
        <w:rPr>
          <w:bCs/>
        </w:rPr>
      </w:pPr>
      <w:r w:rsidRPr="00B1623A">
        <w:rPr>
          <w:bCs/>
        </w:rPr>
        <w:t>plėtra. Antras etapas“ finansavimui užtikrinti (2015-06-25 Tarybos sprendimas Nr. T2-188);</w:t>
      </w:r>
    </w:p>
    <w:p w:rsidR="00915FE3" w:rsidRPr="00B1623A" w:rsidRDefault="00915FE3" w:rsidP="00D84621">
      <w:pPr>
        <w:pStyle w:val="Sraopastraipa"/>
        <w:numPr>
          <w:ilvl w:val="0"/>
          <w:numId w:val="19"/>
        </w:numPr>
        <w:jc w:val="both"/>
        <w:rPr>
          <w:bCs/>
        </w:rPr>
      </w:pPr>
      <w:r w:rsidRPr="00B1623A">
        <w:rPr>
          <w:bCs/>
        </w:rPr>
        <w:t xml:space="preserve">53 376 </w:t>
      </w:r>
      <w:proofErr w:type="spellStart"/>
      <w:r w:rsidRPr="00B1623A">
        <w:rPr>
          <w:bCs/>
        </w:rPr>
        <w:t>Eur</w:t>
      </w:r>
      <w:proofErr w:type="spellEnd"/>
      <w:r w:rsidR="00D84621" w:rsidRPr="00B1623A">
        <w:rPr>
          <w:bCs/>
        </w:rPr>
        <w:t xml:space="preserve"> Savivaldybės administracijai priestatui prie muziejaus nugriauti, Jokūbavo </w:t>
      </w:r>
    </w:p>
    <w:p w:rsidR="00D84621" w:rsidRPr="00B1623A" w:rsidRDefault="00D84621" w:rsidP="00915FE3">
      <w:pPr>
        <w:jc w:val="both"/>
        <w:rPr>
          <w:bCs/>
        </w:rPr>
      </w:pPr>
      <w:r w:rsidRPr="00B1623A">
        <w:rPr>
          <w:bCs/>
        </w:rPr>
        <w:t>A. Stulginskio pagrindinės mokyklos pastato rekonstrukcijai (2015-08-27 Tarybos sprendimas Nr. T2-227).</w:t>
      </w:r>
    </w:p>
    <w:p w:rsidR="00270CFF" w:rsidRPr="00B1623A" w:rsidRDefault="009D55D0" w:rsidP="00270CFF">
      <w:pPr>
        <w:ind w:firstLine="851"/>
        <w:jc w:val="both"/>
        <w:rPr>
          <w:bCs/>
        </w:rPr>
      </w:pPr>
      <w:r w:rsidRPr="00B1623A">
        <w:rPr>
          <w:bCs/>
        </w:rPr>
        <w:t>2015</w:t>
      </w:r>
      <w:r w:rsidR="00BB72AA" w:rsidRPr="00B1623A">
        <w:rPr>
          <w:bCs/>
        </w:rPr>
        <w:t xml:space="preserve">-aisiais metais </w:t>
      </w:r>
      <w:r w:rsidRPr="00B1623A">
        <w:rPr>
          <w:bCs/>
        </w:rPr>
        <w:t xml:space="preserve">tris </w:t>
      </w:r>
      <w:r w:rsidR="007D6ED6" w:rsidRPr="00B1623A">
        <w:rPr>
          <w:bCs/>
        </w:rPr>
        <w:t>kartus rinkosi Etikos komisija</w:t>
      </w:r>
      <w:r w:rsidR="00BB4F7A" w:rsidRPr="00B1623A">
        <w:rPr>
          <w:bCs/>
        </w:rPr>
        <w:t xml:space="preserve">: </w:t>
      </w:r>
      <w:r w:rsidRPr="00B1623A">
        <w:rPr>
          <w:bCs/>
        </w:rPr>
        <w:t>rugpjūčio 19</w:t>
      </w:r>
      <w:r w:rsidR="007D6ED6" w:rsidRPr="00B1623A">
        <w:rPr>
          <w:bCs/>
        </w:rPr>
        <w:t xml:space="preserve"> d.</w:t>
      </w:r>
      <w:r w:rsidR="00076DEF" w:rsidRPr="00B1623A">
        <w:rPr>
          <w:bCs/>
        </w:rPr>
        <w:t xml:space="preserve"> d</w:t>
      </w:r>
      <w:r w:rsidR="007D6ED6" w:rsidRPr="00B1623A">
        <w:rPr>
          <w:bCs/>
        </w:rPr>
        <w:t>ėl</w:t>
      </w:r>
      <w:r w:rsidR="00220D01" w:rsidRPr="00B1623A">
        <w:rPr>
          <w:bCs/>
        </w:rPr>
        <w:t xml:space="preserve"> Etikos komisijos pirmininko pavaduotojo išrinkimo ir gautos informacijos iš Vyriausiosios tarnybinės etikos komisijos svarstymo, </w:t>
      </w:r>
      <w:r w:rsidR="0028118A" w:rsidRPr="00B1623A">
        <w:rPr>
          <w:bCs/>
        </w:rPr>
        <w:t xml:space="preserve">lapkričio 18 </w:t>
      </w:r>
      <w:r w:rsidR="007D6ED6" w:rsidRPr="00B1623A">
        <w:rPr>
          <w:bCs/>
        </w:rPr>
        <w:t xml:space="preserve"> d. </w:t>
      </w:r>
      <w:r w:rsidR="00CA25A2" w:rsidRPr="00B1623A">
        <w:rPr>
          <w:bCs/>
        </w:rPr>
        <w:t xml:space="preserve">dėl </w:t>
      </w:r>
      <w:r w:rsidR="0028118A" w:rsidRPr="00B1623A">
        <w:rPr>
          <w:bCs/>
        </w:rPr>
        <w:t xml:space="preserve">Vyriausiosios tarnybinės etikos komisijos pavedimo ir gruodžio 17 d. dėl Konstantino </w:t>
      </w:r>
      <w:proofErr w:type="spellStart"/>
      <w:r w:rsidR="0028118A" w:rsidRPr="00B1623A">
        <w:rPr>
          <w:bCs/>
        </w:rPr>
        <w:t>Skieraus</w:t>
      </w:r>
      <w:proofErr w:type="spellEnd"/>
      <w:r w:rsidR="0028118A" w:rsidRPr="00B1623A">
        <w:rPr>
          <w:bCs/>
        </w:rPr>
        <w:t xml:space="preserve"> įvertinimo. 2015 m. rugpjūčio 19 d. </w:t>
      </w:r>
      <w:r w:rsidR="00D743A9" w:rsidRPr="00B1623A">
        <w:rPr>
          <w:bCs/>
        </w:rPr>
        <w:t xml:space="preserve">Etikos komisija susirinko pirmą kartą ir susirinkimo metu išsirinko pirmininko pavaduotoją, aptarė informaciją, gautą iš Vyriausiosios tarnybinės etikos komisijos dėl VVG  valdybos atstovų. Su gautu raštu nutarta supažindinti tarybos narį Vytautą </w:t>
      </w:r>
      <w:proofErr w:type="spellStart"/>
      <w:r w:rsidR="00D743A9" w:rsidRPr="00B1623A">
        <w:rPr>
          <w:bCs/>
        </w:rPr>
        <w:t>Ročį</w:t>
      </w:r>
      <w:proofErr w:type="spellEnd"/>
      <w:r w:rsidR="00D743A9" w:rsidRPr="00B1623A">
        <w:rPr>
          <w:bCs/>
        </w:rPr>
        <w:t xml:space="preserve">, kuris buvo išrinktas į VVG valdybą atstovauti nevyriausybinių organizacijų. </w:t>
      </w:r>
      <w:r w:rsidR="00270CFF">
        <w:rPr>
          <w:bCs/>
        </w:rPr>
        <w:t xml:space="preserve">Susipažinęs </w:t>
      </w:r>
      <w:r w:rsidR="00270CFF" w:rsidRPr="00B1623A">
        <w:rPr>
          <w:bCs/>
        </w:rPr>
        <w:t>su Vyriausiosios tarnybinės etikos komisijos raštu</w:t>
      </w:r>
      <w:r w:rsidR="00270CFF">
        <w:rPr>
          <w:bCs/>
        </w:rPr>
        <w:t xml:space="preserve"> </w:t>
      </w:r>
      <w:r w:rsidR="00270CFF" w:rsidRPr="00B1623A">
        <w:rPr>
          <w:bCs/>
        </w:rPr>
        <w:t xml:space="preserve">tarybos narys </w:t>
      </w:r>
      <w:r w:rsidR="00270CFF">
        <w:rPr>
          <w:bCs/>
        </w:rPr>
        <w:t xml:space="preserve">Vytautas </w:t>
      </w:r>
      <w:proofErr w:type="spellStart"/>
      <w:r w:rsidR="00270CFF">
        <w:rPr>
          <w:bCs/>
        </w:rPr>
        <w:t>Ročys</w:t>
      </w:r>
      <w:proofErr w:type="spellEnd"/>
      <w:r w:rsidR="00270CFF">
        <w:rPr>
          <w:bCs/>
        </w:rPr>
        <w:t xml:space="preserve"> </w:t>
      </w:r>
      <w:r w:rsidR="00270CFF" w:rsidRPr="00B1623A">
        <w:rPr>
          <w:bCs/>
        </w:rPr>
        <w:t>atsisakė valdybos nario pozicijos Vietos veiklos grupės asociacijoje.</w:t>
      </w:r>
    </w:p>
    <w:p w:rsidR="00D743A9" w:rsidRDefault="00E10E7A" w:rsidP="00AB05DB">
      <w:pPr>
        <w:ind w:firstLine="851"/>
        <w:jc w:val="both"/>
        <w:rPr>
          <w:bCs/>
        </w:rPr>
      </w:pPr>
      <w:r w:rsidRPr="00B1623A">
        <w:rPr>
          <w:bCs/>
        </w:rPr>
        <w:t>201</w:t>
      </w:r>
      <w:r w:rsidR="00D743A9" w:rsidRPr="00B1623A">
        <w:rPr>
          <w:bCs/>
        </w:rPr>
        <w:t xml:space="preserve">5 lapkričio 18 d. </w:t>
      </w:r>
      <w:r w:rsidRPr="00B1623A">
        <w:rPr>
          <w:bCs/>
        </w:rPr>
        <w:t>posėdyje</w:t>
      </w:r>
      <w:r w:rsidR="00D743A9" w:rsidRPr="00B1623A">
        <w:rPr>
          <w:bCs/>
        </w:rPr>
        <w:t xml:space="preserve"> buvo nagrinėjamas Vyriausiosios tarnybinės etikos komisijos pavedimas dėl Kretingos rajono savivaldybės tarybos nario Konstantino </w:t>
      </w:r>
      <w:proofErr w:type="spellStart"/>
      <w:r w:rsidR="00D743A9" w:rsidRPr="00B1623A">
        <w:rPr>
          <w:bCs/>
        </w:rPr>
        <w:t>Skieraus</w:t>
      </w:r>
      <w:proofErr w:type="spellEnd"/>
      <w:r w:rsidR="00D743A9" w:rsidRPr="00B1623A">
        <w:rPr>
          <w:bCs/>
        </w:rPr>
        <w:t xml:space="preserve"> galimo L</w:t>
      </w:r>
      <w:r w:rsidR="009A7B31">
        <w:rPr>
          <w:bCs/>
        </w:rPr>
        <w:t xml:space="preserve">ietuvos </w:t>
      </w:r>
      <w:r w:rsidR="00D743A9" w:rsidRPr="00B1623A">
        <w:rPr>
          <w:bCs/>
        </w:rPr>
        <w:t>R</w:t>
      </w:r>
      <w:r w:rsidR="009A7B31">
        <w:rPr>
          <w:bCs/>
        </w:rPr>
        <w:t>espublikos</w:t>
      </w:r>
      <w:r w:rsidR="00D743A9" w:rsidRPr="00B1623A">
        <w:rPr>
          <w:bCs/>
        </w:rPr>
        <w:t xml:space="preserve"> valstybės</w:t>
      </w:r>
      <w:r w:rsidR="00B84E73" w:rsidRPr="00B1623A">
        <w:rPr>
          <w:bCs/>
        </w:rPr>
        <w:t xml:space="preserve"> politikų elgesio kodekso, L</w:t>
      </w:r>
      <w:r w:rsidR="009A7B31">
        <w:rPr>
          <w:bCs/>
        </w:rPr>
        <w:t xml:space="preserve">ietuvos </w:t>
      </w:r>
      <w:r w:rsidR="00B84E73" w:rsidRPr="00B1623A">
        <w:rPr>
          <w:bCs/>
        </w:rPr>
        <w:t>R</w:t>
      </w:r>
      <w:r w:rsidR="009A7B31">
        <w:rPr>
          <w:bCs/>
        </w:rPr>
        <w:t>espublikos</w:t>
      </w:r>
      <w:r w:rsidR="00B84E73" w:rsidRPr="00B1623A">
        <w:rPr>
          <w:bCs/>
        </w:rPr>
        <w:t xml:space="preserve"> privačių interesų derinimo valstybės tarnyboje normų pažeidimo. Išnagrinėjus pavedimą buvo konstatuota, kad tarybos narys Konstantinas </w:t>
      </w:r>
      <w:proofErr w:type="spellStart"/>
      <w:r w:rsidR="00B84E73" w:rsidRPr="00B1623A">
        <w:rPr>
          <w:bCs/>
        </w:rPr>
        <w:t>Skierus</w:t>
      </w:r>
      <w:proofErr w:type="spellEnd"/>
      <w:r w:rsidR="00B84E73" w:rsidRPr="00B1623A">
        <w:rPr>
          <w:bCs/>
        </w:rPr>
        <w:t xml:space="preserve"> pažeidė L</w:t>
      </w:r>
      <w:r w:rsidR="009A7B31">
        <w:rPr>
          <w:bCs/>
        </w:rPr>
        <w:t xml:space="preserve">ietuvos </w:t>
      </w:r>
      <w:r w:rsidR="00B84E73" w:rsidRPr="00B1623A">
        <w:rPr>
          <w:bCs/>
        </w:rPr>
        <w:t>R</w:t>
      </w:r>
      <w:r w:rsidR="009A7B31">
        <w:rPr>
          <w:bCs/>
        </w:rPr>
        <w:t>espublikos</w:t>
      </w:r>
      <w:r w:rsidR="00B84E73" w:rsidRPr="00B1623A">
        <w:rPr>
          <w:bCs/>
        </w:rPr>
        <w:t xml:space="preserve"> valstybės politikų elgesio kodekso 5 straipsnio 1 punkte ir L</w:t>
      </w:r>
      <w:r w:rsidR="009A7B31">
        <w:rPr>
          <w:bCs/>
        </w:rPr>
        <w:t xml:space="preserve">ietuvos </w:t>
      </w:r>
      <w:r w:rsidR="00B84E73" w:rsidRPr="00B1623A">
        <w:rPr>
          <w:bCs/>
        </w:rPr>
        <w:t>R</w:t>
      </w:r>
      <w:r w:rsidR="009A7B31">
        <w:rPr>
          <w:bCs/>
        </w:rPr>
        <w:t>espublikos</w:t>
      </w:r>
      <w:r w:rsidR="00B84E73" w:rsidRPr="00B1623A">
        <w:rPr>
          <w:bCs/>
        </w:rPr>
        <w:t xml:space="preserve"> privačių interesų derinimo valstybės tarnyboje 5 straipsnio 1 dalyje nustatytus reikalavimus ir buvo nuspręsta apsiriboti tarybos nario elgesio svarstymu Komisijoje, supažindinant su spendimu tarybos narį ir Vyriausiąją tarnybinės etikos komisiją bei skelbiant priimtą sprendimą „Valstybės žinių“ pried</w:t>
      </w:r>
      <w:r w:rsidR="009A7B31">
        <w:rPr>
          <w:bCs/>
        </w:rPr>
        <w:t>e „I</w:t>
      </w:r>
      <w:r w:rsidR="00270CFF">
        <w:rPr>
          <w:bCs/>
        </w:rPr>
        <w:t xml:space="preserve">nformaciniai </w:t>
      </w:r>
      <w:r w:rsidR="00270CFF">
        <w:rPr>
          <w:bCs/>
        </w:rPr>
        <w:lastRenderedPageBreak/>
        <w:t>pranešimai“</w:t>
      </w:r>
      <w:r w:rsidR="0016159E" w:rsidRPr="00B1623A">
        <w:rPr>
          <w:bCs/>
        </w:rPr>
        <w:t xml:space="preserve">, </w:t>
      </w:r>
      <w:r w:rsidR="00B84E73" w:rsidRPr="00B1623A">
        <w:rPr>
          <w:bCs/>
        </w:rPr>
        <w:t>savivaldybės internet</w:t>
      </w:r>
      <w:r w:rsidR="00270CFF">
        <w:rPr>
          <w:bCs/>
        </w:rPr>
        <w:t>o</w:t>
      </w:r>
      <w:r w:rsidR="0016159E" w:rsidRPr="00B1623A">
        <w:rPr>
          <w:bCs/>
        </w:rPr>
        <w:t xml:space="preserve"> tinklalapyje</w:t>
      </w:r>
      <w:r w:rsidR="00B84E73" w:rsidRPr="00B1623A">
        <w:rPr>
          <w:bCs/>
        </w:rPr>
        <w:t xml:space="preserve">. </w:t>
      </w:r>
      <w:r w:rsidR="0092718F" w:rsidRPr="00B1623A">
        <w:rPr>
          <w:bCs/>
        </w:rPr>
        <w:t xml:space="preserve">2015 m. gruodžio 17 d. buvo nagrinėjamas gautas raštas iš Vyriausiosios tarnybinės etikos komisijos, kuri įvertino 2015 m. lapkričio 18 d. Kretingos rajono savivaldybės tarybos etikos komisijos sprendimą  „Dėl Kretingos rajono savivaldybės tarybos nario Konstantino </w:t>
      </w:r>
      <w:proofErr w:type="spellStart"/>
      <w:r w:rsidR="0092718F" w:rsidRPr="00B1623A">
        <w:rPr>
          <w:bCs/>
        </w:rPr>
        <w:t>Skieraus</w:t>
      </w:r>
      <w:proofErr w:type="spellEnd"/>
      <w:r w:rsidR="0092718F" w:rsidRPr="00B1623A">
        <w:rPr>
          <w:bCs/>
        </w:rPr>
        <w:t>“</w:t>
      </w:r>
      <w:r w:rsidR="00F25299" w:rsidRPr="00B1623A">
        <w:rPr>
          <w:bCs/>
        </w:rPr>
        <w:t xml:space="preserve">. Vyriausioji tarnybinės etikos komisija pritarė Komisijos sprendimui ir nusprendė neatlikti savarankiško tyrimo, tačiau buvo rekomenduojama pašalinti tam tikrus netikslumus </w:t>
      </w:r>
      <w:r w:rsidR="00BB17D7" w:rsidRPr="00B1623A">
        <w:rPr>
          <w:bCs/>
        </w:rPr>
        <w:t>rašte. Buvo nutarta atsižvelgti</w:t>
      </w:r>
      <w:r w:rsidR="00F25299" w:rsidRPr="00B1623A">
        <w:rPr>
          <w:bCs/>
        </w:rPr>
        <w:t xml:space="preserve"> į siūlymus ir pakoreguoti sprendimą.</w:t>
      </w:r>
    </w:p>
    <w:p w:rsidR="00BB72AA" w:rsidRPr="00B1623A" w:rsidRDefault="00014E53" w:rsidP="00AB05DB">
      <w:pPr>
        <w:ind w:firstLine="851"/>
        <w:jc w:val="both"/>
        <w:rPr>
          <w:bCs/>
        </w:rPr>
      </w:pPr>
      <w:r w:rsidRPr="00B1623A">
        <w:rPr>
          <w:bCs/>
        </w:rPr>
        <w:t xml:space="preserve">Nepaisant iškylančių </w:t>
      </w:r>
      <w:r w:rsidR="00F05600" w:rsidRPr="00B1623A">
        <w:rPr>
          <w:bCs/>
        </w:rPr>
        <w:t>problemų, komitetų ir Tarybos darbas 201</w:t>
      </w:r>
      <w:r w:rsidR="006032A8" w:rsidRPr="00B1623A">
        <w:rPr>
          <w:bCs/>
        </w:rPr>
        <w:t>5</w:t>
      </w:r>
      <w:r w:rsidR="00F05600" w:rsidRPr="00B1623A">
        <w:rPr>
          <w:bCs/>
        </w:rPr>
        <w:t xml:space="preserve"> metais vyko sklandžiai ir konstruktyviai. </w:t>
      </w:r>
    </w:p>
    <w:p w:rsidR="00066F90" w:rsidRPr="00B1623A" w:rsidRDefault="00AE3EBA" w:rsidP="00B44280">
      <w:pPr>
        <w:ind w:firstLine="851"/>
        <w:jc w:val="both"/>
        <w:rPr>
          <w:bCs/>
        </w:rPr>
      </w:pPr>
      <w:r w:rsidRPr="00B1623A">
        <w:rPr>
          <w:bCs/>
        </w:rPr>
        <w:t>201</w:t>
      </w:r>
      <w:r w:rsidR="00D84198" w:rsidRPr="00B1623A">
        <w:rPr>
          <w:bCs/>
        </w:rPr>
        <w:t>5</w:t>
      </w:r>
      <w:r w:rsidR="002627F0" w:rsidRPr="00B1623A">
        <w:rPr>
          <w:bCs/>
        </w:rPr>
        <w:t>-aisiais metais išlei</w:t>
      </w:r>
      <w:r w:rsidR="00BB284A" w:rsidRPr="00B1623A">
        <w:rPr>
          <w:bCs/>
        </w:rPr>
        <w:t xml:space="preserve">dau </w:t>
      </w:r>
      <w:r w:rsidR="00D84198" w:rsidRPr="00B1623A">
        <w:rPr>
          <w:bCs/>
        </w:rPr>
        <w:t>330</w:t>
      </w:r>
      <w:r w:rsidRPr="00B1623A">
        <w:rPr>
          <w:bCs/>
        </w:rPr>
        <w:t xml:space="preserve"> mero potvarki</w:t>
      </w:r>
      <w:r w:rsidR="00D84198" w:rsidRPr="00B1623A">
        <w:rPr>
          <w:bCs/>
        </w:rPr>
        <w:t>ų</w:t>
      </w:r>
      <w:r w:rsidR="00BB284A" w:rsidRPr="00B1623A">
        <w:rPr>
          <w:bCs/>
        </w:rPr>
        <w:t xml:space="preserve"> </w:t>
      </w:r>
      <w:r w:rsidR="00970DB8" w:rsidRPr="00B1623A">
        <w:rPr>
          <w:bCs/>
        </w:rPr>
        <w:t>(2011 m. – 144, 2012 m. – 134</w:t>
      </w:r>
      <w:r w:rsidR="002E74F6" w:rsidRPr="00B1623A">
        <w:rPr>
          <w:bCs/>
        </w:rPr>
        <w:t>, 2013 m. – 158</w:t>
      </w:r>
      <w:r w:rsidR="00D84198" w:rsidRPr="00B1623A">
        <w:rPr>
          <w:bCs/>
        </w:rPr>
        <w:t>, 2014 m. - 149</w:t>
      </w:r>
      <w:r w:rsidR="002E74F6" w:rsidRPr="00B1623A">
        <w:rPr>
          <w:bCs/>
        </w:rPr>
        <w:t xml:space="preserve">), iš jų </w:t>
      </w:r>
      <w:r w:rsidR="00D84198" w:rsidRPr="00B1623A">
        <w:rPr>
          <w:bCs/>
        </w:rPr>
        <w:t>115</w:t>
      </w:r>
      <w:r w:rsidR="00975CA2" w:rsidRPr="00B1623A">
        <w:rPr>
          <w:bCs/>
        </w:rPr>
        <w:t xml:space="preserve"> – atostogų klausimais, </w:t>
      </w:r>
      <w:r w:rsidR="00D84198" w:rsidRPr="00B1623A">
        <w:rPr>
          <w:bCs/>
        </w:rPr>
        <w:t>20</w:t>
      </w:r>
      <w:r w:rsidR="002627F0" w:rsidRPr="00B1623A">
        <w:rPr>
          <w:bCs/>
        </w:rPr>
        <w:t xml:space="preserve"> – komandiruočių klausimais, </w:t>
      </w:r>
      <w:r w:rsidR="00D84198" w:rsidRPr="00B1623A">
        <w:rPr>
          <w:bCs/>
        </w:rPr>
        <w:t>90</w:t>
      </w:r>
      <w:r w:rsidR="00975CA2" w:rsidRPr="00B1623A">
        <w:rPr>
          <w:bCs/>
        </w:rPr>
        <w:t xml:space="preserve"> – personalo klausimais, </w:t>
      </w:r>
      <w:r w:rsidR="00D84198" w:rsidRPr="00B1623A">
        <w:rPr>
          <w:bCs/>
        </w:rPr>
        <w:t>105</w:t>
      </w:r>
      <w:r w:rsidRPr="00B1623A">
        <w:rPr>
          <w:bCs/>
        </w:rPr>
        <w:t xml:space="preserve"> – veiklos</w:t>
      </w:r>
      <w:r w:rsidR="002E74F6" w:rsidRPr="00B1623A">
        <w:rPr>
          <w:bCs/>
        </w:rPr>
        <w:t xml:space="preserve"> klausimais</w:t>
      </w:r>
      <w:r w:rsidR="002A7AA6" w:rsidRPr="00B1623A">
        <w:rPr>
          <w:bCs/>
        </w:rPr>
        <w:t xml:space="preserve"> </w:t>
      </w:r>
      <w:r w:rsidR="00653512" w:rsidRPr="00B1623A">
        <w:rPr>
          <w:bCs/>
        </w:rPr>
        <w:t xml:space="preserve">(iš jų </w:t>
      </w:r>
      <w:r w:rsidR="00D84198" w:rsidRPr="00B1623A">
        <w:rPr>
          <w:bCs/>
        </w:rPr>
        <w:t>68</w:t>
      </w:r>
      <w:r w:rsidR="00653512" w:rsidRPr="00B1623A">
        <w:rPr>
          <w:bCs/>
        </w:rPr>
        <w:t xml:space="preserve"> </w:t>
      </w:r>
      <w:r w:rsidR="00D84198" w:rsidRPr="00B1623A">
        <w:rPr>
          <w:bCs/>
        </w:rPr>
        <w:t>potvarkiai</w:t>
      </w:r>
      <w:r w:rsidR="00653512" w:rsidRPr="00B1623A">
        <w:rPr>
          <w:bCs/>
        </w:rPr>
        <w:t xml:space="preserve"> dėl apdovanojimo, pagal kuriuos</w:t>
      </w:r>
      <w:r w:rsidR="002A7AA6" w:rsidRPr="00B1623A">
        <w:rPr>
          <w:bCs/>
        </w:rPr>
        <w:t xml:space="preserve"> </w:t>
      </w:r>
      <w:r w:rsidR="00653512" w:rsidRPr="00B1623A">
        <w:rPr>
          <w:bCs/>
        </w:rPr>
        <w:t xml:space="preserve">buvo apdovanoti </w:t>
      </w:r>
      <w:r w:rsidR="00D84198" w:rsidRPr="00B1623A">
        <w:rPr>
          <w:bCs/>
        </w:rPr>
        <w:t>145</w:t>
      </w:r>
      <w:r w:rsidR="00653512" w:rsidRPr="00B1623A">
        <w:rPr>
          <w:bCs/>
        </w:rPr>
        <w:t xml:space="preserve"> Kretingos rajono gyventoj</w:t>
      </w:r>
      <w:r w:rsidR="00D84198" w:rsidRPr="00B1623A">
        <w:rPr>
          <w:bCs/>
        </w:rPr>
        <w:t>ai ir kraštiečiai</w:t>
      </w:r>
      <w:r w:rsidR="00FC71FD" w:rsidRPr="00B1623A">
        <w:rPr>
          <w:bCs/>
        </w:rPr>
        <w:t xml:space="preserve">, </w:t>
      </w:r>
      <w:r w:rsidR="00D84198" w:rsidRPr="00B1623A">
        <w:rPr>
          <w:bCs/>
        </w:rPr>
        <w:t>28</w:t>
      </w:r>
      <w:r w:rsidR="00C27833" w:rsidRPr="00B1623A">
        <w:rPr>
          <w:bCs/>
        </w:rPr>
        <w:t xml:space="preserve"> gabūs ir talentingi mokiniai, 2 kolektyvai</w:t>
      </w:r>
      <w:r w:rsidR="00975CA2" w:rsidRPr="00B1623A">
        <w:rPr>
          <w:bCs/>
        </w:rPr>
        <w:t xml:space="preserve">, </w:t>
      </w:r>
      <w:r w:rsidR="00D84198" w:rsidRPr="00B1623A">
        <w:rPr>
          <w:bCs/>
        </w:rPr>
        <w:t>2</w:t>
      </w:r>
      <w:r w:rsidR="00975CA2" w:rsidRPr="00B1623A">
        <w:rPr>
          <w:bCs/>
        </w:rPr>
        <w:t xml:space="preserve"> komandos, </w:t>
      </w:r>
      <w:r w:rsidR="00C27833" w:rsidRPr="00B1623A">
        <w:rPr>
          <w:bCs/>
        </w:rPr>
        <w:t>51 kolektyv</w:t>
      </w:r>
      <w:r w:rsidR="0042666E" w:rsidRPr="00B1623A">
        <w:rPr>
          <w:bCs/>
        </w:rPr>
        <w:t>o</w:t>
      </w:r>
      <w:r w:rsidR="00C27833" w:rsidRPr="00B1623A">
        <w:rPr>
          <w:bCs/>
        </w:rPr>
        <w:t xml:space="preserve"> - kapel</w:t>
      </w:r>
      <w:r w:rsidR="0042666E" w:rsidRPr="00B1623A">
        <w:rPr>
          <w:bCs/>
        </w:rPr>
        <w:t>os</w:t>
      </w:r>
      <w:r w:rsidR="00C27833" w:rsidRPr="00B1623A">
        <w:rPr>
          <w:bCs/>
        </w:rPr>
        <w:t xml:space="preserve"> vadova</w:t>
      </w:r>
      <w:r w:rsidR="0042666E" w:rsidRPr="00B1623A">
        <w:rPr>
          <w:bCs/>
        </w:rPr>
        <w:t>s</w:t>
      </w:r>
      <w:r w:rsidR="00C27833" w:rsidRPr="00B1623A">
        <w:rPr>
          <w:bCs/>
        </w:rPr>
        <w:t xml:space="preserve">, 7 meno vadovai, 1 – </w:t>
      </w:r>
      <w:proofErr w:type="spellStart"/>
      <w:r w:rsidR="00C27833" w:rsidRPr="00B1623A">
        <w:rPr>
          <w:bCs/>
        </w:rPr>
        <w:t>sportiškiausia</w:t>
      </w:r>
      <w:proofErr w:type="spellEnd"/>
      <w:r w:rsidR="00C27833" w:rsidRPr="00B1623A">
        <w:rPr>
          <w:bCs/>
        </w:rPr>
        <w:t xml:space="preserve"> mokykla (Kretingos r. Vydmantų gimnazija), 1 – geriausiai lankanti klasė (Kretingos </w:t>
      </w:r>
      <w:proofErr w:type="spellStart"/>
      <w:r w:rsidR="00C27833" w:rsidRPr="00B1623A">
        <w:rPr>
          <w:bCs/>
        </w:rPr>
        <w:t>raj</w:t>
      </w:r>
      <w:proofErr w:type="spellEnd"/>
      <w:r w:rsidR="00C27833" w:rsidRPr="00B1623A">
        <w:rPr>
          <w:bCs/>
        </w:rPr>
        <w:t xml:space="preserve">. Grūšlaukės pagrindinės mokyklos 7 klasė), 1 – tarybos narys (Jūratė Sofija Laučiūtė)  </w:t>
      </w:r>
      <w:r w:rsidR="00975CA2" w:rsidRPr="00B1623A">
        <w:rPr>
          <w:bCs/>
        </w:rPr>
        <w:t xml:space="preserve">bei </w:t>
      </w:r>
      <w:r w:rsidR="00C27833" w:rsidRPr="00B1623A">
        <w:rPr>
          <w:bCs/>
        </w:rPr>
        <w:t xml:space="preserve">6 Latvijos kolektyvai ir jų </w:t>
      </w:r>
      <w:r w:rsidR="00975CA2" w:rsidRPr="00B1623A">
        <w:rPr>
          <w:bCs/>
        </w:rPr>
        <w:t>vadovai,</w:t>
      </w:r>
      <w:r w:rsidR="00C27833" w:rsidRPr="00B1623A">
        <w:rPr>
          <w:bCs/>
        </w:rPr>
        <w:t xml:space="preserve"> 5 Latvijos kapelų – kolektyvų – ansamblių vadovai</w:t>
      </w:r>
      <w:r w:rsidR="00975CA2" w:rsidRPr="00B1623A">
        <w:rPr>
          <w:bCs/>
        </w:rPr>
        <w:t xml:space="preserve"> ir 1 Estijos liaudiško kolektyvo vadovas</w:t>
      </w:r>
      <w:r w:rsidR="00653512" w:rsidRPr="00B1623A">
        <w:rPr>
          <w:bCs/>
        </w:rPr>
        <w:t>)</w:t>
      </w:r>
      <w:r w:rsidR="00014E53" w:rsidRPr="00B1623A">
        <w:rPr>
          <w:bCs/>
        </w:rPr>
        <w:t>.</w:t>
      </w:r>
    </w:p>
    <w:p w:rsidR="00550793" w:rsidRPr="00B1623A" w:rsidRDefault="00550793" w:rsidP="00B44280">
      <w:pPr>
        <w:ind w:firstLine="851"/>
        <w:jc w:val="both"/>
        <w:rPr>
          <w:bCs/>
        </w:rPr>
      </w:pPr>
    </w:p>
    <w:p w:rsidR="001D5A47" w:rsidRPr="00B1623A" w:rsidRDefault="00303DDF" w:rsidP="001D5A47">
      <w:pPr>
        <w:ind w:firstLine="142"/>
        <w:jc w:val="both"/>
        <w:rPr>
          <w:bCs/>
        </w:rPr>
      </w:pPr>
      <w:r w:rsidRPr="00B1623A">
        <w:rPr>
          <w:noProof/>
        </w:rPr>
        <w:drawing>
          <wp:inline distT="0" distB="0" distL="0" distR="0" wp14:anchorId="5163A22B" wp14:editId="76512934">
            <wp:extent cx="5991225" cy="2057400"/>
            <wp:effectExtent l="19050" t="19050" r="9525" b="1905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3E15" w:rsidRPr="00B1623A" w:rsidRDefault="00BD3E15" w:rsidP="001D5A47">
      <w:pPr>
        <w:ind w:firstLine="851"/>
        <w:jc w:val="both"/>
        <w:rPr>
          <w:bCs/>
          <w:color w:val="000000" w:themeColor="text1"/>
        </w:rPr>
      </w:pPr>
    </w:p>
    <w:p w:rsidR="002A7AA6" w:rsidRPr="00B1623A" w:rsidRDefault="00611E3A" w:rsidP="001D5A47">
      <w:pPr>
        <w:ind w:firstLine="851"/>
        <w:jc w:val="both"/>
        <w:rPr>
          <w:bCs/>
        </w:rPr>
      </w:pPr>
      <w:r w:rsidRPr="00B1623A">
        <w:rPr>
          <w:bCs/>
          <w:color w:val="000000" w:themeColor="text1"/>
        </w:rPr>
        <w:t>201</w:t>
      </w:r>
      <w:r w:rsidR="006032A8" w:rsidRPr="00B1623A">
        <w:rPr>
          <w:bCs/>
          <w:color w:val="000000" w:themeColor="text1"/>
        </w:rPr>
        <w:t>5</w:t>
      </w:r>
      <w:r w:rsidRPr="00B1623A">
        <w:rPr>
          <w:bCs/>
          <w:color w:val="000000" w:themeColor="text1"/>
        </w:rPr>
        <w:t xml:space="preserve"> metais pasirašiau 2</w:t>
      </w:r>
      <w:r w:rsidR="006032A8" w:rsidRPr="00B1623A">
        <w:rPr>
          <w:bCs/>
          <w:color w:val="000000" w:themeColor="text1"/>
        </w:rPr>
        <w:t>0</w:t>
      </w:r>
      <w:r w:rsidRPr="00B1623A">
        <w:rPr>
          <w:bCs/>
          <w:color w:val="000000" w:themeColor="text1"/>
        </w:rPr>
        <w:t xml:space="preserve"> sutar</w:t>
      </w:r>
      <w:r w:rsidR="006032A8" w:rsidRPr="00B1623A">
        <w:rPr>
          <w:bCs/>
          <w:color w:val="000000" w:themeColor="text1"/>
        </w:rPr>
        <w:t>čių</w:t>
      </w:r>
      <w:r w:rsidRPr="00B1623A">
        <w:rPr>
          <w:bCs/>
          <w:color w:val="000000" w:themeColor="text1"/>
        </w:rPr>
        <w:t>, iš jų daugiausia dėl Valstybinės žemės panaudos.</w:t>
      </w:r>
    </w:p>
    <w:p w:rsidR="002A7AA6" w:rsidRPr="00B1623A" w:rsidRDefault="002A7AA6" w:rsidP="0042666E">
      <w:pPr>
        <w:ind w:firstLine="851"/>
        <w:jc w:val="both"/>
        <w:rPr>
          <w:bCs/>
        </w:rPr>
      </w:pPr>
      <w:r w:rsidRPr="00B1623A">
        <w:rPr>
          <w:bCs/>
        </w:rPr>
        <w:t>Nuolat bendravau su gyventojais</w:t>
      </w:r>
      <w:r w:rsidR="00D824B4" w:rsidRPr="00B1623A">
        <w:rPr>
          <w:bCs/>
        </w:rPr>
        <w:t>,</w:t>
      </w:r>
      <w:r w:rsidR="001D5A47" w:rsidRPr="00B1623A">
        <w:rPr>
          <w:bCs/>
        </w:rPr>
        <w:t xml:space="preserve"> </w:t>
      </w:r>
      <w:r w:rsidRPr="00B1623A">
        <w:rPr>
          <w:bCs/>
        </w:rPr>
        <w:t>pagal Savivaldybės inter</w:t>
      </w:r>
      <w:r w:rsidR="001D5A47" w:rsidRPr="00B1623A">
        <w:rPr>
          <w:bCs/>
        </w:rPr>
        <w:t>neto svetainėje skelbiamą laiką</w:t>
      </w:r>
      <w:r w:rsidRPr="00B1623A">
        <w:rPr>
          <w:bCs/>
        </w:rPr>
        <w:t xml:space="preserve"> </w:t>
      </w:r>
      <w:r w:rsidR="0042666E" w:rsidRPr="00B1623A">
        <w:rPr>
          <w:bCs/>
        </w:rPr>
        <w:t>p</w:t>
      </w:r>
      <w:r w:rsidRPr="00B1623A">
        <w:rPr>
          <w:bCs/>
        </w:rPr>
        <w:t>riėmiau gyventojus Savivaldybėje, bendravau telefonu, el. paštu ir bendruomenių renginiuose.</w:t>
      </w:r>
    </w:p>
    <w:p w:rsidR="00D53761" w:rsidRPr="00B1623A" w:rsidRDefault="002A7AA6" w:rsidP="00A95261">
      <w:pPr>
        <w:ind w:firstLine="851"/>
        <w:jc w:val="both"/>
        <w:rPr>
          <w:bCs/>
        </w:rPr>
      </w:pPr>
      <w:r w:rsidRPr="00B1623A">
        <w:rPr>
          <w:bCs/>
        </w:rPr>
        <w:t xml:space="preserve"> </w:t>
      </w:r>
      <w:r w:rsidR="008D0F4D" w:rsidRPr="00B1623A">
        <w:rPr>
          <w:bCs/>
        </w:rPr>
        <w:t>Per 201</w:t>
      </w:r>
      <w:r w:rsidR="00374A6F" w:rsidRPr="00B1623A">
        <w:rPr>
          <w:bCs/>
        </w:rPr>
        <w:t>5</w:t>
      </w:r>
      <w:r w:rsidR="002E74F6" w:rsidRPr="00B1623A">
        <w:rPr>
          <w:bCs/>
        </w:rPr>
        <w:t xml:space="preserve"> metus mero vardu </w:t>
      </w:r>
      <w:r w:rsidRPr="00B1623A">
        <w:rPr>
          <w:bCs/>
        </w:rPr>
        <w:t xml:space="preserve">gavau </w:t>
      </w:r>
      <w:r w:rsidR="002E74F6" w:rsidRPr="00B1623A">
        <w:rPr>
          <w:bCs/>
        </w:rPr>
        <w:t>1</w:t>
      </w:r>
      <w:r w:rsidR="00374A6F" w:rsidRPr="00B1623A">
        <w:rPr>
          <w:bCs/>
        </w:rPr>
        <w:t>17</w:t>
      </w:r>
      <w:r w:rsidR="008D0F4D" w:rsidRPr="00B1623A">
        <w:rPr>
          <w:bCs/>
        </w:rPr>
        <w:t xml:space="preserve"> gyventojų prašymų</w:t>
      </w:r>
      <w:r w:rsidR="00815C9C" w:rsidRPr="00B1623A">
        <w:rPr>
          <w:bCs/>
        </w:rPr>
        <w:t>, iš jų daugiausiai</w:t>
      </w:r>
      <w:r w:rsidR="008D0F4D" w:rsidRPr="00B1623A">
        <w:rPr>
          <w:bCs/>
        </w:rPr>
        <w:t xml:space="preserve"> </w:t>
      </w:r>
      <w:r w:rsidR="00815C9C" w:rsidRPr="00B1623A">
        <w:rPr>
          <w:bCs/>
        </w:rPr>
        <w:t xml:space="preserve">dėl </w:t>
      </w:r>
      <w:r w:rsidRPr="00B1623A">
        <w:rPr>
          <w:bCs/>
        </w:rPr>
        <w:t>v</w:t>
      </w:r>
      <w:r w:rsidR="00B47C61" w:rsidRPr="00B1623A">
        <w:rPr>
          <w:bCs/>
        </w:rPr>
        <w:t xml:space="preserve">alstybinės žemės nuomos ir </w:t>
      </w:r>
      <w:r w:rsidR="00815C9C" w:rsidRPr="00B1623A">
        <w:rPr>
          <w:bCs/>
        </w:rPr>
        <w:t>žemės</w:t>
      </w:r>
      <w:r w:rsidR="00B47C61" w:rsidRPr="00B1623A">
        <w:rPr>
          <w:bCs/>
        </w:rPr>
        <w:t xml:space="preserve"> mokesčių lengvatų suteikimo</w:t>
      </w:r>
      <w:r w:rsidR="00815C9C" w:rsidRPr="00B1623A">
        <w:rPr>
          <w:bCs/>
        </w:rPr>
        <w:t xml:space="preserve">, dėl </w:t>
      </w:r>
      <w:r w:rsidR="00B47C61" w:rsidRPr="00B1623A">
        <w:rPr>
          <w:bCs/>
        </w:rPr>
        <w:t xml:space="preserve">socialinės </w:t>
      </w:r>
      <w:r w:rsidR="00815C9C" w:rsidRPr="00B1623A">
        <w:rPr>
          <w:bCs/>
        </w:rPr>
        <w:t>pašalp</w:t>
      </w:r>
      <w:r w:rsidR="00B47C61" w:rsidRPr="00B1623A">
        <w:rPr>
          <w:bCs/>
        </w:rPr>
        <w:t>os</w:t>
      </w:r>
      <w:r w:rsidR="00815C9C" w:rsidRPr="00B1623A">
        <w:rPr>
          <w:bCs/>
        </w:rPr>
        <w:t xml:space="preserve"> skyrimo, dėl atleidimo nuo vietinės</w:t>
      </w:r>
      <w:r w:rsidR="008D0F4D" w:rsidRPr="00B1623A">
        <w:rPr>
          <w:bCs/>
        </w:rPr>
        <w:t xml:space="preserve"> </w:t>
      </w:r>
      <w:r w:rsidR="00815C9C" w:rsidRPr="00B1623A">
        <w:rPr>
          <w:bCs/>
        </w:rPr>
        <w:t>rinkliavos</w:t>
      </w:r>
      <w:r w:rsidR="008D0F4D" w:rsidRPr="00B1623A">
        <w:rPr>
          <w:bCs/>
        </w:rPr>
        <w:t xml:space="preserve">. </w:t>
      </w:r>
      <w:r w:rsidR="00AA43A6" w:rsidRPr="00B1623A">
        <w:rPr>
          <w:bCs/>
        </w:rPr>
        <w:t xml:space="preserve">Didžioji dalis prašymų buvo patenkinti. </w:t>
      </w:r>
    </w:p>
    <w:p w:rsidR="00BB4F7A" w:rsidRPr="00B1623A" w:rsidRDefault="002364AD" w:rsidP="00584368">
      <w:pPr>
        <w:ind w:firstLine="851"/>
        <w:jc w:val="both"/>
        <w:rPr>
          <w:bCs/>
          <w:color w:val="000000" w:themeColor="text1"/>
        </w:rPr>
      </w:pPr>
      <w:r w:rsidRPr="00B1623A">
        <w:rPr>
          <w:bCs/>
          <w:color w:val="000000" w:themeColor="text1"/>
        </w:rPr>
        <w:t>2</w:t>
      </w:r>
      <w:r w:rsidR="00AA43A6" w:rsidRPr="00B1623A">
        <w:rPr>
          <w:bCs/>
          <w:color w:val="000000" w:themeColor="text1"/>
        </w:rPr>
        <w:t>01</w:t>
      </w:r>
      <w:r w:rsidR="00550793" w:rsidRPr="00B1623A">
        <w:rPr>
          <w:bCs/>
          <w:color w:val="000000" w:themeColor="text1"/>
        </w:rPr>
        <w:t>5</w:t>
      </w:r>
      <w:r w:rsidR="00F9460B" w:rsidRPr="00B1623A">
        <w:rPr>
          <w:bCs/>
          <w:color w:val="000000" w:themeColor="text1"/>
        </w:rPr>
        <w:t xml:space="preserve"> m. </w:t>
      </w:r>
      <w:r w:rsidR="00D56C83" w:rsidRPr="00B1623A">
        <w:rPr>
          <w:bCs/>
          <w:color w:val="000000" w:themeColor="text1"/>
        </w:rPr>
        <w:t xml:space="preserve">vasario </w:t>
      </w:r>
      <w:r w:rsidR="000F5351" w:rsidRPr="00B1623A">
        <w:rPr>
          <w:bCs/>
          <w:color w:val="000000" w:themeColor="text1"/>
        </w:rPr>
        <w:t>27</w:t>
      </w:r>
      <w:r w:rsidR="00AA43A6" w:rsidRPr="00B1623A">
        <w:rPr>
          <w:bCs/>
          <w:color w:val="000000" w:themeColor="text1"/>
        </w:rPr>
        <w:t xml:space="preserve"> d. </w:t>
      </w:r>
      <w:r w:rsidR="000F5827" w:rsidRPr="00B1623A">
        <w:rPr>
          <w:bCs/>
          <w:color w:val="000000" w:themeColor="text1"/>
        </w:rPr>
        <w:t>Tarybos sprendimu Nr. T</w:t>
      </w:r>
      <w:r w:rsidR="006551F2" w:rsidRPr="00B1623A">
        <w:rPr>
          <w:bCs/>
          <w:color w:val="000000" w:themeColor="text1"/>
        </w:rPr>
        <w:t>2</w:t>
      </w:r>
      <w:r w:rsidR="000F5827" w:rsidRPr="00B1623A">
        <w:rPr>
          <w:bCs/>
          <w:color w:val="000000" w:themeColor="text1"/>
        </w:rPr>
        <w:t>-</w:t>
      </w:r>
      <w:r w:rsidR="00550793" w:rsidRPr="00B1623A">
        <w:rPr>
          <w:bCs/>
          <w:color w:val="000000" w:themeColor="text1"/>
        </w:rPr>
        <w:t>30</w:t>
      </w:r>
      <w:r w:rsidR="000F5827" w:rsidRPr="00B1623A">
        <w:rPr>
          <w:bCs/>
          <w:color w:val="000000" w:themeColor="text1"/>
        </w:rPr>
        <w:t xml:space="preserve"> </w:t>
      </w:r>
      <w:r w:rsidR="00052961" w:rsidRPr="00B1623A">
        <w:rPr>
          <w:bCs/>
          <w:color w:val="000000" w:themeColor="text1"/>
        </w:rPr>
        <w:t>patvirtinta</w:t>
      </w:r>
      <w:r w:rsidR="002A7AA6" w:rsidRPr="00B1623A">
        <w:rPr>
          <w:bCs/>
          <w:color w:val="000000" w:themeColor="text1"/>
        </w:rPr>
        <w:t>me</w:t>
      </w:r>
      <w:r w:rsidR="00052961" w:rsidRPr="00B1623A">
        <w:rPr>
          <w:bCs/>
          <w:color w:val="000000" w:themeColor="text1"/>
        </w:rPr>
        <w:t xml:space="preserve"> Kretingos rajono savivaldybės 201</w:t>
      </w:r>
      <w:r w:rsidR="00550793" w:rsidRPr="00B1623A">
        <w:rPr>
          <w:bCs/>
          <w:color w:val="000000" w:themeColor="text1"/>
        </w:rPr>
        <w:t>5</w:t>
      </w:r>
      <w:r w:rsidR="00052961" w:rsidRPr="00B1623A">
        <w:rPr>
          <w:bCs/>
          <w:color w:val="000000" w:themeColor="text1"/>
        </w:rPr>
        <w:t xml:space="preserve"> metų biudžet</w:t>
      </w:r>
      <w:r w:rsidR="002A7AA6" w:rsidRPr="00B1623A">
        <w:rPr>
          <w:bCs/>
          <w:color w:val="000000" w:themeColor="text1"/>
        </w:rPr>
        <w:t>e</w:t>
      </w:r>
      <w:r w:rsidR="000F5827" w:rsidRPr="00B1623A">
        <w:rPr>
          <w:bCs/>
          <w:color w:val="000000" w:themeColor="text1"/>
        </w:rPr>
        <w:t xml:space="preserve"> mero fondui </w:t>
      </w:r>
      <w:r w:rsidR="002A7AA6" w:rsidRPr="00B1623A">
        <w:rPr>
          <w:bCs/>
          <w:color w:val="000000" w:themeColor="text1"/>
        </w:rPr>
        <w:t xml:space="preserve">buvo </w:t>
      </w:r>
      <w:r w:rsidR="000F5827" w:rsidRPr="00B1623A">
        <w:rPr>
          <w:bCs/>
          <w:color w:val="000000" w:themeColor="text1"/>
        </w:rPr>
        <w:t xml:space="preserve">numatyta </w:t>
      </w:r>
      <w:r w:rsidR="00550793" w:rsidRPr="00B1623A">
        <w:rPr>
          <w:bCs/>
          <w:color w:val="000000" w:themeColor="text1"/>
        </w:rPr>
        <w:t>8360,00</w:t>
      </w:r>
      <w:r w:rsidR="00915FE3" w:rsidRPr="00B1623A">
        <w:rPr>
          <w:bCs/>
          <w:color w:val="000000" w:themeColor="text1"/>
        </w:rPr>
        <w:t xml:space="preserve"> </w:t>
      </w:r>
      <w:proofErr w:type="spellStart"/>
      <w:r w:rsidR="00915FE3" w:rsidRPr="00B1623A">
        <w:rPr>
          <w:bCs/>
          <w:color w:val="000000" w:themeColor="text1"/>
        </w:rPr>
        <w:t>Eur</w:t>
      </w:r>
      <w:proofErr w:type="spellEnd"/>
      <w:r w:rsidR="000F5827" w:rsidRPr="00B1623A">
        <w:rPr>
          <w:bCs/>
          <w:color w:val="000000" w:themeColor="text1"/>
        </w:rPr>
        <w:t xml:space="preserve">, reprezentacinėms išlaidoms – </w:t>
      </w:r>
      <w:r w:rsidR="00550793" w:rsidRPr="00B1623A">
        <w:rPr>
          <w:bCs/>
          <w:color w:val="000000" w:themeColor="text1"/>
        </w:rPr>
        <w:t>11585,00</w:t>
      </w:r>
      <w:r w:rsidR="00915FE3" w:rsidRPr="00B1623A">
        <w:rPr>
          <w:bCs/>
          <w:color w:val="000000" w:themeColor="text1"/>
        </w:rPr>
        <w:t xml:space="preserve"> </w:t>
      </w:r>
      <w:proofErr w:type="spellStart"/>
      <w:r w:rsidR="00915FE3" w:rsidRPr="00B1623A">
        <w:rPr>
          <w:bCs/>
          <w:color w:val="000000" w:themeColor="text1"/>
        </w:rPr>
        <w:t>Eur</w:t>
      </w:r>
      <w:proofErr w:type="spellEnd"/>
      <w:r w:rsidR="002A7AA6" w:rsidRPr="00B1623A">
        <w:rPr>
          <w:bCs/>
          <w:color w:val="000000" w:themeColor="text1"/>
        </w:rPr>
        <w:t>,</w:t>
      </w:r>
      <w:r w:rsidR="000F5827" w:rsidRPr="00B1623A">
        <w:rPr>
          <w:bCs/>
          <w:color w:val="000000" w:themeColor="text1"/>
        </w:rPr>
        <w:t xml:space="preserve"> </w:t>
      </w:r>
      <w:r w:rsidR="00E4189D" w:rsidRPr="00B1623A">
        <w:rPr>
          <w:bCs/>
          <w:color w:val="000000" w:themeColor="text1"/>
        </w:rPr>
        <w:t xml:space="preserve">panaudota </w:t>
      </w:r>
      <w:r w:rsidR="00550793" w:rsidRPr="00B1623A">
        <w:rPr>
          <w:bCs/>
          <w:color w:val="000000" w:themeColor="text1"/>
        </w:rPr>
        <w:t>8356,34</w:t>
      </w:r>
      <w:r w:rsidR="00915FE3" w:rsidRPr="00B1623A">
        <w:rPr>
          <w:bCs/>
          <w:color w:val="000000" w:themeColor="text1"/>
        </w:rPr>
        <w:t xml:space="preserve"> </w:t>
      </w:r>
      <w:proofErr w:type="spellStart"/>
      <w:r w:rsidR="00915FE3" w:rsidRPr="00B1623A">
        <w:rPr>
          <w:bCs/>
          <w:color w:val="000000" w:themeColor="text1"/>
        </w:rPr>
        <w:t>Eur</w:t>
      </w:r>
      <w:proofErr w:type="spellEnd"/>
      <w:r w:rsidR="00E4189D" w:rsidRPr="00B1623A">
        <w:rPr>
          <w:bCs/>
          <w:color w:val="000000" w:themeColor="text1"/>
        </w:rPr>
        <w:t xml:space="preserve"> </w:t>
      </w:r>
      <w:r w:rsidR="00E078E0" w:rsidRPr="00B1623A">
        <w:rPr>
          <w:bCs/>
          <w:color w:val="000000" w:themeColor="text1"/>
        </w:rPr>
        <w:t>mero fondo lėšų</w:t>
      </w:r>
      <w:r w:rsidR="00B84BC3" w:rsidRPr="00B1623A">
        <w:rPr>
          <w:bCs/>
          <w:color w:val="000000" w:themeColor="text1"/>
        </w:rPr>
        <w:t>. R</w:t>
      </w:r>
      <w:r w:rsidR="00E4189D" w:rsidRPr="00B1623A">
        <w:rPr>
          <w:bCs/>
          <w:color w:val="000000" w:themeColor="text1"/>
        </w:rPr>
        <w:t xml:space="preserve">eprezentacinių išlaidų lėšų </w:t>
      </w:r>
      <w:r w:rsidR="00B84BC3" w:rsidRPr="00B1623A">
        <w:rPr>
          <w:bCs/>
          <w:color w:val="000000" w:themeColor="text1"/>
        </w:rPr>
        <w:t xml:space="preserve">panaudota </w:t>
      </w:r>
      <w:r w:rsidR="00B44280" w:rsidRPr="00B1623A">
        <w:rPr>
          <w:bCs/>
          <w:color w:val="000000" w:themeColor="text1"/>
        </w:rPr>
        <w:t xml:space="preserve">– </w:t>
      </w:r>
      <w:r w:rsidR="00550793" w:rsidRPr="00B1623A">
        <w:rPr>
          <w:bCs/>
          <w:color w:val="000000" w:themeColor="text1"/>
        </w:rPr>
        <w:t>11149,69</w:t>
      </w:r>
      <w:r w:rsidR="0042666E" w:rsidRPr="00B1623A">
        <w:rPr>
          <w:bCs/>
          <w:color w:val="000000" w:themeColor="text1"/>
        </w:rPr>
        <w:t xml:space="preserve"> </w:t>
      </w:r>
      <w:proofErr w:type="spellStart"/>
      <w:r w:rsidR="0042666E" w:rsidRPr="00B1623A">
        <w:rPr>
          <w:bCs/>
          <w:color w:val="000000" w:themeColor="text1"/>
        </w:rPr>
        <w:t>Eur</w:t>
      </w:r>
      <w:proofErr w:type="spellEnd"/>
      <w:r w:rsidR="0042666E" w:rsidRPr="00B1623A">
        <w:rPr>
          <w:bCs/>
          <w:color w:val="000000" w:themeColor="text1"/>
        </w:rPr>
        <w:t>.</w:t>
      </w:r>
    </w:p>
    <w:p w:rsidR="00752F4E" w:rsidRPr="00B1623A" w:rsidRDefault="00025B5E" w:rsidP="00584368">
      <w:pPr>
        <w:ind w:firstLine="851"/>
        <w:jc w:val="both"/>
        <w:rPr>
          <w:bCs/>
        </w:rPr>
      </w:pPr>
      <w:r w:rsidRPr="00B1623A">
        <w:rPr>
          <w:bCs/>
        </w:rPr>
        <w:t>201</w:t>
      </w:r>
      <w:r w:rsidR="006032A8" w:rsidRPr="00B1623A">
        <w:rPr>
          <w:bCs/>
        </w:rPr>
        <w:t>5</w:t>
      </w:r>
      <w:r w:rsidR="00EF653C" w:rsidRPr="00B1623A">
        <w:rPr>
          <w:bCs/>
        </w:rPr>
        <w:t xml:space="preserve"> metų </w:t>
      </w:r>
      <w:r w:rsidR="006032A8" w:rsidRPr="00B1623A">
        <w:rPr>
          <w:bCs/>
        </w:rPr>
        <w:t>vasario mėnesį</w:t>
      </w:r>
      <w:r w:rsidR="00BB4F7A" w:rsidRPr="00B1623A">
        <w:rPr>
          <w:bCs/>
        </w:rPr>
        <w:t>,</w:t>
      </w:r>
      <w:r w:rsidR="00EF653C" w:rsidRPr="00B1623A">
        <w:rPr>
          <w:bCs/>
        </w:rPr>
        <w:t xml:space="preserve"> </w:t>
      </w:r>
      <w:r w:rsidRPr="00B1623A">
        <w:rPr>
          <w:bCs/>
        </w:rPr>
        <w:t>atsiskai</w:t>
      </w:r>
      <w:r w:rsidR="002A7AA6" w:rsidRPr="00B1623A">
        <w:rPr>
          <w:bCs/>
        </w:rPr>
        <w:t>tydamas</w:t>
      </w:r>
      <w:r w:rsidRPr="00B1623A">
        <w:rPr>
          <w:bCs/>
        </w:rPr>
        <w:t xml:space="preserve"> rajono gyventojams už Savivaldybės tarybos, savo, kaip mero, veiklą 201</w:t>
      </w:r>
      <w:r w:rsidR="006032A8" w:rsidRPr="00B1623A">
        <w:rPr>
          <w:bCs/>
        </w:rPr>
        <w:t>4</w:t>
      </w:r>
      <w:r w:rsidRPr="00B1623A">
        <w:rPr>
          <w:bCs/>
        </w:rPr>
        <w:t xml:space="preserve"> met</w:t>
      </w:r>
      <w:r w:rsidR="002A7AA6" w:rsidRPr="00B1623A">
        <w:rPr>
          <w:bCs/>
        </w:rPr>
        <w:t>ais</w:t>
      </w:r>
      <w:r w:rsidRPr="00B1623A">
        <w:rPr>
          <w:bCs/>
        </w:rPr>
        <w:t>,</w:t>
      </w:r>
      <w:r w:rsidR="002A7AA6" w:rsidRPr="00B1623A">
        <w:rPr>
          <w:bCs/>
        </w:rPr>
        <w:t xml:space="preserve"> </w:t>
      </w:r>
      <w:r w:rsidRPr="00B1623A">
        <w:rPr>
          <w:bCs/>
        </w:rPr>
        <w:t>lank</w:t>
      </w:r>
      <w:r w:rsidR="002A7AA6" w:rsidRPr="00B1623A">
        <w:rPr>
          <w:bCs/>
        </w:rPr>
        <w:t xml:space="preserve">iausi </w:t>
      </w:r>
      <w:r w:rsidRPr="00B1623A">
        <w:rPr>
          <w:bCs/>
        </w:rPr>
        <w:t>vis</w:t>
      </w:r>
      <w:r w:rsidR="002A7AA6" w:rsidRPr="00B1623A">
        <w:rPr>
          <w:bCs/>
        </w:rPr>
        <w:t>ose</w:t>
      </w:r>
      <w:r w:rsidRPr="00B1623A">
        <w:rPr>
          <w:bCs/>
        </w:rPr>
        <w:t xml:space="preserve"> rajono seniūnij</w:t>
      </w:r>
      <w:r w:rsidR="002A7AA6" w:rsidRPr="00B1623A">
        <w:rPr>
          <w:bCs/>
        </w:rPr>
        <w:t>ose</w:t>
      </w:r>
      <w:r w:rsidRPr="00B1623A">
        <w:rPr>
          <w:bCs/>
        </w:rPr>
        <w:t>. Gyventojai kėlė klausimus dėl kelių ir gatvių būklės, dėl ikimokyklinio ugdymo prieinamumo plėtros kaimo bei miesto vietovėse, dėl švietimo įstaigų pastatų renovacijos, socialinių reikalų</w:t>
      </w:r>
      <w:r w:rsidR="00D824B4" w:rsidRPr="00B1623A">
        <w:rPr>
          <w:bCs/>
        </w:rPr>
        <w:t>.</w:t>
      </w:r>
      <w:r w:rsidRPr="00B1623A">
        <w:rPr>
          <w:bCs/>
        </w:rPr>
        <w:t xml:space="preserve"> Stengiausi, kad gyventojų keliamos problemos būtų </w:t>
      </w:r>
      <w:r w:rsidR="00BB4F7A" w:rsidRPr="00B1623A">
        <w:rPr>
          <w:bCs/>
        </w:rPr>
        <w:t xml:space="preserve">pagal </w:t>
      </w:r>
      <w:r w:rsidRPr="00B1623A">
        <w:rPr>
          <w:bCs/>
        </w:rPr>
        <w:t xml:space="preserve">galimybes sprendžiamos. Nė vienas gyventojų prašymas, kreipimasis, skundas ar klausimas nebuvo paliktas be dėmesio. </w:t>
      </w:r>
    </w:p>
    <w:p w:rsidR="00BD3E15" w:rsidRPr="00B1623A" w:rsidRDefault="00BD3E15" w:rsidP="00FE5ED1">
      <w:pPr>
        <w:tabs>
          <w:tab w:val="left" w:pos="3261"/>
        </w:tabs>
        <w:rPr>
          <w:b/>
        </w:rPr>
      </w:pPr>
    </w:p>
    <w:p w:rsidR="00831EDE" w:rsidRPr="00B1623A" w:rsidRDefault="00717E80" w:rsidP="00843790">
      <w:pPr>
        <w:tabs>
          <w:tab w:val="left" w:pos="3261"/>
        </w:tabs>
        <w:jc w:val="center"/>
        <w:rPr>
          <w:b/>
        </w:rPr>
      </w:pPr>
      <w:r w:rsidRPr="00B1623A">
        <w:rPr>
          <w:b/>
        </w:rPr>
        <w:t xml:space="preserve">Asociacijų, tarybų, komisijų </w:t>
      </w:r>
      <w:r w:rsidR="00831EDE" w:rsidRPr="00B1623A">
        <w:rPr>
          <w:b/>
        </w:rPr>
        <w:t>veikla</w:t>
      </w:r>
    </w:p>
    <w:p w:rsidR="002F768A" w:rsidRPr="00B1623A" w:rsidRDefault="002F768A" w:rsidP="00843790">
      <w:pPr>
        <w:tabs>
          <w:tab w:val="left" w:pos="3261"/>
        </w:tabs>
        <w:jc w:val="center"/>
        <w:rPr>
          <w:bCs/>
        </w:rPr>
      </w:pPr>
    </w:p>
    <w:p w:rsidR="002A7AA6" w:rsidRPr="00B1623A" w:rsidRDefault="00E17CB0" w:rsidP="00244E8E">
      <w:pPr>
        <w:ind w:firstLine="851"/>
        <w:jc w:val="both"/>
        <w:rPr>
          <w:bCs/>
        </w:rPr>
      </w:pPr>
      <w:r w:rsidRPr="00B1623A">
        <w:rPr>
          <w:bCs/>
        </w:rPr>
        <w:t>201</w:t>
      </w:r>
      <w:r w:rsidR="000F3F76" w:rsidRPr="00B1623A">
        <w:rPr>
          <w:bCs/>
        </w:rPr>
        <w:t>5</w:t>
      </w:r>
      <w:r w:rsidRPr="00B1623A">
        <w:rPr>
          <w:bCs/>
        </w:rPr>
        <w:t xml:space="preserve"> metais </w:t>
      </w:r>
      <w:r w:rsidR="00DA5E42" w:rsidRPr="00B1623A">
        <w:rPr>
          <w:bCs/>
        </w:rPr>
        <w:t>dalyvava</w:t>
      </w:r>
      <w:r w:rsidR="00717E80" w:rsidRPr="00B1623A">
        <w:rPr>
          <w:bCs/>
        </w:rPr>
        <w:t xml:space="preserve">u įvairių komisijų, asociacijų </w:t>
      </w:r>
      <w:r w:rsidR="00DA5E42" w:rsidRPr="00B1623A">
        <w:rPr>
          <w:bCs/>
        </w:rPr>
        <w:t xml:space="preserve">veikloje, pasitarimuose Kretingos rajonui </w:t>
      </w:r>
      <w:r w:rsidR="00584368" w:rsidRPr="00B1623A">
        <w:rPr>
          <w:bCs/>
        </w:rPr>
        <w:t xml:space="preserve">aktualiais </w:t>
      </w:r>
      <w:r w:rsidR="00DA5E42" w:rsidRPr="00B1623A">
        <w:rPr>
          <w:bCs/>
        </w:rPr>
        <w:t xml:space="preserve">klausimais. </w:t>
      </w:r>
    </w:p>
    <w:p w:rsidR="00B96833" w:rsidRPr="00B1623A" w:rsidRDefault="00947CB4" w:rsidP="00EC6ADD">
      <w:pPr>
        <w:pStyle w:val="prastasistinklapis"/>
        <w:tabs>
          <w:tab w:val="left" w:pos="851"/>
        </w:tabs>
        <w:spacing w:before="0" w:beforeAutospacing="0" w:after="0" w:afterAutospacing="0" w:line="243" w:lineRule="atLeast"/>
        <w:ind w:firstLine="851"/>
        <w:jc w:val="both"/>
        <w:rPr>
          <w:bCs/>
        </w:rPr>
      </w:pPr>
      <w:r w:rsidRPr="00B1623A">
        <w:rPr>
          <w:bCs/>
        </w:rPr>
        <w:lastRenderedPageBreak/>
        <w:t xml:space="preserve">Dalyvavau visuose </w:t>
      </w:r>
      <w:r w:rsidR="008401ED" w:rsidRPr="00B1623A">
        <w:rPr>
          <w:bCs/>
        </w:rPr>
        <w:t xml:space="preserve">Lietuvos savivaldybių asociacijos (LSA) </w:t>
      </w:r>
      <w:r w:rsidR="005F3950" w:rsidRPr="00B1623A">
        <w:rPr>
          <w:bCs/>
        </w:rPr>
        <w:t>suvažiavim</w:t>
      </w:r>
      <w:r w:rsidRPr="00B1623A">
        <w:rPr>
          <w:bCs/>
        </w:rPr>
        <w:t>uose, asociacijos „Klaipėdos regionas“ susirinkimuose.</w:t>
      </w:r>
    </w:p>
    <w:p w:rsidR="002F2559" w:rsidRPr="00B1623A" w:rsidRDefault="00B96833" w:rsidP="00360243">
      <w:pPr>
        <w:ind w:firstLine="851"/>
        <w:jc w:val="both"/>
      </w:pPr>
      <w:r w:rsidRPr="00B1623A">
        <w:t>201</w:t>
      </w:r>
      <w:r w:rsidR="007225DB" w:rsidRPr="00B1623A">
        <w:t>5</w:t>
      </w:r>
      <w:r w:rsidRPr="00B1623A">
        <w:t>-ais metais vyko keturi Klaipėdos regiono plėtros tarybos</w:t>
      </w:r>
      <w:r w:rsidR="009D058E" w:rsidRPr="00B1623A">
        <w:t xml:space="preserve"> posėdžiai, visuose dalyvavau. </w:t>
      </w:r>
      <w:r w:rsidR="0063496A" w:rsidRPr="00B1623A">
        <w:t>Klaipėdos regiono</w:t>
      </w:r>
      <w:r w:rsidRPr="00B1623A">
        <w:t xml:space="preserve"> plėtros tarybos posėdžiuose</w:t>
      </w:r>
      <w:r w:rsidR="003B00FD" w:rsidRPr="00B1623A">
        <w:t xml:space="preserve"> buvo spręsti įvairūs su Klaipėdos regiono plėtra ir perspek</w:t>
      </w:r>
      <w:r w:rsidR="00124DBD" w:rsidRPr="00B1623A">
        <w:t xml:space="preserve">tyva susiję klausimai: </w:t>
      </w:r>
      <w:r w:rsidR="00BF7AB5" w:rsidRPr="00B1623A">
        <w:t xml:space="preserve">Klaipėdos regiono </w:t>
      </w:r>
      <w:r w:rsidR="00124DBD" w:rsidRPr="00B1623A">
        <w:t>2014-2020 m.</w:t>
      </w:r>
      <w:r w:rsidR="00BF7AB5" w:rsidRPr="00B1623A">
        <w:t xml:space="preserve"> </w:t>
      </w:r>
      <w:r w:rsidR="003569D7" w:rsidRPr="00B1623A">
        <w:t xml:space="preserve">plėtros </w:t>
      </w:r>
      <w:r w:rsidR="00BF7AB5" w:rsidRPr="00B1623A">
        <w:t xml:space="preserve">plano </w:t>
      </w:r>
      <w:r w:rsidR="003569D7" w:rsidRPr="00B1623A">
        <w:t xml:space="preserve">strategija, </w:t>
      </w:r>
      <w:r w:rsidR="00BB17D7" w:rsidRPr="00B1623A">
        <w:t>Klaipėdos regiono ir Klaipėdos miesto</w:t>
      </w:r>
      <w:r w:rsidR="003569D7" w:rsidRPr="00B1623A">
        <w:t xml:space="preserve"> 2014-2020 m. </w:t>
      </w:r>
      <w:r w:rsidR="00BB17D7" w:rsidRPr="00B1623A">
        <w:t xml:space="preserve"> integruotų teritorijų vystymo program</w:t>
      </w:r>
      <w:r w:rsidR="003569D7" w:rsidRPr="00B1623A">
        <w:t xml:space="preserve">os, tikslinių teritorijų išskyrimas mažųjų miestų, miestelių ir kaimų (nuo 1 iki 6 tūkst. </w:t>
      </w:r>
      <w:proofErr w:type="spellStart"/>
      <w:r w:rsidR="003569D7" w:rsidRPr="00B1623A">
        <w:t>gyv</w:t>
      </w:r>
      <w:proofErr w:type="spellEnd"/>
      <w:r w:rsidR="003569D7" w:rsidRPr="00B1623A">
        <w:t xml:space="preserve">.) grupėje, kriterijai priemonės „Komunalinių atliekų rūšiuojamojo surinkimo infrastruktūros plėtra“ įgyvendinimui, Švietimo ir mokslo ministerijos administruojamų priemonių įgyvendinimo plano projektas, Aplinkos ministerijos administruojamos priemonės „Geriamojo vandens tiekimo ir nuotekų tvarkymo sistemų renovavimas ir plėtra, įmonių valdymo tobulinimas“ finansavimo sąlygų aprašo projektas, Socialinės apsaugos ir darbo ministerijos administruojamos priemonės „Socialinio būsto fondo plėtra“ finansavimo sąlygų aprašo projektas, </w:t>
      </w:r>
      <w:r w:rsidR="00525DC6" w:rsidRPr="00B1623A">
        <w:t xml:space="preserve">2014-2020 m. Klaipėdos regiono integruotos teritorijos vystymo programos projektas, atstovų delegavimas į Europos tarybos vietos ir regiono valdžios kongresą ir į Lietuvos delegaciją Europos Sąjungos regionų komitete, Klaipėdos regiono 2014-2020 m. plėtros plano priemonių plano projektas, atstovų delegavimas į 2014-2020 m. Europos teritorinio bendradarbiavimo tikslo programų Lietuvos delegaciją, </w:t>
      </w:r>
      <w:r w:rsidR="00AF573F" w:rsidRPr="00B1623A">
        <w:t>Lietuvos kaimo plėtros 2014-2020 m. programos priemonės „Pagrindinės paslaugos ir kaimų atnaujinimas kaimo vietovėse“ specialiųjų projektų atrankos kriterijų nustatymas, ekologinių vietinių rinkliavų įvedimas Palangoje ir Neringoje, projektų finansavimo sąlygų aprašo projektų derinimas, Pietų Baltijos bendradarbiavimo per sieną programos 2014-2020 m. projektas „</w:t>
      </w:r>
      <w:proofErr w:type="spellStart"/>
      <w:r w:rsidR="00AF573F" w:rsidRPr="00B1623A">
        <w:t>Baltic</w:t>
      </w:r>
      <w:proofErr w:type="spellEnd"/>
      <w:r w:rsidR="00AF573F" w:rsidRPr="00B1623A">
        <w:t xml:space="preserve"> </w:t>
      </w:r>
      <w:proofErr w:type="spellStart"/>
      <w:r w:rsidR="00AF573F" w:rsidRPr="00B1623A">
        <w:t>Sea</w:t>
      </w:r>
      <w:proofErr w:type="spellEnd"/>
      <w:r w:rsidR="00AF573F" w:rsidRPr="00B1623A">
        <w:t xml:space="preserve"> </w:t>
      </w:r>
      <w:proofErr w:type="spellStart"/>
      <w:r w:rsidR="00AF573F" w:rsidRPr="00B1623A">
        <w:t>Tourism</w:t>
      </w:r>
      <w:proofErr w:type="spellEnd"/>
      <w:r w:rsidR="00AF573F" w:rsidRPr="00B1623A">
        <w:t xml:space="preserve"> Centre“ („Baltijos jūros turizmo centras“)</w:t>
      </w:r>
      <w:r w:rsidR="00BD0AC0" w:rsidRPr="00B1623A">
        <w:t xml:space="preserve">. </w:t>
      </w:r>
      <w:r w:rsidR="003569D7" w:rsidRPr="00B1623A">
        <w:t xml:space="preserve">Buvo priimti septyni Klaipėdos regiono plėtros tarybos sprendimai, taikant rašytinę procedūrą. </w:t>
      </w:r>
      <w:r w:rsidR="0042666E" w:rsidRPr="00B1623A">
        <w:t>Taip pat b</w:t>
      </w:r>
      <w:r w:rsidR="00124DBD" w:rsidRPr="00B1623A">
        <w:t xml:space="preserve">uvo apžvelgtas Europos Sąjungos struktūrinių fondų paramos lėšų </w:t>
      </w:r>
      <w:r w:rsidR="009E3E4E" w:rsidRPr="00B1623A">
        <w:t>panaudojimas</w:t>
      </w:r>
      <w:r w:rsidR="00F92860" w:rsidRPr="00B1623A">
        <w:t xml:space="preserve"> Klaipėdos regione.</w:t>
      </w:r>
      <w:r w:rsidRPr="00B1623A">
        <w:t xml:space="preserve"> </w:t>
      </w:r>
      <w:r w:rsidR="00AF573F" w:rsidRPr="00B1623A">
        <w:t xml:space="preserve">2015 m. rugpjūčio 28 d. posėdyje buvau išrinktas pakaitiniu nariu į 2014-2020 m. ETBT Latvijos ir Lietuvos bendradarbiavimo per sieną programos </w:t>
      </w:r>
      <w:proofErr w:type="spellStart"/>
      <w:r w:rsidR="00AF573F" w:rsidRPr="00B1623A">
        <w:t>stebėsenos</w:t>
      </w:r>
      <w:proofErr w:type="spellEnd"/>
      <w:r w:rsidR="00AF573F" w:rsidRPr="00B1623A">
        <w:t xml:space="preserve"> komitetą Lietuvos delegacijos sudėtyje.</w:t>
      </w:r>
    </w:p>
    <w:p w:rsidR="00CE7312" w:rsidRPr="00B1623A" w:rsidRDefault="00B223F2" w:rsidP="00B64FFA">
      <w:pPr>
        <w:ind w:firstLine="851"/>
        <w:jc w:val="both"/>
      </w:pPr>
      <w:r w:rsidRPr="00B1623A">
        <w:t xml:space="preserve">Dalyvaudamas Klaipėdos regiono plėtros tarybos posėdžiuose stengiausi tvirtai ir sąžiningai atstovauti </w:t>
      </w:r>
      <w:r w:rsidR="001D5A47" w:rsidRPr="00B1623A">
        <w:t>S</w:t>
      </w:r>
      <w:r w:rsidRPr="00B1623A">
        <w:t>avivaldybei.</w:t>
      </w:r>
      <w:r w:rsidR="00FC399C" w:rsidRPr="00B1623A">
        <w:t xml:space="preserve"> </w:t>
      </w:r>
      <w:r w:rsidR="00AD7092" w:rsidRPr="00B1623A">
        <w:t xml:space="preserve">Regiono plėtros tarybos posėdyje svarstant klausimą dėl tikslinių teritorijų išskyrimo kriterijų, inicijavau Vydmantų gyvenvietės, kaip tikslinės teritorijos projekto finansavimo prioritetą Kretingos savivaldybės teritorijoje. Regiono plėtros taryba tam pritarė, tačiau Vidaus reikalų ministerija </w:t>
      </w:r>
      <w:r w:rsidR="00A4380A" w:rsidRPr="00B1623A">
        <w:t xml:space="preserve">šį sprendimą panaikino, kaip neatitinkantį nustatytų kriterijų. </w:t>
      </w:r>
      <w:r w:rsidR="00F232FB" w:rsidRPr="00B1623A">
        <w:t xml:space="preserve">2015 metų birželio 11 d. tarybos posėdyje buvo išskirtos tikslinės teritorijos Klaipėdos regione iš gyvenamųjų vietovių grupės, apimančios mažuosius miestus ir kaimo vietoves nuo 1 iki 6 tūkst. gyventojų, išskyrus savivaldybių centrus. Galime pasidžiaugti, kad Salantai, </w:t>
      </w:r>
      <w:proofErr w:type="spellStart"/>
      <w:r w:rsidR="00F232FB" w:rsidRPr="00B1623A">
        <w:t>Kūlupėnai</w:t>
      </w:r>
      <w:proofErr w:type="spellEnd"/>
      <w:r w:rsidR="00F232FB" w:rsidRPr="00B1623A">
        <w:t xml:space="preserve"> ir Darbėnai yra tarp tikslinių teritorijų, todėl šias teritorijas p</w:t>
      </w:r>
      <w:r w:rsidR="00C343A9">
        <w:t>a</w:t>
      </w:r>
      <w:r w:rsidR="00F232FB" w:rsidRPr="00B1623A">
        <w:t>sieks investicijos, nukreiptos</w:t>
      </w:r>
      <w:r w:rsidR="00C343A9">
        <w:t xml:space="preserve"> </w:t>
      </w:r>
      <w:r w:rsidR="00F232FB" w:rsidRPr="00B1623A">
        <w:t xml:space="preserve">į kaimo gyvenamųjų vietovių atnaujinimą. </w:t>
      </w:r>
      <w:r w:rsidR="00915FE3" w:rsidRPr="00B1623A">
        <w:t>2015 metų gruodžio 15 d. tarybos posėdyje,  mano</w:t>
      </w:r>
      <w:r w:rsidR="00A4380A" w:rsidRPr="00B1623A">
        <w:t xml:space="preserve"> ir pavaduotojos</w:t>
      </w:r>
      <w:r w:rsidR="00C343A9">
        <w:t xml:space="preserve"> Danutės </w:t>
      </w:r>
      <w:proofErr w:type="spellStart"/>
      <w:r w:rsidR="00C343A9">
        <w:t>Skruibienės</w:t>
      </w:r>
      <w:proofErr w:type="spellEnd"/>
      <w:r w:rsidR="00A4380A" w:rsidRPr="00B1623A">
        <w:t xml:space="preserve"> </w:t>
      </w:r>
      <w:r w:rsidR="00915FE3" w:rsidRPr="00B1623A">
        <w:t xml:space="preserve"> tvirtos pozicijos dėka, buvo </w:t>
      </w:r>
      <w:r w:rsidR="00A4380A" w:rsidRPr="00B1623A">
        <w:t>gauta</w:t>
      </w:r>
      <w:r w:rsidR="00915FE3" w:rsidRPr="00B1623A">
        <w:t xml:space="preserve"> papildomai 431 254,02 </w:t>
      </w:r>
      <w:proofErr w:type="spellStart"/>
      <w:r w:rsidR="00915FE3" w:rsidRPr="00B1623A">
        <w:t>Eur</w:t>
      </w:r>
      <w:proofErr w:type="spellEnd"/>
      <w:r w:rsidR="00915FE3" w:rsidRPr="00B1623A">
        <w:t xml:space="preserve"> ES paramos lėšų projektui „Geriamojo vandens tiekimo ir nuotekų tvarkymo infrastruktūros rekonstravimas ir plėtra Kretingos rajone“.</w:t>
      </w:r>
    </w:p>
    <w:p w:rsidR="00E2636D" w:rsidRPr="00B1623A" w:rsidRDefault="00E53F2A" w:rsidP="00B64FFA">
      <w:pPr>
        <w:ind w:firstLine="851"/>
        <w:jc w:val="both"/>
      </w:pPr>
      <w:r w:rsidRPr="00B1623A">
        <w:t>Per 201</w:t>
      </w:r>
      <w:r w:rsidR="00CF70F0" w:rsidRPr="00B1623A">
        <w:t>5</w:t>
      </w:r>
      <w:r w:rsidRPr="00B1623A">
        <w:t xml:space="preserve">-uosius metus sušaukiau </w:t>
      </w:r>
      <w:r w:rsidR="00CF70F0" w:rsidRPr="00B1623A">
        <w:t>6</w:t>
      </w:r>
      <w:r w:rsidR="003258C2" w:rsidRPr="00B1623A">
        <w:t xml:space="preserve"> </w:t>
      </w:r>
      <w:r w:rsidR="003B1DA9" w:rsidRPr="00B1623A">
        <w:t>S</w:t>
      </w:r>
      <w:r w:rsidR="003258C2" w:rsidRPr="00B1623A">
        <w:t xml:space="preserve">avivaldybės </w:t>
      </w:r>
      <w:r w:rsidR="00E2636D" w:rsidRPr="00B1623A">
        <w:t xml:space="preserve">Strateginio planavimo </w:t>
      </w:r>
      <w:r w:rsidR="009A7B31">
        <w:t>t</w:t>
      </w:r>
      <w:r w:rsidR="003258C2" w:rsidRPr="00B1623A">
        <w:t xml:space="preserve">arybos posėdžius, kuriuose </w:t>
      </w:r>
      <w:r w:rsidR="00774154" w:rsidRPr="00B1623A">
        <w:t xml:space="preserve">buvo svarstyta </w:t>
      </w:r>
      <w:r w:rsidR="00B60AF7" w:rsidRPr="00B1623A">
        <w:t>1</w:t>
      </w:r>
      <w:r w:rsidR="00FB4D3B" w:rsidRPr="00B1623A">
        <w:t>8</w:t>
      </w:r>
      <w:r w:rsidR="00774154" w:rsidRPr="00B1623A">
        <w:t xml:space="preserve"> su rajono strategi</w:t>
      </w:r>
      <w:r w:rsidR="00C74E54" w:rsidRPr="00B1623A">
        <w:t>ne plėtra ir projektais susij</w:t>
      </w:r>
      <w:r w:rsidR="00CF70F0" w:rsidRPr="00B1623A">
        <w:t>usių</w:t>
      </w:r>
      <w:r w:rsidR="00774154" w:rsidRPr="00B1623A">
        <w:t xml:space="preserve"> klausim</w:t>
      </w:r>
      <w:r w:rsidR="00CF70F0" w:rsidRPr="00B1623A">
        <w:t>ų</w:t>
      </w:r>
      <w:r w:rsidR="00774154" w:rsidRPr="00B1623A">
        <w:t>. P</w:t>
      </w:r>
      <w:r w:rsidR="003258C2" w:rsidRPr="00B1623A">
        <w:t>riimti sprendimai</w:t>
      </w:r>
      <w:r w:rsidR="006764EA" w:rsidRPr="00B1623A">
        <w:t xml:space="preserve"> </w:t>
      </w:r>
      <w:r w:rsidR="00EF394D" w:rsidRPr="00B1623A">
        <w:t xml:space="preserve">buvo pateikti svarstyti Tarybai arba pavesti išanalizuoti </w:t>
      </w:r>
      <w:r w:rsidR="00CC574C" w:rsidRPr="00B1623A">
        <w:t>S</w:t>
      </w:r>
      <w:r w:rsidR="00EF394D" w:rsidRPr="00B1623A">
        <w:t>avivaldybės administracijai.</w:t>
      </w:r>
      <w:r w:rsidR="00F9749F" w:rsidRPr="00B1623A">
        <w:t xml:space="preserve"> </w:t>
      </w:r>
    </w:p>
    <w:p w:rsidR="008D1AD9" w:rsidRPr="00B1623A" w:rsidRDefault="008D1AD9" w:rsidP="00C343A9">
      <w:pPr>
        <w:tabs>
          <w:tab w:val="left" w:pos="6663"/>
        </w:tabs>
        <w:ind w:firstLine="851"/>
        <w:jc w:val="both"/>
      </w:pPr>
      <w:r w:rsidRPr="00B1623A">
        <w:t>Strateginio planavimo taryba pritarė</w:t>
      </w:r>
      <w:r w:rsidR="003D7814" w:rsidRPr="00B1623A">
        <w:t>:</w:t>
      </w:r>
      <w:r w:rsidRPr="00B1623A">
        <w:t xml:space="preserve"> Kretingos rajono savivaldybės 201</w:t>
      </w:r>
      <w:r w:rsidR="00CF70F0" w:rsidRPr="00B1623A">
        <w:t>5</w:t>
      </w:r>
      <w:r w:rsidRPr="00B1623A">
        <w:t>-201</w:t>
      </w:r>
      <w:r w:rsidR="00CF70F0" w:rsidRPr="00B1623A">
        <w:t>7</w:t>
      </w:r>
      <w:r w:rsidRPr="00B1623A">
        <w:t xml:space="preserve"> m. strateginio veiklos pl</w:t>
      </w:r>
      <w:r w:rsidR="003D7814" w:rsidRPr="00B1623A">
        <w:t xml:space="preserve">ano teikimui; Kretingos rajono savivaldybės tarybos sprendimo  projektui „Dėl objektų, kurių darbai finansuojami iš 2015 m. Lietuvos Respublikos kelių priežiūros ir plėtros programos finansavimo lėšų, eilės sudarymui“; Kretingos rajono savivaldybės 2014-2016 m. strateginio veiklos plano 2014 metų įvykdymo ataskaitai; Kretingos rajono savivaldybės valstybės kapitalo investicijų panaudojimo 2016-2018 m. prioritetų sąrašo sudarymui; Kretingos rajono savivaldybės Kelių priežiūros ir plėtros programų lėšų, skirtų kapitalo investicijoms į vietinės reikšmės kelių (gatvių) tiesimą ir taisymą (remontą), panaudojimo 2016 m. prioriteto sąrašo tvirtinimui; Priestato prie muziejaus (buv. kolegijos) nugriovimo darbų finansavimui; </w:t>
      </w:r>
      <w:r w:rsidR="00B60AF7" w:rsidRPr="00B1623A">
        <w:t xml:space="preserve">Tarptautinio projekto „Miestų bendruomenių rėmimas, kuriant viešąsias erdves ir siekiant stiprinti visuomenės </w:t>
      </w:r>
      <w:r w:rsidR="00B60AF7" w:rsidRPr="00B1623A">
        <w:lastRenderedPageBreak/>
        <w:t xml:space="preserve">įsitraukimą ir identitetą“ įgyvendinimui; Kretingos rajono savivaldybės 2014-2020 m. plėtros plano pakeitimams; Kęstučio g., Kretingos m. rekonstrukcijai; Standartinės dirbtinės dangos Kretingos miesto stadiono sporto aikštėje įrengimui; Liepto/tiltelio per Akmenos upę į Paupio stadioną statybą; Vydmantų gimnazijos prašymui dėl prisidėjimo prie dirbtinės futbolo aikštės įrengimo; Sporto komplekso statybos pradžiai 2015 m.; Kretingos rajono savivaldybės atliekų tvarkymo 2014-2020 m. planui; Kretingos rajono savivaldybės aplinkos </w:t>
      </w:r>
      <w:proofErr w:type="spellStart"/>
      <w:r w:rsidR="00B60AF7" w:rsidRPr="00B1623A">
        <w:t>stebėsenos</w:t>
      </w:r>
      <w:proofErr w:type="spellEnd"/>
      <w:r w:rsidR="00B60AF7" w:rsidRPr="00B1623A">
        <w:t xml:space="preserve"> 2016-2020 m. programai; Vietinės rinkliavos už komunalinių atliekų surinkimą iš atliekų turėtojų ir atliekų tvarkymą dydžių vietinės rinkliavos mokėtojams.</w:t>
      </w:r>
    </w:p>
    <w:p w:rsidR="003B5CD2" w:rsidRPr="00B1623A" w:rsidRDefault="00971B5D" w:rsidP="00115771">
      <w:pPr>
        <w:ind w:firstLine="851"/>
        <w:jc w:val="both"/>
      </w:pPr>
      <w:r w:rsidRPr="00B1623A">
        <w:t>Buvo svarstoma</w:t>
      </w:r>
      <w:r w:rsidR="00C72760" w:rsidRPr="00B1623A">
        <w:t>s Kretingos rajono savivaldybės tarybos veiklos naujos redakcijos reglamento projektas; Laivių bendruomenės  centro raštas „Dėl pastato būklės“</w:t>
      </w:r>
      <w:r w:rsidR="00F960DE" w:rsidRPr="00B1623A">
        <w:t>, Dėl Budrių kaimo bibliotekos privatizavimo</w:t>
      </w:r>
      <w:r w:rsidR="00C72760" w:rsidRPr="00B1623A">
        <w:t>.</w:t>
      </w:r>
      <w:r w:rsidRPr="00B1623A">
        <w:t xml:space="preserve"> </w:t>
      </w:r>
    </w:p>
    <w:p w:rsidR="004D6914" w:rsidRPr="00B1623A" w:rsidRDefault="002F768A" w:rsidP="00C67666">
      <w:pPr>
        <w:ind w:firstLine="851"/>
        <w:jc w:val="both"/>
      </w:pPr>
      <w:r w:rsidRPr="00B1623A">
        <w:rPr>
          <w:b/>
        </w:rPr>
        <w:t xml:space="preserve">Sušaukiau </w:t>
      </w:r>
      <w:r w:rsidR="00915FE3" w:rsidRPr="00B1623A">
        <w:rPr>
          <w:b/>
        </w:rPr>
        <w:t>vieną</w:t>
      </w:r>
      <w:r w:rsidR="004D6914" w:rsidRPr="00B1623A">
        <w:rPr>
          <w:b/>
        </w:rPr>
        <w:t xml:space="preserve"> </w:t>
      </w:r>
      <w:r w:rsidR="003B1DA9" w:rsidRPr="00B1623A">
        <w:rPr>
          <w:b/>
          <w:color w:val="000000" w:themeColor="text1"/>
        </w:rPr>
        <w:t>Kretingos rajono kultūrinės veiklos projektų vertinimo komisijos</w:t>
      </w:r>
      <w:r w:rsidR="003B1DA9" w:rsidRPr="00B1623A">
        <w:rPr>
          <w:color w:val="000000" w:themeColor="text1"/>
        </w:rPr>
        <w:t xml:space="preserve"> posėd</w:t>
      </w:r>
      <w:r w:rsidR="00915FE3" w:rsidRPr="00B1623A">
        <w:rPr>
          <w:color w:val="000000" w:themeColor="text1"/>
        </w:rPr>
        <w:t>į</w:t>
      </w:r>
      <w:r w:rsidR="004D6914" w:rsidRPr="00B1623A">
        <w:rPr>
          <w:color w:val="000000" w:themeColor="text1"/>
        </w:rPr>
        <w:t xml:space="preserve">. </w:t>
      </w:r>
      <w:r w:rsidR="004D6914" w:rsidRPr="00B1623A">
        <w:t>Kretingos rajono savivaldybės tarybos 201</w:t>
      </w:r>
      <w:r w:rsidR="00915FE3" w:rsidRPr="00B1623A">
        <w:t>5</w:t>
      </w:r>
      <w:r w:rsidR="004D6914" w:rsidRPr="00B1623A">
        <w:t xml:space="preserve"> m. vasario 27 d. sprendimu </w:t>
      </w:r>
      <w:r w:rsidR="00C343A9">
        <w:t xml:space="preserve">Nr. </w:t>
      </w:r>
      <w:r w:rsidR="004D6914" w:rsidRPr="00B1623A">
        <w:t>T2-</w:t>
      </w:r>
      <w:r w:rsidR="00915FE3" w:rsidRPr="00B1623A">
        <w:t>20</w:t>
      </w:r>
      <w:r w:rsidR="004D6914" w:rsidRPr="00B1623A">
        <w:t xml:space="preserve"> „Dėl Kretingos rajono savivaldybės 201</w:t>
      </w:r>
      <w:r w:rsidR="00915FE3" w:rsidRPr="00B1623A">
        <w:t>5</w:t>
      </w:r>
      <w:r w:rsidR="004D6914" w:rsidRPr="00B1623A">
        <w:t xml:space="preserve"> metų biudžeto tvirtinimo“ patvirtinto biudžeto </w:t>
      </w:r>
      <w:r w:rsidR="00915FE3" w:rsidRPr="00B1623A">
        <w:t xml:space="preserve">3 </w:t>
      </w:r>
      <w:r w:rsidR="004D6914" w:rsidRPr="00B1623A">
        <w:t xml:space="preserve">priedo 2.7.1 punkte Kultūrinės veiklos projektams įgyvendinti buvo skirta </w:t>
      </w:r>
      <w:r w:rsidR="00915FE3" w:rsidRPr="00B1623A">
        <w:t xml:space="preserve">40,00 tūkst. </w:t>
      </w:r>
      <w:proofErr w:type="spellStart"/>
      <w:r w:rsidR="00915FE3" w:rsidRPr="00B1623A">
        <w:t>Eur</w:t>
      </w:r>
      <w:proofErr w:type="spellEnd"/>
      <w:r w:rsidR="00C67666" w:rsidRPr="00B1623A">
        <w:t>.</w:t>
      </w:r>
    </w:p>
    <w:p w:rsidR="00915FE3" w:rsidRPr="00B1623A" w:rsidRDefault="004D6914" w:rsidP="00915FE3">
      <w:pPr>
        <w:ind w:firstLine="851"/>
        <w:jc w:val="both"/>
      </w:pPr>
      <w:r w:rsidRPr="00B1623A">
        <w:rPr>
          <w:color w:val="000000" w:themeColor="text1"/>
        </w:rPr>
        <w:t>201</w:t>
      </w:r>
      <w:r w:rsidR="00915FE3" w:rsidRPr="00B1623A">
        <w:rPr>
          <w:color w:val="000000" w:themeColor="text1"/>
        </w:rPr>
        <w:t>5</w:t>
      </w:r>
      <w:r w:rsidRPr="00B1623A">
        <w:rPr>
          <w:color w:val="000000" w:themeColor="text1"/>
        </w:rPr>
        <w:t>-03-1</w:t>
      </w:r>
      <w:r w:rsidR="00915FE3" w:rsidRPr="00B1623A">
        <w:rPr>
          <w:color w:val="000000" w:themeColor="text1"/>
        </w:rPr>
        <w:t>7</w:t>
      </w:r>
      <w:r w:rsidRPr="00B1623A">
        <w:rPr>
          <w:color w:val="000000" w:themeColor="text1"/>
        </w:rPr>
        <w:t xml:space="preserve"> įvykusiame posėdyje buvo nutarta </w:t>
      </w:r>
      <w:r w:rsidRPr="00B1623A">
        <w:t xml:space="preserve">lėšas projektų paraiškų teikėjams (rajono kultūros įstaigoms, nevyriausybinėms organizacijoms, veikiančioms kultūros srityje) bendru paskirstyti taip: M. Valančiaus viešajai bibliotekai – </w:t>
      </w:r>
      <w:r w:rsidR="00915FE3" w:rsidRPr="00B1623A">
        <w:t xml:space="preserve">3 260 </w:t>
      </w:r>
      <w:proofErr w:type="spellStart"/>
      <w:r w:rsidR="00915FE3" w:rsidRPr="00B1623A">
        <w:t>Eur</w:t>
      </w:r>
      <w:proofErr w:type="spellEnd"/>
      <w:r w:rsidRPr="00B1623A">
        <w:t xml:space="preserve">, </w:t>
      </w:r>
      <w:r w:rsidR="00915FE3" w:rsidRPr="00B1623A">
        <w:t xml:space="preserve">M. Valančiaus viešosios bibliotekos filialams 740 </w:t>
      </w:r>
      <w:proofErr w:type="spellStart"/>
      <w:r w:rsidR="00915FE3" w:rsidRPr="00B1623A">
        <w:t>Eur</w:t>
      </w:r>
      <w:proofErr w:type="spellEnd"/>
      <w:r w:rsidR="00915FE3" w:rsidRPr="00B1623A">
        <w:t xml:space="preserve">, Rajono kultūros centro skyriams – 9 850 </w:t>
      </w:r>
      <w:proofErr w:type="spellStart"/>
      <w:r w:rsidR="00915FE3" w:rsidRPr="00B1623A">
        <w:t>Eur</w:t>
      </w:r>
      <w:proofErr w:type="spellEnd"/>
      <w:r w:rsidR="00915FE3" w:rsidRPr="00B1623A">
        <w:t xml:space="preserve">, Kretingos rajono kultūros centrui – </w:t>
      </w:r>
      <w:r w:rsidR="009F376B" w:rsidRPr="00B1623A">
        <w:t>12 1</w:t>
      </w:r>
      <w:r w:rsidR="00915FE3" w:rsidRPr="00B1623A">
        <w:t xml:space="preserve">50 </w:t>
      </w:r>
      <w:proofErr w:type="spellStart"/>
      <w:r w:rsidR="00915FE3" w:rsidRPr="00B1623A">
        <w:t>Eur</w:t>
      </w:r>
      <w:proofErr w:type="spellEnd"/>
      <w:r w:rsidR="00915FE3" w:rsidRPr="00B1623A">
        <w:t xml:space="preserve">, Vyskupo Motiejaus Valančiaus gimtinės muziejui – 550 </w:t>
      </w:r>
      <w:proofErr w:type="spellStart"/>
      <w:r w:rsidR="00915FE3" w:rsidRPr="00B1623A">
        <w:t>Eur</w:t>
      </w:r>
      <w:proofErr w:type="spellEnd"/>
      <w:r w:rsidR="00915FE3" w:rsidRPr="00B1623A">
        <w:t xml:space="preserve">., Salantų kultūros centrui – </w:t>
      </w:r>
      <w:r w:rsidR="009F376B" w:rsidRPr="00B1623A">
        <w:t>5 05</w:t>
      </w:r>
      <w:r w:rsidR="00915FE3" w:rsidRPr="00B1623A">
        <w:t xml:space="preserve">0 </w:t>
      </w:r>
      <w:proofErr w:type="spellStart"/>
      <w:r w:rsidR="00915FE3" w:rsidRPr="00B1623A">
        <w:t>Eur</w:t>
      </w:r>
      <w:proofErr w:type="spellEnd"/>
      <w:r w:rsidR="00915FE3" w:rsidRPr="00B1623A">
        <w:t xml:space="preserve">, Salantų kultūros centrų skyriams – 2 100 </w:t>
      </w:r>
      <w:proofErr w:type="spellStart"/>
      <w:r w:rsidR="00915FE3" w:rsidRPr="00B1623A">
        <w:t>Eur</w:t>
      </w:r>
      <w:proofErr w:type="spellEnd"/>
      <w:r w:rsidR="00915FE3" w:rsidRPr="00B1623A">
        <w:t xml:space="preserve">, Kretingos muziejui – 1700 </w:t>
      </w:r>
      <w:proofErr w:type="spellStart"/>
      <w:r w:rsidR="00915FE3" w:rsidRPr="00B1623A">
        <w:t>Eur</w:t>
      </w:r>
      <w:proofErr w:type="spellEnd"/>
      <w:r w:rsidR="00915FE3" w:rsidRPr="00B1623A">
        <w:t xml:space="preserve">, Klubui „Kretingos krašto ainiai“ – 2500 </w:t>
      </w:r>
      <w:proofErr w:type="spellStart"/>
      <w:r w:rsidR="00915FE3" w:rsidRPr="00B1623A">
        <w:t>Eur</w:t>
      </w:r>
      <w:proofErr w:type="spellEnd"/>
      <w:r w:rsidR="00915FE3" w:rsidRPr="00B1623A">
        <w:t xml:space="preserve">, Savivaldybės administracijai – 2 100 </w:t>
      </w:r>
      <w:proofErr w:type="spellStart"/>
      <w:r w:rsidR="00915FE3" w:rsidRPr="00B1623A">
        <w:t>Eur</w:t>
      </w:r>
      <w:proofErr w:type="spellEnd"/>
      <w:r w:rsidR="00915FE3" w:rsidRPr="00B1623A">
        <w:t>.</w:t>
      </w:r>
    </w:p>
    <w:p w:rsidR="00717524" w:rsidRPr="00B1623A" w:rsidRDefault="00717524" w:rsidP="00717524">
      <w:pPr>
        <w:spacing w:before="20" w:after="20"/>
        <w:ind w:firstLine="851"/>
        <w:jc w:val="both"/>
      </w:pPr>
      <w:r w:rsidRPr="00B1623A">
        <w:rPr>
          <w:b/>
        </w:rPr>
        <w:t xml:space="preserve">Sušaukiau 12 </w:t>
      </w:r>
      <w:r w:rsidR="00660967">
        <w:rPr>
          <w:b/>
        </w:rPr>
        <w:t>P</w:t>
      </w:r>
      <w:r w:rsidRPr="00B1623A">
        <w:rPr>
          <w:b/>
        </w:rPr>
        <w:t>aramos teikimo komisijos</w:t>
      </w:r>
      <w:r w:rsidRPr="00B1623A">
        <w:t xml:space="preserve"> posėdžių. </w:t>
      </w:r>
      <w:r w:rsidR="00946330" w:rsidRPr="00B1623A">
        <w:t>Per 201</w:t>
      </w:r>
      <w:r w:rsidR="00616CEB" w:rsidRPr="00B1623A">
        <w:t>5</w:t>
      </w:r>
      <w:r w:rsidR="00946330" w:rsidRPr="00B1623A">
        <w:t xml:space="preserve"> m. iš viso buvo gaut</w:t>
      </w:r>
      <w:r w:rsidR="00616CEB" w:rsidRPr="00B1623A">
        <w:t>i</w:t>
      </w:r>
      <w:r w:rsidR="00946330" w:rsidRPr="00B1623A">
        <w:t xml:space="preserve"> </w:t>
      </w:r>
      <w:r w:rsidR="00616CEB" w:rsidRPr="00B1623A">
        <w:t>123</w:t>
      </w:r>
      <w:r w:rsidR="00946330" w:rsidRPr="00B1623A">
        <w:t xml:space="preserve"> gyventojų prašym</w:t>
      </w:r>
      <w:r w:rsidR="00616CEB" w:rsidRPr="00B1623A">
        <w:t>ai</w:t>
      </w:r>
      <w:r w:rsidR="00946330" w:rsidRPr="00B1623A">
        <w:t xml:space="preserve">. </w:t>
      </w:r>
      <w:r w:rsidRPr="00B1623A">
        <w:t>Ats</w:t>
      </w:r>
      <w:r w:rsidR="00946330" w:rsidRPr="00B1623A">
        <w:t xml:space="preserve">ižvelgus į Komisijos siūlymus, </w:t>
      </w:r>
      <w:r w:rsidR="00616CEB" w:rsidRPr="00B1623A">
        <w:t>8</w:t>
      </w:r>
      <w:r w:rsidR="00946330" w:rsidRPr="00B1623A">
        <w:t xml:space="preserve">9 asmenims išmokėta </w:t>
      </w:r>
      <w:r w:rsidR="00616CEB" w:rsidRPr="00B1623A">
        <w:t>10 070</w:t>
      </w:r>
      <w:r w:rsidR="00915FE3" w:rsidRPr="00B1623A">
        <w:t xml:space="preserve"> </w:t>
      </w:r>
      <w:proofErr w:type="spellStart"/>
      <w:r w:rsidR="00915FE3" w:rsidRPr="00B1623A">
        <w:t>Eur</w:t>
      </w:r>
      <w:proofErr w:type="spellEnd"/>
      <w:r w:rsidRPr="00B1623A">
        <w:t>:</w:t>
      </w:r>
    </w:p>
    <w:p w:rsidR="00717524" w:rsidRPr="00B1623A" w:rsidRDefault="00616CEB" w:rsidP="00C91663">
      <w:pPr>
        <w:numPr>
          <w:ilvl w:val="0"/>
          <w:numId w:val="10"/>
        </w:numPr>
        <w:tabs>
          <w:tab w:val="left" w:pos="900"/>
        </w:tabs>
        <w:ind w:left="0" w:firstLine="851"/>
        <w:jc w:val="both"/>
      </w:pPr>
      <w:r w:rsidRPr="00B1623A">
        <w:t>52</w:t>
      </w:r>
      <w:r w:rsidR="00717524" w:rsidRPr="00B1623A">
        <w:t xml:space="preserve"> </w:t>
      </w:r>
      <w:r w:rsidR="00946330" w:rsidRPr="00B1623A">
        <w:t>asmenims</w:t>
      </w:r>
      <w:r w:rsidR="00717524" w:rsidRPr="00B1623A">
        <w:t xml:space="preserve"> gydymo išlaidoms </w:t>
      </w:r>
      <w:r w:rsidR="00946330" w:rsidRPr="00B1623A">
        <w:t>iš dalies finansuoti</w:t>
      </w:r>
      <w:r w:rsidR="00C343A9">
        <w:tab/>
      </w:r>
      <w:r w:rsidR="00717524" w:rsidRPr="00B1623A">
        <w:t xml:space="preserve">–  </w:t>
      </w:r>
      <w:r w:rsidRPr="00B1623A">
        <w:t>5 016</w:t>
      </w:r>
      <w:r w:rsidR="00915FE3" w:rsidRPr="00B1623A">
        <w:t xml:space="preserve"> </w:t>
      </w:r>
      <w:proofErr w:type="spellStart"/>
      <w:r w:rsidR="00915FE3" w:rsidRPr="00B1623A">
        <w:t>Eur</w:t>
      </w:r>
      <w:proofErr w:type="spellEnd"/>
      <w:r w:rsidR="00717524" w:rsidRPr="00B1623A">
        <w:t>;</w:t>
      </w:r>
    </w:p>
    <w:p w:rsidR="00717524" w:rsidRPr="00B1623A" w:rsidRDefault="00616CEB" w:rsidP="00C91663">
      <w:pPr>
        <w:numPr>
          <w:ilvl w:val="0"/>
          <w:numId w:val="10"/>
        </w:numPr>
        <w:tabs>
          <w:tab w:val="left" w:pos="900"/>
        </w:tabs>
        <w:ind w:left="0" w:firstLine="851"/>
        <w:jc w:val="both"/>
      </w:pPr>
      <w:r w:rsidRPr="00B1623A">
        <w:t xml:space="preserve">4 </w:t>
      </w:r>
      <w:r w:rsidR="00717524" w:rsidRPr="00B1623A">
        <w:t>šeim</w:t>
      </w:r>
      <w:r w:rsidR="00946330" w:rsidRPr="00B1623A">
        <w:t>oms</w:t>
      </w:r>
      <w:r w:rsidR="00C343A9">
        <w:t xml:space="preserve"> gaisro atveju</w:t>
      </w:r>
      <w:r w:rsidR="00C343A9">
        <w:tab/>
      </w:r>
      <w:r w:rsidR="00C343A9">
        <w:tab/>
      </w:r>
      <w:r w:rsidR="00C343A9">
        <w:tab/>
      </w:r>
      <w:r w:rsidR="00946330" w:rsidRPr="00B1623A">
        <w:t xml:space="preserve">–  </w:t>
      </w:r>
      <w:r w:rsidRPr="00B1623A">
        <w:t>2812</w:t>
      </w:r>
      <w:r w:rsidR="00915FE3" w:rsidRPr="00B1623A">
        <w:t xml:space="preserve"> </w:t>
      </w:r>
      <w:proofErr w:type="spellStart"/>
      <w:r w:rsidR="00915FE3" w:rsidRPr="00B1623A">
        <w:t>Eur</w:t>
      </w:r>
      <w:proofErr w:type="spellEnd"/>
      <w:r w:rsidR="00151549" w:rsidRPr="00B1623A">
        <w:t>;</w:t>
      </w:r>
    </w:p>
    <w:p w:rsidR="00717524" w:rsidRPr="00B1623A" w:rsidRDefault="00616CEB" w:rsidP="00C91663">
      <w:pPr>
        <w:numPr>
          <w:ilvl w:val="0"/>
          <w:numId w:val="10"/>
        </w:numPr>
        <w:ind w:left="0" w:firstLine="851"/>
        <w:rPr>
          <w:b/>
        </w:rPr>
      </w:pPr>
      <w:r w:rsidRPr="00B1623A">
        <w:t>33</w:t>
      </w:r>
      <w:r w:rsidR="00717524" w:rsidRPr="00B1623A">
        <w:t xml:space="preserve"> šeim</w:t>
      </w:r>
      <w:r w:rsidRPr="00B1623A">
        <w:t>oms</w:t>
      </w:r>
      <w:r w:rsidR="00717524" w:rsidRPr="00B1623A">
        <w:t xml:space="preserve"> dėl sunkio</w:t>
      </w:r>
      <w:r w:rsidR="00BF382C" w:rsidRPr="00B1623A">
        <w:t>s</w:t>
      </w:r>
      <w:r w:rsidR="00717524" w:rsidRPr="00B1623A">
        <w:t xml:space="preserve"> </w:t>
      </w:r>
      <w:r w:rsidR="00C343A9">
        <w:t>materialinės padėties</w:t>
      </w:r>
      <w:r w:rsidR="00C343A9">
        <w:tab/>
      </w:r>
      <w:r w:rsidR="00946330" w:rsidRPr="00B1623A">
        <w:t xml:space="preserve">– </w:t>
      </w:r>
      <w:r w:rsidR="004370BE" w:rsidRPr="00B1623A">
        <w:t xml:space="preserve"> </w:t>
      </w:r>
      <w:r w:rsidRPr="00B1623A">
        <w:t>2 242</w:t>
      </w:r>
      <w:r w:rsidR="00717524" w:rsidRPr="00B1623A">
        <w:t xml:space="preserve"> </w:t>
      </w:r>
      <w:proofErr w:type="spellStart"/>
      <w:r w:rsidR="00D84621" w:rsidRPr="00B1623A">
        <w:t>Eur</w:t>
      </w:r>
      <w:proofErr w:type="spellEnd"/>
      <w:r w:rsidR="00717524" w:rsidRPr="00B1623A">
        <w:t>.</w:t>
      </w:r>
    </w:p>
    <w:p w:rsidR="00717524" w:rsidRPr="00B1623A" w:rsidRDefault="00717524" w:rsidP="00717524">
      <w:pPr>
        <w:tabs>
          <w:tab w:val="left" w:pos="1080"/>
        </w:tabs>
        <w:ind w:firstLine="851"/>
        <w:jc w:val="both"/>
      </w:pPr>
      <w:r w:rsidRPr="00B1623A">
        <w:t xml:space="preserve">Vienkartinių pašalpų gavėjų skaičius </w:t>
      </w:r>
      <w:r w:rsidR="00616CEB" w:rsidRPr="00B1623A">
        <w:t>išsaugo: 2014 metais buvo gauta 80 gyventojų prašymų, o šiais metais 123. Manau, kad tam įtakos turėjo euro įvedimas.</w:t>
      </w:r>
    </w:p>
    <w:p w:rsidR="006764EA" w:rsidRPr="00B1623A" w:rsidRDefault="006764EA" w:rsidP="00717524">
      <w:pPr>
        <w:ind w:firstLine="851"/>
        <w:jc w:val="both"/>
      </w:pPr>
      <w:r w:rsidRPr="00B1623A">
        <w:t>Kiekvie</w:t>
      </w:r>
      <w:r w:rsidR="00256DBC" w:rsidRPr="00B1623A">
        <w:t>n</w:t>
      </w:r>
      <w:r w:rsidR="00896A3D" w:rsidRPr="00B1623A">
        <w:t>os</w:t>
      </w:r>
      <w:r w:rsidR="00256DBC" w:rsidRPr="00B1623A">
        <w:t xml:space="preserve"> darbo dienos rytą </w:t>
      </w:r>
      <w:r w:rsidR="00151549" w:rsidRPr="00B1623A">
        <w:t>Savivaldybės tarybos ir Savivaldybės administracijos vadovų</w:t>
      </w:r>
      <w:r w:rsidR="00896A3D" w:rsidRPr="00B1623A">
        <w:t xml:space="preserve"> </w:t>
      </w:r>
      <w:r w:rsidR="002B3614" w:rsidRPr="00B1623A">
        <w:t>pasitarimuose buvo a</w:t>
      </w:r>
      <w:r w:rsidRPr="00B1623A">
        <w:t>ptariami aktualiausi tos dienos darbai, numatomos svarbiausios darbų kryptys</w:t>
      </w:r>
      <w:r w:rsidR="00C343A9">
        <w:t>.</w:t>
      </w:r>
      <w:r w:rsidRPr="00B1623A">
        <w:t xml:space="preserve"> </w:t>
      </w:r>
      <w:r w:rsidR="002B3614" w:rsidRPr="00B1623A">
        <w:t>Daug dėmesio skyriau</w:t>
      </w:r>
      <w:r w:rsidR="00717524" w:rsidRPr="00B1623A">
        <w:t xml:space="preserve"> gyventojų priėmimui ir jų problemų sprendimui.</w:t>
      </w:r>
    </w:p>
    <w:p w:rsidR="00B713EC" w:rsidRPr="00B1623A" w:rsidRDefault="00B713EC" w:rsidP="00434EBD">
      <w:pPr>
        <w:jc w:val="center"/>
        <w:rPr>
          <w:b/>
        </w:rPr>
      </w:pPr>
    </w:p>
    <w:p w:rsidR="00B2264D" w:rsidRPr="00B1623A" w:rsidRDefault="00B354E9" w:rsidP="00434EBD">
      <w:pPr>
        <w:jc w:val="center"/>
        <w:rPr>
          <w:b/>
        </w:rPr>
      </w:pPr>
      <w:r w:rsidRPr="00B1623A">
        <w:rPr>
          <w:b/>
        </w:rPr>
        <w:t>Ryšiai su užsieniu</w:t>
      </w:r>
    </w:p>
    <w:p w:rsidR="002F768A" w:rsidRPr="00B1623A" w:rsidRDefault="002F768A" w:rsidP="00434EBD">
      <w:pPr>
        <w:jc w:val="center"/>
        <w:rPr>
          <w:b/>
        </w:rPr>
      </w:pPr>
    </w:p>
    <w:p w:rsidR="004037EF" w:rsidRPr="00B1623A" w:rsidRDefault="004037EF" w:rsidP="004037EF">
      <w:pPr>
        <w:tabs>
          <w:tab w:val="left" w:pos="851"/>
        </w:tabs>
        <w:jc w:val="both"/>
      </w:pPr>
      <w:r w:rsidRPr="00B1623A">
        <w:tab/>
        <w:t xml:space="preserve">Sausio 30 d. susitikau su Vokietijos Federacinės </w:t>
      </w:r>
      <w:r w:rsidR="009A7B31">
        <w:t>R</w:t>
      </w:r>
      <w:r w:rsidRPr="00B1623A">
        <w:t>espublikos garbės konsulu dr. Arūnu Baubliu. Susitikime aptarėme liepos mėnesio rengiamos akcijos, kurios metu planuojama sutvarkyti žyd</w:t>
      </w:r>
      <w:r w:rsidR="00C343A9">
        <w:t>ų</w:t>
      </w:r>
      <w:r w:rsidRPr="00B1623A">
        <w:t xml:space="preserve"> kapines Kretingoje, organizacinius klausimus. Žydų kapines tvark</w:t>
      </w:r>
      <w:r w:rsidR="00D84621" w:rsidRPr="00B1623A">
        <w:t>ė</w:t>
      </w:r>
      <w:r w:rsidRPr="00B1623A">
        <w:t xml:space="preserve"> dvidešimties asmenų savanorių  grupė, sudaryta iš Vokietijos ir Lietuvos jaunimo.</w:t>
      </w:r>
    </w:p>
    <w:p w:rsidR="0054269F" w:rsidRDefault="0054269F" w:rsidP="004037EF">
      <w:pPr>
        <w:tabs>
          <w:tab w:val="left" w:pos="851"/>
        </w:tabs>
        <w:jc w:val="both"/>
      </w:pPr>
      <w:r w:rsidRPr="00B1623A">
        <w:tab/>
        <w:t xml:space="preserve">Vasario mėnesio viduryje Savivaldybėje lankėsi Latvijos </w:t>
      </w:r>
      <w:proofErr w:type="spellStart"/>
      <w:r w:rsidRPr="00B1623A">
        <w:t>Pāvilosta</w:t>
      </w:r>
      <w:proofErr w:type="spellEnd"/>
      <w:r w:rsidRPr="00B1623A">
        <w:t xml:space="preserve"> savivaldybės atstovai, kurie kartu su Kretingos rajono savivaldybės vadovais, Strateginio planavimo ir investicijų skyriaus specialistais aptarė galimybes bendradarbiauti Europos Sąjungos finansuojamuose 2014-2020 metų Latvijos ir Lietuvos bendradarbiavimo per sieną programos projektuose.</w:t>
      </w:r>
    </w:p>
    <w:p w:rsidR="008A3A01" w:rsidRPr="00B1623A" w:rsidRDefault="008A3A01" w:rsidP="004037EF">
      <w:pPr>
        <w:tabs>
          <w:tab w:val="left" w:pos="851"/>
        </w:tabs>
        <w:jc w:val="both"/>
        <w:rPr>
          <w:noProof/>
        </w:rPr>
      </w:pPr>
      <w:r w:rsidRPr="00B1623A">
        <w:tab/>
      </w:r>
      <w:r w:rsidR="003B07B2" w:rsidRPr="00B1623A">
        <w:t xml:space="preserve">Liepos 10 d. susitikau su vokiečių delegacija, vadovaujama </w:t>
      </w:r>
      <w:proofErr w:type="spellStart"/>
      <w:r w:rsidR="003B07B2" w:rsidRPr="00B1623A">
        <w:t>Blankenfelde-Mahlow</w:t>
      </w:r>
      <w:proofErr w:type="spellEnd"/>
      <w:r w:rsidR="003B07B2" w:rsidRPr="00B1623A">
        <w:t xml:space="preserve"> savivaldybės mer</w:t>
      </w:r>
      <w:r w:rsidR="009223E2" w:rsidRPr="00B1623A">
        <w:t xml:space="preserve">o pavaduotojos </w:t>
      </w:r>
      <w:proofErr w:type="spellStart"/>
      <w:r w:rsidR="009223E2" w:rsidRPr="00B1623A">
        <w:t>Marion</w:t>
      </w:r>
      <w:proofErr w:type="spellEnd"/>
      <w:r w:rsidR="009223E2" w:rsidRPr="00B1623A">
        <w:t xml:space="preserve"> </w:t>
      </w:r>
      <w:proofErr w:type="spellStart"/>
      <w:r w:rsidR="009223E2" w:rsidRPr="00B1623A">
        <w:t>Dzikowski</w:t>
      </w:r>
      <w:proofErr w:type="spellEnd"/>
      <w:r w:rsidR="009223E2" w:rsidRPr="00B1623A">
        <w:t xml:space="preserve">. Delegacija </w:t>
      </w:r>
      <w:r w:rsidR="003B07B2" w:rsidRPr="00B1623A">
        <w:t>atvyko į Kretingą pasirašyti tarptautinės bendradarbiavimo sutarties</w:t>
      </w:r>
      <w:r w:rsidR="00D84621" w:rsidRPr="00B1623A">
        <w:t>, kurioje š</w:t>
      </w:r>
      <w:r w:rsidR="009223E2" w:rsidRPr="00B1623A">
        <w:t>alys įsipareigojo stiprinti bendradarbiavimą kultūros, sporto, ekonomikos, religijos, savivaldos lygmens politikos ir kitose srityse. Ypatingas dėmesys bu</w:t>
      </w:r>
      <w:r w:rsidR="00D84621" w:rsidRPr="00B1623A">
        <w:t>vo</w:t>
      </w:r>
      <w:r w:rsidR="009223E2" w:rsidRPr="00B1623A">
        <w:t xml:space="preserve"> skiriamas vaikų ir jaunimo susitikimams, abipusio bendradarbiavimo ir patirties mainams.</w:t>
      </w:r>
      <w:r w:rsidR="009223E2" w:rsidRPr="00B1623A">
        <w:rPr>
          <w:noProof/>
        </w:rPr>
        <w:t xml:space="preserve"> </w:t>
      </w:r>
    </w:p>
    <w:p w:rsidR="00105175" w:rsidRDefault="00153ED6" w:rsidP="00153ED6">
      <w:pPr>
        <w:tabs>
          <w:tab w:val="left" w:pos="851"/>
        </w:tabs>
        <w:jc w:val="both"/>
        <w:rPr>
          <w:noProof/>
        </w:rPr>
      </w:pPr>
      <w:r w:rsidRPr="00B1623A">
        <w:rPr>
          <w:noProof/>
        </w:rPr>
        <w:tab/>
      </w:r>
    </w:p>
    <w:p w:rsidR="00105175" w:rsidRDefault="00105175" w:rsidP="00153ED6">
      <w:pPr>
        <w:tabs>
          <w:tab w:val="left" w:pos="851"/>
        </w:tabs>
        <w:jc w:val="both"/>
        <w:rPr>
          <w:noProof/>
        </w:rPr>
      </w:pPr>
    </w:p>
    <w:p w:rsidR="00105175" w:rsidRDefault="00B424FA" w:rsidP="00153ED6">
      <w:pPr>
        <w:tabs>
          <w:tab w:val="left" w:pos="851"/>
        </w:tabs>
        <w:jc w:val="both"/>
      </w:pPr>
      <w:r>
        <w:rPr>
          <w:noProof/>
        </w:rPr>
        <w:lastRenderedPageBreak/>
        <mc:AlternateContent>
          <mc:Choice Requires="wps">
            <w:drawing>
              <wp:anchor distT="0" distB="0" distL="114300" distR="114300" simplePos="0" relativeHeight="251659264" behindDoc="1" locked="0" layoutInCell="0" allowOverlap="1" wp14:anchorId="336EEA31" wp14:editId="411B1B83">
                <wp:simplePos x="0" y="0"/>
                <wp:positionH relativeFrom="page">
                  <wp:posOffset>981075</wp:posOffset>
                </wp:positionH>
                <wp:positionV relativeFrom="margin">
                  <wp:posOffset>2242185</wp:posOffset>
                </wp:positionV>
                <wp:extent cx="3076575" cy="657225"/>
                <wp:effectExtent l="0" t="0" r="28575" b="28575"/>
                <wp:wrapNone/>
                <wp:docPr id="291" name="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657225"/>
                        </a:xfrm>
                        <a:prstGeom prst="roundRect">
                          <a:avLst>
                            <a:gd name="adj" fmla="val 10859"/>
                          </a:avLst>
                        </a:prstGeom>
                        <a:ln>
                          <a:solidFill>
                            <a:schemeClr val="bg1"/>
                          </a:solidFill>
                        </a:ln>
                        <a:extLst/>
                      </wps:spPr>
                      <wps:style>
                        <a:lnRef idx="2">
                          <a:schemeClr val="dk1"/>
                        </a:lnRef>
                        <a:fillRef idx="1">
                          <a:schemeClr val="lt1"/>
                        </a:fillRef>
                        <a:effectRef idx="0">
                          <a:schemeClr val="dk1"/>
                        </a:effectRef>
                        <a:fontRef idx="minor">
                          <a:schemeClr val="dk1"/>
                        </a:fontRef>
                      </wps:style>
                      <wps:txbx>
                        <w:txbxContent>
                          <w:p w:rsidR="00B424FA" w:rsidRPr="00B424FA" w:rsidRDefault="00B424FA" w:rsidP="00B424FA">
                            <w:pPr>
                              <w:jc w:val="center"/>
                              <w:rPr>
                                <w:sz w:val="20"/>
                                <w:szCs w:val="20"/>
                              </w:rPr>
                            </w:pPr>
                            <w:r w:rsidRPr="00B424FA">
                              <w:rPr>
                                <w:sz w:val="20"/>
                                <w:szCs w:val="20"/>
                              </w:rPr>
                              <w:t xml:space="preserve">Susitikimas su Latvijos </w:t>
                            </w:r>
                            <w:proofErr w:type="spellStart"/>
                            <w:r w:rsidRPr="00B424FA">
                              <w:rPr>
                                <w:sz w:val="20"/>
                                <w:szCs w:val="20"/>
                              </w:rPr>
                              <w:t>Pāvilosta</w:t>
                            </w:r>
                            <w:proofErr w:type="spellEnd"/>
                          </w:p>
                          <w:p w:rsidR="00B424FA" w:rsidRPr="00B424FA" w:rsidRDefault="00B424FA" w:rsidP="00B424FA">
                            <w:pPr>
                              <w:jc w:val="center"/>
                              <w:rPr>
                                <w:i/>
                                <w:iCs/>
                                <w:color w:val="808080" w:themeColor="background1" w:themeShade="80"/>
                                <w:sz w:val="20"/>
                                <w:szCs w:val="20"/>
                              </w:rPr>
                            </w:pPr>
                            <w:r w:rsidRPr="00B424FA">
                              <w:rPr>
                                <w:sz w:val="20"/>
                                <w:szCs w:val="20"/>
                              </w:rPr>
                              <w:t>savivaldybės atstovais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2 automatinė figūra" o:spid="_x0000_s1026" style="position:absolute;left:0;text-align:left;margin-left:77.25pt;margin-top:176.55pt;width:242.25pt;height:5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" o:allowincell="f" fillcolor="white [3201]" strokecolor="white [3212]" strokeweight="2pt">
                <v:textbox inset=",,36pt,18pt">
                  <w:txbxContent>
                    <w:p w:rsidR="00B424FA" w:rsidRPr="00B424FA" w:rsidRDefault="00B424FA" w:rsidP="00B424FA">
                      <w:pPr>
                        <w:jc w:val="center"/>
                        <w:rPr>
                          <w:sz w:val="20"/>
                          <w:szCs w:val="20"/>
                        </w:rPr>
                      </w:pPr>
                      <w:r w:rsidRPr="00B424FA">
                        <w:rPr>
                          <w:sz w:val="20"/>
                          <w:szCs w:val="20"/>
                        </w:rPr>
                        <w:t xml:space="preserve">Susitikimas su Latvijos </w:t>
                      </w:r>
                      <w:proofErr w:type="spellStart"/>
                      <w:r w:rsidRPr="00B424FA">
                        <w:rPr>
                          <w:sz w:val="20"/>
                          <w:szCs w:val="20"/>
                        </w:rPr>
                        <w:t>Pāvilosta</w:t>
                      </w:r>
                      <w:proofErr w:type="spellEnd"/>
                    </w:p>
                    <w:p w:rsidR="00B424FA" w:rsidRPr="00B424FA" w:rsidRDefault="00B424FA" w:rsidP="00B424FA">
                      <w:pPr>
                        <w:jc w:val="center"/>
                        <w:rPr>
                          <w:i/>
                          <w:iCs/>
                          <w:color w:val="808080" w:themeColor="background1" w:themeShade="80"/>
                          <w:sz w:val="20"/>
                          <w:szCs w:val="20"/>
                        </w:rPr>
                      </w:pPr>
                      <w:r w:rsidRPr="00B424FA">
                        <w:rPr>
                          <w:sz w:val="20"/>
                          <w:szCs w:val="20"/>
                        </w:rPr>
                        <w:t>savivaldybės atstovais</w:t>
                      </w:r>
                    </w:p>
                  </w:txbxContent>
                </v:textbox>
                <w10:wrap anchorx="page" anchory="margin"/>
              </v:roundrect>
            </w:pict>
          </mc:Fallback>
        </mc:AlternateContent>
      </w:r>
      <w:r w:rsidR="00105175">
        <w:rPr>
          <w:noProof/>
        </w:rPr>
        <w:drawing>
          <wp:inline distT="0" distB="0" distL="0" distR="0" wp14:anchorId="47FB55E5" wp14:editId="101AFBD9">
            <wp:extent cx="2986088" cy="1990725"/>
            <wp:effectExtent l="0" t="0" r="5080" b="0"/>
            <wp:docPr id="16" name="Paveikslėlis 16" descr="Kretingoje lankėsi Latvijos Pāvilosta savivaldybės atstovai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tingoje lankėsi Latvijos Pāvilosta savivaldybės atstovai (Nuotr. G. Puidokienė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051" cy="1998034"/>
                    </a:xfrm>
                    <a:prstGeom prst="rect">
                      <a:avLst/>
                    </a:prstGeom>
                    <a:noFill/>
                    <a:ln>
                      <a:noFill/>
                    </a:ln>
                  </pic:spPr>
                </pic:pic>
              </a:graphicData>
            </a:graphic>
          </wp:inline>
        </w:drawing>
      </w:r>
      <w:r w:rsidRPr="00B424FA">
        <w:t xml:space="preserve"> </w:t>
      </w:r>
      <w:r>
        <w:rPr>
          <w:noProof/>
        </w:rPr>
        <w:drawing>
          <wp:inline distT="0" distB="0" distL="0" distR="0" wp14:anchorId="763C7C82" wp14:editId="09818EC7">
            <wp:extent cx="2839183" cy="1968500"/>
            <wp:effectExtent l="0" t="0" r="0" b="0"/>
            <wp:docPr id="17" name="Paveikslėlis 17" descr="Vokietijos Blankenfelde-Mahlow savivaldybės atstovų vizitas Kretingoje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kietijos Blankenfelde-Mahlow savivaldybės atstovų vizitas Kretingoje (Nuotr. G. Puidokienė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663" cy="1974380"/>
                    </a:xfrm>
                    <a:prstGeom prst="rect">
                      <a:avLst/>
                    </a:prstGeom>
                    <a:noFill/>
                    <a:ln>
                      <a:noFill/>
                    </a:ln>
                  </pic:spPr>
                </pic:pic>
              </a:graphicData>
            </a:graphic>
          </wp:inline>
        </w:drawing>
      </w:r>
    </w:p>
    <w:p w:rsidR="00B424FA" w:rsidRDefault="00B424FA" w:rsidP="00153ED6">
      <w:pPr>
        <w:tabs>
          <w:tab w:val="left" w:pos="851"/>
        </w:tabs>
        <w:jc w:val="both"/>
        <w:rPr>
          <w:noProof/>
        </w:rPr>
      </w:pPr>
      <w:r>
        <w:rPr>
          <w:noProof/>
        </w:rPr>
        <mc:AlternateContent>
          <mc:Choice Requires="wps">
            <w:drawing>
              <wp:anchor distT="0" distB="0" distL="114300" distR="114300" simplePos="0" relativeHeight="251661312" behindDoc="1" locked="0" layoutInCell="0" allowOverlap="1" wp14:anchorId="39CA312A" wp14:editId="1CCCDC72">
                <wp:simplePos x="0" y="0"/>
                <wp:positionH relativeFrom="page">
                  <wp:posOffset>4105275</wp:posOffset>
                </wp:positionH>
                <wp:positionV relativeFrom="margin">
                  <wp:posOffset>2251710</wp:posOffset>
                </wp:positionV>
                <wp:extent cx="3219450" cy="857250"/>
                <wp:effectExtent l="0" t="0" r="19050" b="19050"/>
                <wp:wrapNone/>
                <wp:docPr id="20" name="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857250"/>
                        </a:xfrm>
                        <a:prstGeom prst="roundRect">
                          <a:avLst>
                            <a:gd name="adj" fmla="val 10859"/>
                          </a:avLst>
                        </a:prstGeom>
                        <a:ln>
                          <a:solidFill>
                            <a:schemeClr val="bg1"/>
                          </a:solidFill>
                        </a:ln>
                        <a:extLst/>
                      </wps:spPr>
                      <wps:style>
                        <a:lnRef idx="2">
                          <a:schemeClr val="dk1"/>
                        </a:lnRef>
                        <a:fillRef idx="1">
                          <a:schemeClr val="lt1"/>
                        </a:fillRef>
                        <a:effectRef idx="0">
                          <a:schemeClr val="dk1"/>
                        </a:effectRef>
                        <a:fontRef idx="minor">
                          <a:schemeClr val="dk1"/>
                        </a:fontRef>
                      </wps:style>
                      <wps:txbx>
                        <w:txbxContent>
                          <w:p w:rsidR="00B424FA" w:rsidRPr="00B424FA" w:rsidRDefault="00B424FA" w:rsidP="00B424FA">
                            <w:pPr>
                              <w:jc w:val="center"/>
                              <w:rPr>
                                <w:i/>
                                <w:iCs/>
                                <w:color w:val="808080" w:themeColor="background1" w:themeShade="80"/>
                                <w:sz w:val="20"/>
                                <w:szCs w:val="20"/>
                              </w:rPr>
                            </w:pPr>
                            <w:r>
                              <w:rPr>
                                <w:sz w:val="20"/>
                                <w:szCs w:val="20"/>
                              </w:rPr>
                              <w:t xml:space="preserve">Susitikimas su </w:t>
                            </w:r>
                            <w:r w:rsidRPr="00B424FA">
                              <w:rPr>
                                <w:sz w:val="20"/>
                                <w:szCs w:val="20"/>
                              </w:rPr>
                              <w:t xml:space="preserve">vokiečių delegacija, vadovaujama </w:t>
                            </w:r>
                            <w:proofErr w:type="spellStart"/>
                            <w:r w:rsidRPr="00B424FA">
                              <w:rPr>
                                <w:sz w:val="20"/>
                                <w:szCs w:val="20"/>
                              </w:rPr>
                              <w:t>Blankenfelde-Mahlow</w:t>
                            </w:r>
                            <w:proofErr w:type="spellEnd"/>
                            <w:r w:rsidRPr="00B424FA">
                              <w:rPr>
                                <w:sz w:val="20"/>
                                <w:szCs w:val="20"/>
                              </w:rPr>
                              <w:t xml:space="preserve"> savivaldybės</w:t>
                            </w:r>
                            <w:r w:rsidRPr="00B1623A">
                              <w:t xml:space="preserve"> </w:t>
                            </w:r>
                            <w:r w:rsidRPr="00B424FA">
                              <w:rPr>
                                <w:sz w:val="20"/>
                                <w:szCs w:val="20"/>
                              </w:rPr>
                              <w:t xml:space="preserve">mero pavaduotojos </w:t>
                            </w:r>
                            <w:proofErr w:type="spellStart"/>
                            <w:r w:rsidRPr="00B424FA">
                              <w:rPr>
                                <w:sz w:val="20"/>
                                <w:szCs w:val="20"/>
                              </w:rPr>
                              <w:t>Marion</w:t>
                            </w:r>
                            <w:proofErr w:type="spellEnd"/>
                            <w:r w:rsidRPr="00B424FA">
                              <w:rPr>
                                <w:sz w:val="20"/>
                                <w:szCs w:val="20"/>
                              </w:rPr>
                              <w:t xml:space="preserve"> </w:t>
                            </w:r>
                            <w:proofErr w:type="spellStart"/>
                            <w:r w:rsidRPr="00B424FA">
                              <w:rPr>
                                <w:sz w:val="20"/>
                                <w:szCs w:val="20"/>
                              </w:rPr>
                              <w:t>Dzikowski</w:t>
                            </w:r>
                            <w:proofErr w:type="spellEnd"/>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27" style="position:absolute;left:0;text-align:left;margin-left:323.25pt;margin-top:177.3pt;width:253.5pt;height:6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" o:allowincell="f" fillcolor="white [3201]" strokecolor="white [3212]" strokeweight="2pt">
                <v:textbox inset=",,36pt,18pt">
                  <w:txbxContent>
                    <w:p w:rsidR="00B424FA" w:rsidRPr="00B424FA" w:rsidRDefault="00B424FA" w:rsidP="00B424FA">
                      <w:pPr>
                        <w:jc w:val="center"/>
                        <w:rPr>
                          <w:i/>
                          <w:iCs/>
                          <w:color w:val="808080" w:themeColor="background1" w:themeShade="80"/>
                          <w:sz w:val="20"/>
                          <w:szCs w:val="20"/>
                        </w:rPr>
                      </w:pPr>
                      <w:r>
                        <w:rPr>
                          <w:sz w:val="20"/>
                          <w:szCs w:val="20"/>
                        </w:rPr>
                        <w:t xml:space="preserve">Susitikimas su </w:t>
                      </w:r>
                      <w:r w:rsidRPr="00B424FA">
                        <w:rPr>
                          <w:sz w:val="20"/>
                          <w:szCs w:val="20"/>
                        </w:rPr>
                        <w:t xml:space="preserve">vokiečių delegacija, vadovaujama </w:t>
                      </w:r>
                      <w:proofErr w:type="spellStart"/>
                      <w:r w:rsidRPr="00B424FA">
                        <w:rPr>
                          <w:sz w:val="20"/>
                          <w:szCs w:val="20"/>
                        </w:rPr>
                        <w:t>Blankenfelde-Mahlow</w:t>
                      </w:r>
                      <w:proofErr w:type="spellEnd"/>
                      <w:r w:rsidRPr="00B424FA">
                        <w:rPr>
                          <w:sz w:val="20"/>
                          <w:szCs w:val="20"/>
                        </w:rPr>
                        <w:t xml:space="preserve"> savivaldybės</w:t>
                      </w:r>
                      <w:r w:rsidRPr="00B1623A">
                        <w:t xml:space="preserve"> </w:t>
                      </w:r>
                      <w:r w:rsidRPr="00B424FA">
                        <w:rPr>
                          <w:sz w:val="20"/>
                          <w:szCs w:val="20"/>
                        </w:rPr>
                        <w:t xml:space="preserve">mero pavaduotojos </w:t>
                      </w:r>
                      <w:proofErr w:type="spellStart"/>
                      <w:r w:rsidRPr="00B424FA">
                        <w:rPr>
                          <w:sz w:val="20"/>
                          <w:szCs w:val="20"/>
                        </w:rPr>
                        <w:t>Marion</w:t>
                      </w:r>
                      <w:proofErr w:type="spellEnd"/>
                      <w:r w:rsidRPr="00B424FA">
                        <w:rPr>
                          <w:sz w:val="20"/>
                          <w:szCs w:val="20"/>
                        </w:rPr>
                        <w:t xml:space="preserve"> </w:t>
                      </w:r>
                      <w:proofErr w:type="spellStart"/>
                      <w:r w:rsidRPr="00B424FA">
                        <w:rPr>
                          <w:sz w:val="20"/>
                          <w:szCs w:val="20"/>
                        </w:rPr>
                        <w:t>Dzikowski</w:t>
                      </w:r>
                      <w:proofErr w:type="spellEnd"/>
                    </w:p>
                  </w:txbxContent>
                </v:textbox>
                <w10:wrap anchorx="page" anchory="margin"/>
              </v:roundrect>
            </w:pict>
          </mc:Fallback>
        </mc:AlternateContent>
      </w:r>
    </w:p>
    <w:p w:rsidR="00B424FA" w:rsidRPr="00B424FA" w:rsidRDefault="00B424FA" w:rsidP="00153ED6">
      <w:pPr>
        <w:tabs>
          <w:tab w:val="left" w:pos="851"/>
        </w:tabs>
        <w:jc w:val="both"/>
        <w:rPr>
          <w:noProof/>
          <w:sz w:val="20"/>
          <w:szCs w:val="20"/>
        </w:rPr>
      </w:pPr>
    </w:p>
    <w:p w:rsidR="00B424FA" w:rsidRDefault="00105175" w:rsidP="00153ED6">
      <w:pPr>
        <w:tabs>
          <w:tab w:val="left" w:pos="851"/>
        </w:tabs>
        <w:jc w:val="both"/>
        <w:rPr>
          <w:noProof/>
        </w:rPr>
      </w:pPr>
      <w:r>
        <w:rPr>
          <w:noProof/>
        </w:rPr>
        <w:tab/>
      </w:r>
    </w:p>
    <w:p w:rsidR="00B424FA" w:rsidRDefault="00B424FA" w:rsidP="00153ED6">
      <w:pPr>
        <w:tabs>
          <w:tab w:val="left" w:pos="851"/>
        </w:tabs>
        <w:jc w:val="both"/>
        <w:rPr>
          <w:noProof/>
        </w:rPr>
      </w:pPr>
      <w:r>
        <w:rPr>
          <w:noProof/>
        </w:rPr>
        <w:tab/>
      </w:r>
    </w:p>
    <w:p w:rsidR="00B424FA" w:rsidRPr="00B424FA" w:rsidRDefault="00B424FA" w:rsidP="00153ED6">
      <w:pPr>
        <w:tabs>
          <w:tab w:val="left" w:pos="851"/>
        </w:tabs>
        <w:jc w:val="both"/>
        <w:rPr>
          <w:noProof/>
          <w:sz w:val="20"/>
          <w:szCs w:val="20"/>
        </w:rPr>
      </w:pPr>
    </w:p>
    <w:p w:rsidR="00153ED6" w:rsidRPr="00B1623A" w:rsidRDefault="00B424FA" w:rsidP="00153ED6">
      <w:pPr>
        <w:tabs>
          <w:tab w:val="left" w:pos="851"/>
        </w:tabs>
        <w:jc w:val="both"/>
      </w:pPr>
      <w:r>
        <w:rPr>
          <w:noProof/>
        </w:rPr>
        <w:tab/>
      </w:r>
      <w:r w:rsidR="00153ED6" w:rsidRPr="00B1623A">
        <w:rPr>
          <w:noProof/>
        </w:rPr>
        <w:t>Rugsėjo 23 dieną susitikau su Kretingoje viešinčiu žurnalistu Aivar Kaljusaar iš Estijos, rengiančiu straipsnius Viljandi miesto laikraščiui. Vizito metu su svečiu pasidalinome patirtimi miesto priežiūros, transporto organizavimo srityse.</w:t>
      </w:r>
    </w:p>
    <w:p w:rsidR="00A832DC" w:rsidRPr="00B1623A" w:rsidRDefault="004037EF" w:rsidP="00B424FA">
      <w:pPr>
        <w:tabs>
          <w:tab w:val="left" w:pos="851"/>
        </w:tabs>
        <w:jc w:val="both"/>
        <w:rPr>
          <w:b/>
          <w:u w:val="single"/>
        </w:rPr>
      </w:pPr>
      <w:r w:rsidRPr="00B1623A">
        <w:tab/>
      </w:r>
    </w:p>
    <w:p w:rsidR="00B2264D" w:rsidRPr="00B1623A" w:rsidRDefault="00B2264D" w:rsidP="005C6120">
      <w:pPr>
        <w:jc w:val="center"/>
        <w:rPr>
          <w:b/>
        </w:rPr>
      </w:pPr>
      <w:r w:rsidRPr="00B1623A">
        <w:rPr>
          <w:b/>
        </w:rPr>
        <w:t>Susitikimai</w:t>
      </w:r>
      <w:r w:rsidR="00C122A9" w:rsidRPr="00B1623A">
        <w:rPr>
          <w:b/>
        </w:rPr>
        <w:t>, konferencijos, seminarai</w:t>
      </w:r>
      <w:r w:rsidR="00B01A90" w:rsidRPr="00B1623A">
        <w:rPr>
          <w:b/>
        </w:rPr>
        <w:t>, renginiai</w:t>
      </w:r>
    </w:p>
    <w:p w:rsidR="00B01A90" w:rsidRPr="00B1623A" w:rsidRDefault="00B01A90" w:rsidP="005C6120">
      <w:pPr>
        <w:jc w:val="center"/>
        <w:rPr>
          <w:b/>
        </w:rPr>
      </w:pPr>
    </w:p>
    <w:p w:rsidR="00DB74E2" w:rsidRPr="00B1623A" w:rsidRDefault="00DB74E2" w:rsidP="00DB74E2">
      <w:pPr>
        <w:ind w:firstLine="851"/>
        <w:jc w:val="both"/>
      </w:pPr>
      <w:r w:rsidRPr="00B1623A">
        <w:t>201</w:t>
      </w:r>
      <w:r w:rsidR="000F3F76" w:rsidRPr="00B1623A">
        <w:t>5</w:t>
      </w:r>
      <w:r w:rsidRPr="00B1623A">
        <w:t xml:space="preserve"> m. </w:t>
      </w:r>
      <w:r w:rsidR="00D4553C" w:rsidRPr="00B1623A">
        <w:t>organizavau</w:t>
      </w:r>
      <w:r w:rsidRPr="00B1623A">
        <w:t xml:space="preserve"> ir dalyva</w:t>
      </w:r>
      <w:r w:rsidR="00D4553C" w:rsidRPr="00B1623A">
        <w:t>va</w:t>
      </w:r>
      <w:r w:rsidRPr="00B1623A">
        <w:t>u įvairiuose pasitarimuose, susitikimuose, susirinkimuose, posėdžiuose, seminaruose, konferencijose. Visus</w:t>
      </w:r>
      <w:r w:rsidR="00D4553C" w:rsidRPr="00B1623A">
        <w:t xml:space="preserve"> renginius</w:t>
      </w:r>
      <w:r w:rsidRPr="00B1623A">
        <w:t xml:space="preserve"> analizuoti nėra tikslinga, tačiau svarbu paminėti tuos, kurie buvo reikšmingi Kretingos rajonui ir jo gyventojams.</w:t>
      </w:r>
    </w:p>
    <w:p w:rsidR="00DB74E2" w:rsidRPr="00B1623A" w:rsidRDefault="003435BF" w:rsidP="00DB74E2">
      <w:pPr>
        <w:ind w:firstLine="851"/>
        <w:jc w:val="both"/>
      </w:pPr>
      <w:r w:rsidRPr="00B1623A">
        <w:t>O</w:t>
      </w:r>
      <w:r w:rsidR="00DB74E2" w:rsidRPr="00B1623A">
        <w:t>rganizavau Savivaldybės vadovų vizitus į Lietuvos Respublikos Vyriausybę, Seimą</w:t>
      </w:r>
      <w:r w:rsidRPr="00B1623A">
        <w:t xml:space="preserve">, ministerijas, su kurių vadovais sprendėme Savivaldybei aktualius </w:t>
      </w:r>
      <w:r w:rsidR="00231391" w:rsidRPr="00B1623A">
        <w:t>klausimus.</w:t>
      </w:r>
      <w:r w:rsidR="00DB74E2" w:rsidRPr="00B1623A">
        <w:t xml:space="preserve"> </w:t>
      </w:r>
    </w:p>
    <w:p w:rsidR="00860BE9" w:rsidRDefault="008E652B" w:rsidP="004037EF">
      <w:pPr>
        <w:ind w:firstLine="851"/>
        <w:jc w:val="both"/>
      </w:pPr>
      <w:r w:rsidRPr="00B1623A">
        <w:t>V</w:t>
      </w:r>
      <w:r w:rsidR="00482F73" w:rsidRPr="00B1623A">
        <w:t xml:space="preserve">asario </w:t>
      </w:r>
      <w:r w:rsidR="004037EF" w:rsidRPr="00B1623A">
        <w:t>5</w:t>
      </w:r>
      <w:r w:rsidR="00482F73" w:rsidRPr="00B1623A">
        <w:t xml:space="preserve"> d. </w:t>
      </w:r>
      <w:r w:rsidR="004037EF" w:rsidRPr="00B1623A">
        <w:t>dalyvavau Vilniuje vykusioje Finansų ministerijos organizuotoje „Europos burių 2014“ apdovanojimų ceremonijoje</w:t>
      </w:r>
      <w:r w:rsidR="00494268" w:rsidRPr="00B1623A">
        <w:t>, kur kategorijoje „Už turiningą laisvalaikį ir geresnę gyvenimo kokybę“ geriausiu</w:t>
      </w:r>
      <w:r w:rsidR="00D84621" w:rsidRPr="00B1623A">
        <w:t xml:space="preserve"> buvo</w:t>
      </w:r>
      <w:r w:rsidR="00494268" w:rsidRPr="00B1623A">
        <w:t xml:space="preserve"> pripažintas Kretingos muziejaus vykdytas projektas „Kretingos dvaras alsuoja nauja gyvybe“.</w:t>
      </w:r>
    </w:p>
    <w:p w:rsidR="00A84E44" w:rsidRPr="0062536B" w:rsidRDefault="00A84E44" w:rsidP="004037EF">
      <w:pPr>
        <w:ind w:firstLine="851"/>
        <w:jc w:val="both"/>
        <w:rPr>
          <w:sz w:val="20"/>
          <w:szCs w:val="20"/>
        </w:rPr>
      </w:pPr>
    </w:p>
    <w:p w:rsidR="00A84E44" w:rsidRDefault="00A84E44" w:rsidP="00A84E44">
      <w:pPr>
        <w:ind w:firstLine="851"/>
        <w:jc w:val="center"/>
      </w:pPr>
      <w:r>
        <w:rPr>
          <w:noProof/>
        </w:rPr>
        <w:drawing>
          <wp:inline distT="0" distB="0" distL="0" distR="0">
            <wp:extent cx="2695575" cy="1946204"/>
            <wp:effectExtent l="0" t="0" r="0" b="0"/>
            <wp:docPr id="7" name="Paveikslėlis 7" descr="Finansų ministras R. Šadžius su „Europos burių 2014“ nugalėtojais (Finansų ministerijos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nsų ministras R. Šadžius su „Europos burių 2014“ nugalėtojais (Finansų ministerijos nuot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459" cy="1949009"/>
                    </a:xfrm>
                    <a:prstGeom prst="rect">
                      <a:avLst/>
                    </a:prstGeom>
                    <a:noFill/>
                    <a:ln>
                      <a:noFill/>
                    </a:ln>
                  </pic:spPr>
                </pic:pic>
              </a:graphicData>
            </a:graphic>
          </wp:inline>
        </w:drawing>
      </w:r>
    </w:p>
    <w:p w:rsidR="00A84E44" w:rsidRPr="00A84E44" w:rsidRDefault="00A84E44" w:rsidP="00A84E44">
      <w:pPr>
        <w:ind w:firstLine="851"/>
        <w:jc w:val="center"/>
        <w:rPr>
          <w:sz w:val="20"/>
          <w:szCs w:val="20"/>
        </w:rPr>
      </w:pPr>
      <w:r w:rsidRPr="00A84E44">
        <w:rPr>
          <w:sz w:val="20"/>
          <w:szCs w:val="20"/>
        </w:rPr>
        <w:t>„Europos burių 2014“ apdovanojimų ceremonijoje</w:t>
      </w:r>
    </w:p>
    <w:p w:rsidR="00A84E44" w:rsidRPr="0062536B" w:rsidRDefault="00A84E44" w:rsidP="00A84E44">
      <w:pPr>
        <w:ind w:firstLine="851"/>
        <w:jc w:val="center"/>
        <w:rPr>
          <w:sz w:val="20"/>
          <w:szCs w:val="20"/>
        </w:rPr>
      </w:pPr>
    </w:p>
    <w:p w:rsidR="00494268" w:rsidRDefault="00494268" w:rsidP="004037EF">
      <w:pPr>
        <w:ind w:firstLine="851"/>
        <w:jc w:val="both"/>
      </w:pPr>
      <w:r w:rsidRPr="00B1623A">
        <w:t xml:space="preserve">Vasario 13 d. Kretingoje lankėsi Lietuvos Respublikos sveikatos apsaugos ministrė Rimantė </w:t>
      </w:r>
      <w:proofErr w:type="spellStart"/>
      <w:r w:rsidRPr="00B1623A">
        <w:t>Šalaševičiūtė</w:t>
      </w:r>
      <w:proofErr w:type="spellEnd"/>
      <w:r w:rsidRPr="00B1623A">
        <w:t xml:space="preserve">. </w:t>
      </w:r>
      <w:r w:rsidR="0054269F" w:rsidRPr="00B1623A">
        <w:t xml:space="preserve">Lydima Ministro Pirmininko patarėjo sveikatai Antano Vinkaus, Kretingos rajono savivaldybės vadovų, Socialinių reikalų ir sveikatos skyriaus vedėjo pavaduotojos - savivaldybės gydytojos Vandos </w:t>
      </w:r>
      <w:proofErr w:type="spellStart"/>
      <w:r w:rsidR="0054269F" w:rsidRPr="00B1623A">
        <w:t>Verbutienės</w:t>
      </w:r>
      <w:proofErr w:type="spellEnd"/>
      <w:r w:rsidR="0054269F" w:rsidRPr="00B1623A">
        <w:t xml:space="preserve">, ministrė apsilankė </w:t>
      </w:r>
      <w:proofErr w:type="spellStart"/>
      <w:r w:rsidR="0054269F" w:rsidRPr="00B1623A">
        <w:t>VšĮ</w:t>
      </w:r>
      <w:proofErr w:type="spellEnd"/>
      <w:r w:rsidR="0054269F" w:rsidRPr="00B1623A">
        <w:t xml:space="preserve"> Kretingos ligoninės Akušerijos-ginekologijos, Vidaus ligų, Slaugos ir palaikomojo gydymo, Bendrosios chirurgijos skyriuose, reanimacijos ir operacinių patalpose, apžiūrėjo „</w:t>
      </w:r>
      <w:proofErr w:type="spellStart"/>
      <w:r w:rsidR="0054269F" w:rsidRPr="00B1623A">
        <w:t>Northway</w:t>
      </w:r>
      <w:proofErr w:type="spellEnd"/>
      <w:r w:rsidR="0054269F" w:rsidRPr="00B1623A">
        <w:t xml:space="preserve">“ medicinos centrą. </w:t>
      </w:r>
      <w:r w:rsidR="00D84621" w:rsidRPr="00B1623A">
        <w:t>Susi</w:t>
      </w:r>
      <w:r w:rsidR="007068AE" w:rsidRPr="00B1623A">
        <w:t>tikimo metu aptarėme įvairius k</w:t>
      </w:r>
      <w:r w:rsidR="00D84621" w:rsidRPr="00B1623A">
        <w:t>l</w:t>
      </w:r>
      <w:r w:rsidR="007068AE" w:rsidRPr="00B1623A">
        <w:t>a</w:t>
      </w:r>
      <w:r w:rsidR="00D84621" w:rsidRPr="00B1623A">
        <w:t>usimus, susijusius su sveikatos apsauga.</w:t>
      </w:r>
    </w:p>
    <w:p w:rsidR="00A84E44" w:rsidRPr="0062536B" w:rsidRDefault="00A84E44" w:rsidP="004037EF">
      <w:pPr>
        <w:ind w:firstLine="851"/>
        <w:jc w:val="both"/>
        <w:rPr>
          <w:sz w:val="20"/>
          <w:szCs w:val="20"/>
        </w:rPr>
      </w:pPr>
    </w:p>
    <w:p w:rsidR="00A84E44" w:rsidRDefault="00A84E44" w:rsidP="00A84E44">
      <w:pPr>
        <w:ind w:firstLine="851"/>
        <w:jc w:val="center"/>
      </w:pPr>
      <w:r>
        <w:rPr>
          <w:noProof/>
        </w:rPr>
        <w:lastRenderedPageBreak/>
        <w:drawing>
          <wp:inline distT="0" distB="0" distL="0" distR="0">
            <wp:extent cx="2900363" cy="1933575"/>
            <wp:effectExtent l="0" t="0" r="0" b="0"/>
            <wp:docPr id="8" name="Paveikslėlis 8" descr="Sveikatos apsaugos ministrės vizitas VšĮ Kretingos ligoninėje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eikatos apsaugos ministrės vizitas VšĮ Kretingos ligoninėje (Nuotr. G. Puidokienė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4945" cy="1936630"/>
                    </a:xfrm>
                    <a:prstGeom prst="rect">
                      <a:avLst/>
                    </a:prstGeom>
                    <a:noFill/>
                    <a:ln>
                      <a:noFill/>
                    </a:ln>
                  </pic:spPr>
                </pic:pic>
              </a:graphicData>
            </a:graphic>
          </wp:inline>
        </w:drawing>
      </w:r>
    </w:p>
    <w:p w:rsidR="00A84E44" w:rsidRDefault="00A84E44" w:rsidP="00A84E44">
      <w:pPr>
        <w:ind w:firstLine="851"/>
        <w:jc w:val="center"/>
        <w:rPr>
          <w:color w:val="000000"/>
          <w:sz w:val="20"/>
          <w:szCs w:val="20"/>
          <w:shd w:val="clear" w:color="auto" w:fill="FFFFFF"/>
        </w:rPr>
      </w:pPr>
      <w:r w:rsidRPr="00A84E44">
        <w:rPr>
          <w:color w:val="000000"/>
          <w:sz w:val="20"/>
          <w:szCs w:val="20"/>
          <w:shd w:val="clear" w:color="auto" w:fill="FFFFFF"/>
        </w:rPr>
        <w:t xml:space="preserve">Sveikatos apsaugos ministrės vizitas </w:t>
      </w:r>
      <w:proofErr w:type="spellStart"/>
      <w:r w:rsidRPr="00A84E44">
        <w:rPr>
          <w:color w:val="000000"/>
          <w:sz w:val="20"/>
          <w:szCs w:val="20"/>
          <w:shd w:val="clear" w:color="auto" w:fill="FFFFFF"/>
        </w:rPr>
        <w:t>VšĮ</w:t>
      </w:r>
      <w:proofErr w:type="spellEnd"/>
      <w:r w:rsidRPr="00A84E44">
        <w:rPr>
          <w:color w:val="000000"/>
          <w:sz w:val="20"/>
          <w:szCs w:val="20"/>
          <w:shd w:val="clear" w:color="auto" w:fill="FFFFFF"/>
        </w:rPr>
        <w:t xml:space="preserve"> Kretingos ligoninėje</w:t>
      </w:r>
    </w:p>
    <w:p w:rsidR="006B0160" w:rsidRPr="00A84E44" w:rsidRDefault="006B0160" w:rsidP="00A84E44">
      <w:pPr>
        <w:ind w:firstLine="851"/>
        <w:jc w:val="center"/>
        <w:rPr>
          <w:sz w:val="20"/>
          <w:szCs w:val="20"/>
        </w:rPr>
      </w:pPr>
    </w:p>
    <w:p w:rsidR="00947CB4" w:rsidRDefault="00947CB4" w:rsidP="004037EF">
      <w:pPr>
        <w:ind w:firstLine="851"/>
        <w:jc w:val="both"/>
      </w:pPr>
      <w:r w:rsidRPr="00B1623A">
        <w:t>Balandžio 27 d. dalyvavo susitikime su Lietuvos Respublikos Prezidente Dalia Grybauskaite, kuri susitiko su naujos kadencijos savivaldybių vadovais. Susitikimo metu aptarėme regionų problemas ir pagrindinius naujų merų darbus.</w:t>
      </w:r>
    </w:p>
    <w:p w:rsidR="00A84E44" w:rsidRPr="0062536B" w:rsidRDefault="00A84E44" w:rsidP="004037EF">
      <w:pPr>
        <w:ind w:firstLine="851"/>
        <w:jc w:val="both"/>
        <w:rPr>
          <w:sz w:val="20"/>
          <w:szCs w:val="20"/>
        </w:rPr>
      </w:pPr>
    </w:p>
    <w:p w:rsidR="00A84E44" w:rsidRDefault="00A84E44" w:rsidP="00A84E44">
      <w:pPr>
        <w:ind w:firstLine="851"/>
        <w:jc w:val="center"/>
      </w:pPr>
      <w:r>
        <w:rPr>
          <w:noProof/>
        </w:rPr>
        <w:drawing>
          <wp:inline distT="0" distB="0" distL="0" distR="0">
            <wp:extent cx="3057525" cy="1967685"/>
            <wp:effectExtent l="0" t="0" r="0" b="0"/>
            <wp:docPr id="5" name="Paveikslėlis 5" descr="C:\Users\user\Desktop\2015-04-27 me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04-27 mera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1440" cy="1976640"/>
                    </a:xfrm>
                    <a:prstGeom prst="rect">
                      <a:avLst/>
                    </a:prstGeom>
                    <a:noFill/>
                    <a:ln>
                      <a:noFill/>
                    </a:ln>
                  </pic:spPr>
                </pic:pic>
              </a:graphicData>
            </a:graphic>
          </wp:inline>
        </w:drawing>
      </w:r>
    </w:p>
    <w:p w:rsidR="00A84E44" w:rsidRPr="00A84E44" w:rsidRDefault="00A84E44" w:rsidP="00A84E44">
      <w:pPr>
        <w:ind w:firstLine="851"/>
        <w:jc w:val="center"/>
        <w:rPr>
          <w:sz w:val="20"/>
          <w:szCs w:val="20"/>
        </w:rPr>
      </w:pPr>
      <w:r w:rsidRPr="00A84E44">
        <w:rPr>
          <w:sz w:val="20"/>
          <w:szCs w:val="20"/>
        </w:rPr>
        <w:t xml:space="preserve">Susitikimas su Lietuvos Respublikos Prezidente Dalia Grybauskaite </w:t>
      </w:r>
    </w:p>
    <w:p w:rsidR="00A84E44" w:rsidRPr="0062536B" w:rsidRDefault="00A84E44" w:rsidP="00A84E44">
      <w:pPr>
        <w:ind w:firstLine="851"/>
        <w:jc w:val="center"/>
        <w:rPr>
          <w:sz w:val="20"/>
          <w:szCs w:val="20"/>
        </w:rPr>
      </w:pPr>
    </w:p>
    <w:p w:rsidR="00661211" w:rsidRDefault="00661211" w:rsidP="004037EF">
      <w:pPr>
        <w:ind w:firstLine="851"/>
        <w:jc w:val="both"/>
      </w:pPr>
      <w:r w:rsidRPr="00B1623A">
        <w:t xml:space="preserve">Gegužės 19 dieną </w:t>
      </w:r>
      <w:r w:rsidR="00D84621" w:rsidRPr="00B1623A">
        <w:t xml:space="preserve">susitikau su </w:t>
      </w:r>
      <w:r w:rsidR="00E473A9" w:rsidRPr="00B1623A">
        <w:t>dviratininkų žygio „Per žydinčią Lietuvą“</w:t>
      </w:r>
      <w:r w:rsidRPr="00B1623A">
        <w:t xml:space="preserve"> dalyviai</w:t>
      </w:r>
      <w:r w:rsidR="00D84621" w:rsidRPr="00B1623A">
        <w:t>s.</w:t>
      </w:r>
      <w:r w:rsidR="00E473A9" w:rsidRPr="00B1623A">
        <w:t xml:space="preserve"> Žygį organizavo Lietuvai pagražinti draugija kartu su šalies savivaldybėmis Lietuvos nepriklausomybės atkūrimo 25-mečio ir Lietuvai pagražinti draugijos 20-mečio garbei.</w:t>
      </w:r>
    </w:p>
    <w:p w:rsidR="00A84E44" w:rsidRPr="0062536B" w:rsidRDefault="00A84E44" w:rsidP="004037EF">
      <w:pPr>
        <w:ind w:firstLine="851"/>
        <w:jc w:val="both"/>
        <w:rPr>
          <w:sz w:val="20"/>
          <w:szCs w:val="20"/>
        </w:rPr>
      </w:pPr>
    </w:p>
    <w:p w:rsidR="00A84E44" w:rsidRDefault="0062536B" w:rsidP="0062536B">
      <w:pPr>
        <w:ind w:firstLine="851"/>
        <w:jc w:val="center"/>
      </w:pPr>
      <w:r>
        <w:rPr>
          <w:noProof/>
        </w:rPr>
        <w:drawing>
          <wp:inline distT="0" distB="0" distL="0" distR="0">
            <wp:extent cx="2943225" cy="1948415"/>
            <wp:effectExtent l="0" t="0" r="0" b="0"/>
            <wp:docPr id="9" name="Paveikslėlis 9" descr="Kretingoje lankėsi žygio „Per žydinčią Lietuvą“ dalyv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etingoje lankėsi žygio „Per žydinčią Lietuvą“ dalyvi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953" cy="1952207"/>
                    </a:xfrm>
                    <a:prstGeom prst="rect">
                      <a:avLst/>
                    </a:prstGeom>
                    <a:noFill/>
                    <a:ln>
                      <a:noFill/>
                    </a:ln>
                  </pic:spPr>
                </pic:pic>
              </a:graphicData>
            </a:graphic>
          </wp:inline>
        </w:drawing>
      </w:r>
    </w:p>
    <w:p w:rsidR="0062536B" w:rsidRPr="0062536B" w:rsidRDefault="0062536B" w:rsidP="0062536B">
      <w:pPr>
        <w:ind w:firstLine="851"/>
        <w:jc w:val="center"/>
        <w:rPr>
          <w:sz w:val="20"/>
          <w:szCs w:val="20"/>
        </w:rPr>
      </w:pPr>
      <w:r w:rsidRPr="0062536B">
        <w:rPr>
          <w:sz w:val="20"/>
          <w:szCs w:val="20"/>
        </w:rPr>
        <w:t>Susitikimas su dviratininkų žygio „Per žydinčią Lietuvą“ dalyviais</w:t>
      </w:r>
    </w:p>
    <w:p w:rsidR="0062536B" w:rsidRPr="0062536B" w:rsidRDefault="0062536B" w:rsidP="0062536B">
      <w:pPr>
        <w:ind w:firstLine="851"/>
        <w:jc w:val="center"/>
        <w:rPr>
          <w:sz w:val="20"/>
          <w:szCs w:val="20"/>
        </w:rPr>
      </w:pPr>
    </w:p>
    <w:p w:rsidR="00E473A9" w:rsidRDefault="00E473A9" w:rsidP="004037EF">
      <w:pPr>
        <w:ind w:firstLine="851"/>
        <w:jc w:val="both"/>
      </w:pPr>
      <w:r w:rsidRPr="00B1623A">
        <w:t xml:space="preserve">Gegužės 27 d. </w:t>
      </w:r>
      <w:r w:rsidR="003B07B2" w:rsidRPr="00B1623A">
        <w:t xml:space="preserve">kartu su </w:t>
      </w:r>
      <w:r w:rsidRPr="00B1623A">
        <w:t xml:space="preserve"> Kretingos rajono savivaldybės Darbėnų, Vydmantų, Salantų gimnazijų, VŠĮ Pranciškonų ir J. Pabrėžos universitetinės gimnazijos mokinių tarybų atstov</w:t>
      </w:r>
      <w:r w:rsidR="003B07B2" w:rsidRPr="00B1623A">
        <w:t>ais</w:t>
      </w:r>
      <w:r w:rsidRPr="00B1623A">
        <w:t xml:space="preserve"> ir Jaunimo apdovanojimų </w:t>
      </w:r>
      <w:proofErr w:type="spellStart"/>
      <w:r w:rsidRPr="00B1623A">
        <w:t>nominant</w:t>
      </w:r>
      <w:r w:rsidR="003B07B2" w:rsidRPr="00B1623A">
        <w:t>ais</w:t>
      </w:r>
      <w:proofErr w:type="spellEnd"/>
      <w:r w:rsidR="003B07B2" w:rsidRPr="00B1623A">
        <w:t xml:space="preserve"> </w:t>
      </w:r>
      <w:r w:rsidR="00D84621" w:rsidRPr="00B1623A">
        <w:t>svečiavausi</w:t>
      </w:r>
      <w:r w:rsidRPr="00B1623A">
        <w:t xml:space="preserve"> Lietuvos Respublikos Vyriausyb</w:t>
      </w:r>
      <w:r w:rsidR="00D84621" w:rsidRPr="00B1623A">
        <w:t xml:space="preserve">ėje, kur </w:t>
      </w:r>
      <w:r w:rsidR="003B07B2" w:rsidRPr="00B1623A">
        <w:t xml:space="preserve">mokinius priėmė 16-osios Vyriausybės vadovas Ministras Pirmininkas Algirdas Butkevičius. Jis su mokiniais kalbėjosi apie mokslo svarbą, akcentavo, kaip svarbu gyvenime turėti kryptį, tikslą ir jo siekti. Ministro Pirmininko patarėjas Justas </w:t>
      </w:r>
      <w:proofErr w:type="spellStart"/>
      <w:r w:rsidR="003B07B2" w:rsidRPr="00B1623A">
        <w:t>Pankauskas</w:t>
      </w:r>
      <w:proofErr w:type="spellEnd"/>
      <w:r w:rsidR="003B07B2" w:rsidRPr="00B1623A">
        <w:t xml:space="preserve"> supažindino jaunimą su Vyriausybės darbu, </w:t>
      </w:r>
      <w:r w:rsidR="003B07B2" w:rsidRPr="00B1623A">
        <w:lastRenderedPageBreak/>
        <w:t>papasakojo, iš kur gaunamos lėšos į valstybės biudžetą, diskutavo apie profesijų pasirinkimą ir aptarė kitus jaunimui rūpimus klausimus.</w:t>
      </w:r>
    </w:p>
    <w:p w:rsidR="0062536B" w:rsidRPr="0062536B" w:rsidRDefault="0062536B" w:rsidP="004037EF">
      <w:pPr>
        <w:ind w:firstLine="851"/>
        <w:jc w:val="both"/>
        <w:rPr>
          <w:sz w:val="20"/>
          <w:szCs w:val="20"/>
        </w:rPr>
      </w:pPr>
    </w:p>
    <w:p w:rsidR="0062536B" w:rsidRDefault="0062536B" w:rsidP="0062536B">
      <w:pPr>
        <w:ind w:firstLine="851"/>
        <w:jc w:val="center"/>
      </w:pPr>
      <w:r>
        <w:rPr>
          <w:noProof/>
        </w:rPr>
        <w:drawing>
          <wp:inline distT="0" distB="0" distL="0" distR="0">
            <wp:extent cx="3200400" cy="2133600"/>
            <wp:effectExtent l="0" t="0" r="0" b="0"/>
            <wp:docPr id="10" name="Paveikslėlis 10" descr="Ekskursijos metu prie mokinių trumpam prisijungė ir Kretingos rajono garbės pilietis Antanas Vinkus, Kretingos rajono savivaldybės meras Juozas Mažeika su pavaduotoja Danute Skruibiene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skursijos metu prie mokinių trumpam prisijungė ir Kretingos rajono garbės pilietis Antanas Vinkus, Kretingos rajono savivaldybės meras Juozas Mažeika su pavaduotoja Danute Skruibiene (Nuotr. G. Puidokienė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62536B" w:rsidRPr="0062536B" w:rsidRDefault="0062536B" w:rsidP="0062536B">
      <w:pPr>
        <w:ind w:firstLine="851"/>
        <w:jc w:val="center"/>
        <w:rPr>
          <w:sz w:val="20"/>
          <w:szCs w:val="20"/>
        </w:rPr>
      </w:pPr>
      <w:r>
        <w:rPr>
          <w:sz w:val="20"/>
          <w:szCs w:val="20"/>
        </w:rPr>
        <w:t xml:space="preserve">Susitikimas </w:t>
      </w:r>
      <w:r w:rsidRPr="0062536B">
        <w:rPr>
          <w:sz w:val="20"/>
          <w:szCs w:val="20"/>
        </w:rPr>
        <w:t>Lietuvos Respublikos Vyriausybėje</w:t>
      </w:r>
    </w:p>
    <w:p w:rsidR="0062536B" w:rsidRPr="00B424FA" w:rsidRDefault="0062536B" w:rsidP="0062536B">
      <w:pPr>
        <w:ind w:firstLine="851"/>
        <w:jc w:val="center"/>
        <w:rPr>
          <w:sz w:val="20"/>
          <w:szCs w:val="20"/>
        </w:rPr>
      </w:pPr>
    </w:p>
    <w:p w:rsidR="0054269F" w:rsidRPr="00B1623A" w:rsidRDefault="003B07B2" w:rsidP="003B07B2">
      <w:pPr>
        <w:ind w:firstLine="851"/>
        <w:jc w:val="both"/>
      </w:pPr>
      <w:r w:rsidRPr="00B1623A">
        <w:t>Gegužės 30 d. organizavau žaidynes Kretingos rajono mero taurei laimėti. Seniūnijų sporto žaidynės buvo skirtos Kretingoje įvykusios pirmosios dainų ir sporto šventės 85 metų jubiliejui pažymėti. Krepšinio, futbolo, tinklinio, smiginio, šaškių ir šachmatų turnyruose, šeimų estafetės, virvės traukimo ir kitose rungtyse savo jėgas išbandė apie 400 sporto mėgėjų. Kretingos rajono mero taurė atiteko Kartenos sportininkams.</w:t>
      </w:r>
    </w:p>
    <w:p w:rsidR="00153ED6" w:rsidRDefault="00153ED6" w:rsidP="003B07B2">
      <w:pPr>
        <w:ind w:firstLine="851"/>
        <w:jc w:val="both"/>
      </w:pPr>
      <w:r w:rsidRPr="00B1623A">
        <w:t xml:space="preserve">Rugsėjo 10 dieną kartu su Žemės ūkio skyriaus vedėja </w:t>
      </w:r>
      <w:proofErr w:type="spellStart"/>
      <w:r w:rsidRPr="00B1623A">
        <w:t>Ženeta</w:t>
      </w:r>
      <w:proofErr w:type="spellEnd"/>
      <w:r w:rsidRPr="00B1623A">
        <w:t xml:space="preserve"> </w:t>
      </w:r>
      <w:proofErr w:type="spellStart"/>
      <w:r w:rsidRPr="00B1623A">
        <w:t>Seniūnienė</w:t>
      </w:r>
      <w:proofErr w:type="spellEnd"/>
      <w:r w:rsidRPr="00B1623A">
        <w:t xml:space="preserve"> vykau į LR Žemės ūkio ministeriją (ŽŪM), kur</w:t>
      </w:r>
      <w:r w:rsidR="00D84621" w:rsidRPr="00B1623A">
        <w:t>,</w:t>
      </w:r>
      <w:r w:rsidRPr="00B1623A">
        <w:t xml:space="preserve"> kartu su visos Lietuvos savivaldybių merais</w:t>
      </w:r>
      <w:r w:rsidR="00D84621" w:rsidRPr="00B1623A">
        <w:t>,</w:t>
      </w:r>
      <w:r w:rsidRPr="00B1623A">
        <w:t xml:space="preserve"> pasirašėme ministerijos inicijuotą gerosios valios memorandumą „</w:t>
      </w:r>
      <w:proofErr w:type="spellStart"/>
      <w:r w:rsidRPr="00B1623A">
        <w:t>AuGink</w:t>
      </w:r>
      <w:proofErr w:type="spellEnd"/>
      <w:r w:rsidRPr="00B1623A">
        <w:t xml:space="preserve"> savo kraštą“. Pasirašius šį memorandumą ŽŪM ir Kretingos rajono savivaldybė įsipareigojo prisidėti prie vietos regiono produktų populiarinimo, šiam tikslui pasitelkiant vidaus išteklius, bendradarbiaujant su viešojo sektoriaus institucijomis, teikiant aktualią informaciją rinkos dalyviams ir vartotojams.</w:t>
      </w:r>
    </w:p>
    <w:p w:rsidR="00A84E44" w:rsidRDefault="00A84E44" w:rsidP="003B07B2">
      <w:pPr>
        <w:ind w:firstLine="851"/>
        <w:jc w:val="both"/>
      </w:pPr>
    </w:p>
    <w:p w:rsidR="00A84E44" w:rsidRDefault="00A84E44" w:rsidP="00A84E44">
      <w:pPr>
        <w:ind w:firstLine="851"/>
        <w:jc w:val="center"/>
      </w:pPr>
      <w:r>
        <w:rPr>
          <w:noProof/>
        </w:rPr>
        <w:drawing>
          <wp:inline distT="0" distB="0" distL="0" distR="0">
            <wp:extent cx="3200400" cy="1927354"/>
            <wp:effectExtent l="0" t="0" r="0" b="0"/>
            <wp:docPr id="6" name="Paveikslėlis 6" descr="C:\Users\user\Desktop\b93fbb18111e68d3773685a2f271128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93fbb18111e68d3773685a2f2711280_X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1927354"/>
                    </a:xfrm>
                    <a:prstGeom prst="rect">
                      <a:avLst/>
                    </a:prstGeom>
                    <a:noFill/>
                    <a:ln>
                      <a:noFill/>
                    </a:ln>
                  </pic:spPr>
                </pic:pic>
              </a:graphicData>
            </a:graphic>
          </wp:inline>
        </w:drawing>
      </w:r>
    </w:p>
    <w:p w:rsidR="00A84E44" w:rsidRPr="00A84E44" w:rsidRDefault="00A84E44" w:rsidP="00A84E44">
      <w:pPr>
        <w:ind w:firstLine="851"/>
        <w:jc w:val="center"/>
        <w:rPr>
          <w:sz w:val="20"/>
          <w:szCs w:val="20"/>
        </w:rPr>
      </w:pPr>
      <w:r w:rsidRPr="00A84E44">
        <w:rPr>
          <w:sz w:val="20"/>
          <w:szCs w:val="20"/>
        </w:rPr>
        <w:t>LR Žemės ūkio ministerijoje pasirašome memorandumą „</w:t>
      </w:r>
      <w:proofErr w:type="spellStart"/>
      <w:r w:rsidRPr="00A84E44">
        <w:rPr>
          <w:sz w:val="20"/>
          <w:szCs w:val="20"/>
        </w:rPr>
        <w:t>AuGink</w:t>
      </w:r>
      <w:proofErr w:type="spellEnd"/>
      <w:r w:rsidRPr="00A84E44">
        <w:rPr>
          <w:sz w:val="20"/>
          <w:szCs w:val="20"/>
        </w:rPr>
        <w:t xml:space="preserve"> savo kraštą“</w:t>
      </w:r>
    </w:p>
    <w:p w:rsidR="00A84E44" w:rsidRPr="0062536B" w:rsidRDefault="00A84E44" w:rsidP="00A84E44">
      <w:pPr>
        <w:ind w:firstLine="851"/>
        <w:jc w:val="center"/>
        <w:rPr>
          <w:sz w:val="20"/>
          <w:szCs w:val="20"/>
        </w:rPr>
      </w:pPr>
    </w:p>
    <w:p w:rsidR="00153ED6" w:rsidRDefault="00153ED6" w:rsidP="00153ED6">
      <w:pPr>
        <w:ind w:firstLine="851"/>
        <w:jc w:val="both"/>
      </w:pPr>
      <w:r w:rsidRPr="00B1623A">
        <w:t>Rugsėjo 17 dieną aktyviausiai rajone dirbančių jaunimo organizacijų lyderius pakviečiau kartu papusryčiauti. Diskutavome, kaip būtų galima dar labiau paskatinti jaunus žmones įsitraukti į jaunimo organizacijų veiklas, aptarėme atvirų jaunimo erdvių paskirtį ir svarbą Kretingos jaunimui.</w:t>
      </w:r>
    </w:p>
    <w:p w:rsidR="0062536B" w:rsidRDefault="0062536B" w:rsidP="00153ED6">
      <w:pPr>
        <w:ind w:firstLine="851"/>
        <w:jc w:val="both"/>
        <w:rPr>
          <w:sz w:val="20"/>
          <w:szCs w:val="20"/>
        </w:rPr>
      </w:pPr>
    </w:p>
    <w:p w:rsidR="0062536B" w:rsidRDefault="0062536B" w:rsidP="0062536B">
      <w:pPr>
        <w:ind w:firstLine="851"/>
        <w:jc w:val="center"/>
        <w:rPr>
          <w:sz w:val="20"/>
          <w:szCs w:val="20"/>
        </w:rPr>
      </w:pPr>
      <w:r>
        <w:rPr>
          <w:noProof/>
        </w:rPr>
        <w:lastRenderedPageBreak/>
        <w:drawing>
          <wp:inline distT="0" distB="0" distL="0" distR="0">
            <wp:extent cx="2914652" cy="1943100"/>
            <wp:effectExtent l="0" t="0" r="0" b="0"/>
            <wp:docPr id="11" name="Paveikslėlis 11" descr="Rajono jaunimo organizacijų lyderiai pusryčiavo su meru J. Mažeika ir jo pavaduotoja D. Skruibiene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jono jaunimo organizacijų lyderiai pusryčiavo su meru J. Mažeika ir jo pavaduotoja D. Skruibiene (Nuotr. G. Puidokienė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068" cy="1948044"/>
                    </a:xfrm>
                    <a:prstGeom prst="rect">
                      <a:avLst/>
                    </a:prstGeom>
                    <a:noFill/>
                    <a:ln>
                      <a:noFill/>
                    </a:ln>
                  </pic:spPr>
                </pic:pic>
              </a:graphicData>
            </a:graphic>
          </wp:inline>
        </w:drawing>
      </w:r>
    </w:p>
    <w:p w:rsidR="0062536B" w:rsidRDefault="0062536B" w:rsidP="0062536B">
      <w:pPr>
        <w:ind w:firstLine="851"/>
        <w:jc w:val="center"/>
        <w:rPr>
          <w:sz w:val="20"/>
          <w:szCs w:val="20"/>
        </w:rPr>
      </w:pPr>
      <w:r>
        <w:rPr>
          <w:sz w:val="20"/>
          <w:szCs w:val="20"/>
        </w:rPr>
        <w:t xml:space="preserve">Susitikimas su </w:t>
      </w:r>
      <w:r>
        <w:t>jaunimo organizacijų lyderiais</w:t>
      </w:r>
    </w:p>
    <w:p w:rsidR="0062536B" w:rsidRPr="0062536B" w:rsidRDefault="0062536B" w:rsidP="00153ED6">
      <w:pPr>
        <w:ind w:firstLine="851"/>
        <w:jc w:val="both"/>
        <w:rPr>
          <w:sz w:val="20"/>
          <w:szCs w:val="20"/>
        </w:rPr>
      </w:pPr>
    </w:p>
    <w:p w:rsidR="004B1B20" w:rsidRDefault="004B1B20" w:rsidP="00153ED6">
      <w:pPr>
        <w:ind w:firstLine="851"/>
        <w:jc w:val="both"/>
      </w:pPr>
      <w:r w:rsidRPr="00B1623A">
        <w:t>Rugsėjo 26 dieną dalyvavau 40-ąjame tarptautiniame turnyre „</w:t>
      </w:r>
      <w:proofErr w:type="spellStart"/>
      <w:r w:rsidRPr="00B1623A">
        <w:t>Lithuania</w:t>
      </w:r>
      <w:proofErr w:type="spellEnd"/>
      <w:r w:rsidRPr="00B1623A">
        <w:t xml:space="preserve"> </w:t>
      </w:r>
      <w:proofErr w:type="spellStart"/>
      <w:r w:rsidRPr="00B1623A">
        <w:t>Cup</w:t>
      </w:r>
      <w:proofErr w:type="spellEnd"/>
      <w:r w:rsidRPr="00B1623A">
        <w:t xml:space="preserve"> </w:t>
      </w:r>
      <w:proofErr w:type="spellStart"/>
      <w:r w:rsidRPr="00B1623A">
        <w:t>Open</w:t>
      </w:r>
      <w:proofErr w:type="spellEnd"/>
      <w:r w:rsidRPr="00B1623A">
        <w:t>“. Į Kretingą tradiciškai susirinko kultūrizmo profesionalai ne tik iš įvairių Lietuvos miestų ir rajonų, bet ir sportininkų delegacijos iš kaimyninės Latvijos, Estijos Rusijos, Baltarusijos, Ukrainos ir Lenkijos.</w:t>
      </w:r>
    </w:p>
    <w:p w:rsidR="004B1B20" w:rsidRDefault="004B1B20" w:rsidP="004B1B20">
      <w:pPr>
        <w:ind w:firstLine="851"/>
        <w:jc w:val="both"/>
      </w:pPr>
      <w:r w:rsidRPr="00B1623A">
        <w:t xml:space="preserve">Rugsėjo 26 dieną </w:t>
      </w:r>
      <w:r w:rsidR="00A4380A" w:rsidRPr="00B1623A">
        <w:t xml:space="preserve">organizavau ir </w:t>
      </w:r>
      <w:r w:rsidRPr="00B1623A">
        <w:t xml:space="preserve">dalyvavau Rudens derliaus ir Moliūgo 2015 šventėje Kretingoje, kuri </w:t>
      </w:r>
      <w:r w:rsidR="00D84621" w:rsidRPr="00B1623A">
        <w:t xml:space="preserve">buvo </w:t>
      </w:r>
      <w:r w:rsidRPr="00B1623A">
        <w:t xml:space="preserve">skirta pasidžiaugti gamtos dovanotu derliumi, padėkoti ūkininkams, žemdirbystės tradicijų, krašto amatų ir kulinarinio paveldo puoselėtojams, pagerbti gražiausiai rajone besitvarkančius sodybų šeimininkus. Į Derliaus šventę  atvyko daug garbingų svečių – Žemės ūkio ministrė Virginija </w:t>
      </w:r>
      <w:proofErr w:type="spellStart"/>
      <w:r w:rsidRPr="00B1623A">
        <w:t>Baltraitienė</w:t>
      </w:r>
      <w:proofErr w:type="spellEnd"/>
      <w:r w:rsidRPr="00B1623A">
        <w:t xml:space="preserve">, Teisingumo viceministras Giedrius Mozūraitis, Seimo Pirmininko pirmasis pavaduotojas Vydas Gedvilas, Seimo nariai – Jolita </w:t>
      </w:r>
      <w:proofErr w:type="spellStart"/>
      <w:r w:rsidRPr="00B1623A">
        <w:t>Vaickienė</w:t>
      </w:r>
      <w:proofErr w:type="spellEnd"/>
      <w:r w:rsidRPr="00B1623A">
        <w:t xml:space="preserve">, Agnė </w:t>
      </w:r>
      <w:proofErr w:type="spellStart"/>
      <w:r w:rsidRPr="00B1623A">
        <w:t>Bilotaitė</w:t>
      </w:r>
      <w:proofErr w:type="spellEnd"/>
      <w:r w:rsidRPr="00B1623A">
        <w:t xml:space="preserve">, Vytautas </w:t>
      </w:r>
      <w:proofErr w:type="spellStart"/>
      <w:r w:rsidRPr="00B1623A">
        <w:t>Gapšys</w:t>
      </w:r>
      <w:proofErr w:type="spellEnd"/>
      <w:r w:rsidRPr="00B1623A">
        <w:t xml:space="preserve">, Kretingos rajono Garbės pilietis, Ministro Pirmininko patarėjas Antanas Vinkus, Lietuvos savivaldybių asociacijos patarėja socialiniais klausimais Audronė </w:t>
      </w:r>
      <w:proofErr w:type="spellStart"/>
      <w:r w:rsidRPr="00B1623A">
        <w:t>Vareikytė</w:t>
      </w:r>
      <w:proofErr w:type="spellEnd"/>
      <w:r w:rsidRPr="00B1623A">
        <w:t xml:space="preserve"> bei „Savivaldybių žinios“ direktorė Lina </w:t>
      </w:r>
      <w:proofErr w:type="spellStart"/>
      <w:r w:rsidRPr="00B1623A">
        <w:t>Belevičienė</w:t>
      </w:r>
      <w:proofErr w:type="spellEnd"/>
      <w:r w:rsidRPr="00B1623A">
        <w:t xml:space="preserve">. Kartu su rajono gyventojais gražia švente kartu pasidžiaugti atvyko ir Latvijos Respublikos </w:t>
      </w:r>
      <w:proofErr w:type="spellStart"/>
      <w:r w:rsidRPr="00B1623A">
        <w:t>Vilakos</w:t>
      </w:r>
      <w:proofErr w:type="spellEnd"/>
      <w:r w:rsidRPr="00B1623A">
        <w:t xml:space="preserve">, </w:t>
      </w:r>
      <w:proofErr w:type="spellStart"/>
      <w:r w:rsidRPr="00B1623A">
        <w:t>Ligatnes</w:t>
      </w:r>
      <w:proofErr w:type="spellEnd"/>
      <w:r w:rsidRPr="00B1623A">
        <w:t xml:space="preserve">, Jekabpilio ir </w:t>
      </w:r>
      <w:proofErr w:type="spellStart"/>
      <w:r w:rsidRPr="00B1623A">
        <w:t>Koknesės</w:t>
      </w:r>
      <w:proofErr w:type="spellEnd"/>
      <w:r w:rsidRPr="00B1623A">
        <w:t xml:space="preserve"> savivaldybių partnerių delegacijos.</w:t>
      </w:r>
    </w:p>
    <w:p w:rsidR="0062536B" w:rsidRDefault="0062536B" w:rsidP="004B1B20">
      <w:pPr>
        <w:ind w:firstLine="851"/>
        <w:jc w:val="both"/>
        <w:rPr>
          <w:sz w:val="20"/>
          <w:szCs w:val="20"/>
        </w:rPr>
      </w:pPr>
    </w:p>
    <w:p w:rsidR="0062536B" w:rsidRDefault="0062536B" w:rsidP="0062536B">
      <w:pPr>
        <w:ind w:firstLine="851"/>
        <w:jc w:val="center"/>
        <w:rPr>
          <w:sz w:val="20"/>
          <w:szCs w:val="20"/>
        </w:rPr>
      </w:pPr>
      <w:r>
        <w:rPr>
          <w:noProof/>
        </w:rPr>
        <w:drawing>
          <wp:inline distT="0" distB="0" distL="0" distR="0" wp14:anchorId="110C8371" wp14:editId="243E46E3">
            <wp:extent cx="2971800" cy="1981200"/>
            <wp:effectExtent l="0" t="0" r="0" b="0"/>
            <wp:docPr id="12" name="Paveikslėlis 12" descr="Šventės dalyvius sveikino Kretingos rajono savivaldybės meras J. Mažeika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ventės dalyvius sveikino Kretingos rajono savivaldybės meras J. Mažeika (Nuotr. G. Puidokienė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4270" cy="1982846"/>
                    </a:xfrm>
                    <a:prstGeom prst="rect">
                      <a:avLst/>
                    </a:prstGeom>
                    <a:noFill/>
                    <a:ln>
                      <a:noFill/>
                    </a:ln>
                  </pic:spPr>
                </pic:pic>
              </a:graphicData>
            </a:graphic>
          </wp:inline>
        </w:drawing>
      </w:r>
    </w:p>
    <w:p w:rsidR="0062536B" w:rsidRPr="0062536B" w:rsidRDefault="0062536B" w:rsidP="0062536B">
      <w:pPr>
        <w:ind w:firstLine="851"/>
        <w:jc w:val="center"/>
        <w:rPr>
          <w:sz w:val="20"/>
          <w:szCs w:val="20"/>
        </w:rPr>
      </w:pPr>
      <w:r w:rsidRPr="0062536B">
        <w:rPr>
          <w:sz w:val="20"/>
          <w:szCs w:val="20"/>
        </w:rPr>
        <w:t>Rudens derliaus ir Moliūgo 2015 šventėje Kretingoje</w:t>
      </w:r>
    </w:p>
    <w:p w:rsidR="0062536B" w:rsidRPr="0062536B" w:rsidRDefault="0062536B" w:rsidP="004B1B20">
      <w:pPr>
        <w:ind w:firstLine="851"/>
        <w:jc w:val="both"/>
        <w:rPr>
          <w:sz w:val="20"/>
          <w:szCs w:val="20"/>
        </w:rPr>
      </w:pPr>
    </w:p>
    <w:p w:rsidR="004B1B20" w:rsidRDefault="004B1B20" w:rsidP="004B1B20">
      <w:pPr>
        <w:ind w:firstLine="851"/>
        <w:jc w:val="both"/>
      </w:pPr>
      <w:r w:rsidRPr="00B1623A">
        <w:t xml:space="preserve">Spalio 7 dieną Kretingoje lankėsi LR Aplinkos viceministrė Daiva </w:t>
      </w:r>
      <w:proofErr w:type="spellStart"/>
      <w:r w:rsidRPr="00B1623A">
        <w:t>Matonienė</w:t>
      </w:r>
      <w:proofErr w:type="spellEnd"/>
      <w:r w:rsidRPr="00B1623A">
        <w:t xml:space="preserve"> ir daugiabučių namų atnaujinimą šalyje koordinuojančios Būsto energijos taupymo agentūros (BETA) Projektų įgyvendinimo skyriaus vedėja Gintarė </w:t>
      </w:r>
      <w:r w:rsidR="00D84621" w:rsidRPr="00B1623A">
        <w:t>Burbienė, su kuriomis diskutavome apie daugiabučių namų renovaciją bei</w:t>
      </w:r>
      <w:r w:rsidRPr="00B1623A">
        <w:t xml:space="preserve"> kokių sprendimų nedelsiant reikia imtis, kad </w:t>
      </w:r>
      <w:r w:rsidR="00D84621" w:rsidRPr="00B1623A">
        <w:t xml:space="preserve">ji </w:t>
      </w:r>
      <w:r w:rsidRPr="00B1623A">
        <w:t>vyktų sparčiau.</w:t>
      </w:r>
    </w:p>
    <w:p w:rsidR="0062536B" w:rsidRDefault="0062536B" w:rsidP="004B1B20">
      <w:pPr>
        <w:ind w:firstLine="851"/>
        <w:jc w:val="both"/>
        <w:rPr>
          <w:sz w:val="20"/>
          <w:szCs w:val="20"/>
        </w:rPr>
      </w:pPr>
    </w:p>
    <w:p w:rsidR="0062536B" w:rsidRDefault="0062536B" w:rsidP="0062536B">
      <w:pPr>
        <w:ind w:firstLine="851"/>
        <w:jc w:val="center"/>
        <w:rPr>
          <w:sz w:val="20"/>
          <w:szCs w:val="20"/>
        </w:rPr>
      </w:pPr>
      <w:r>
        <w:rPr>
          <w:noProof/>
        </w:rPr>
        <w:lastRenderedPageBreak/>
        <w:drawing>
          <wp:inline distT="0" distB="0" distL="0" distR="0" wp14:anchorId="479CDC98" wp14:editId="48607040">
            <wp:extent cx="2895600" cy="1930400"/>
            <wp:effectExtent l="0" t="0" r="0" b="0"/>
            <wp:docPr id="13" name="Paveikslėlis 13" descr="Susitikime su Aplinkos viceministre D. Matoniene aptartos daugiabučių namų renovacijos problemos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tikime su Aplinkos viceministre D. Matoniene aptartos daugiabučių namų renovacijos problemos (Nuotr. G. Puidokienė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8006" cy="1932004"/>
                    </a:xfrm>
                    <a:prstGeom prst="rect">
                      <a:avLst/>
                    </a:prstGeom>
                    <a:noFill/>
                    <a:ln>
                      <a:noFill/>
                    </a:ln>
                  </pic:spPr>
                </pic:pic>
              </a:graphicData>
            </a:graphic>
          </wp:inline>
        </w:drawing>
      </w:r>
    </w:p>
    <w:p w:rsidR="0062536B" w:rsidRPr="006B0160" w:rsidRDefault="0062536B" w:rsidP="0062536B">
      <w:pPr>
        <w:ind w:firstLine="851"/>
        <w:jc w:val="center"/>
        <w:rPr>
          <w:sz w:val="20"/>
          <w:szCs w:val="20"/>
        </w:rPr>
      </w:pPr>
      <w:r w:rsidRPr="006B0160">
        <w:rPr>
          <w:sz w:val="20"/>
          <w:szCs w:val="20"/>
        </w:rPr>
        <w:t xml:space="preserve">Susitikimas su LR Aplinkos viceministre Daiva </w:t>
      </w:r>
      <w:proofErr w:type="spellStart"/>
      <w:r w:rsidRPr="006B0160">
        <w:rPr>
          <w:sz w:val="20"/>
          <w:szCs w:val="20"/>
        </w:rPr>
        <w:t>Matoniene</w:t>
      </w:r>
      <w:proofErr w:type="spellEnd"/>
    </w:p>
    <w:p w:rsidR="0062536B" w:rsidRPr="0062536B" w:rsidRDefault="0062536B" w:rsidP="004B1B20">
      <w:pPr>
        <w:ind w:firstLine="851"/>
        <w:jc w:val="both"/>
        <w:rPr>
          <w:sz w:val="20"/>
          <w:szCs w:val="20"/>
        </w:rPr>
      </w:pPr>
    </w:p>
    <w:p w:rsidR="0025190B" w:rsidRDefault="0025190B" w:rsidP="004B1B20">
      <w:pPr>
        <w:ind w:firstLine="851"/>
        <w:jc w:val="both"/>
      </w:pPr>
      <w:r w:rsidRPr="00B1623A">
        <w:t>Spalio 14 dieną susitikau su Kretingos rajono sodininkų bendrijų – „Minija“, „Žemaitija“, „Akmena“, „Draugystė“, „Vienybė“, „</w:t>
      </w:r>
      <w:proofErr w:type="spellStart"/>
      <w:r w:rsidRPr="00B1623A">
        <w:t>Medvalakis</w:t>
      </w:r>
      <w:proofErr w:type="spellEnd"/>
      <w:r w:rsidRPr="00B1623A">
        <w:t>“ ir „Ąžuolas“ pirmininkais. Aptarėme sodininkų bendrijoms aktualias problemas: kelių priežiūros, komunalinių atliekų tvarkymo, vandentiekio ir nuotekų tinklų įrengimo.</w:t>
      </w:r>
    </w:p>
    <w:p w:rsidR="00105175" w:rsidRDefault="00105175" w:rsidP="004B1B20">
      <w:pPr>
        <w:ind w:firstLine="851"/>
        <w:jc w:val="both"/>
        <w:rPr>
          <w:sz w:val="20"/>
          <w:szCs w:val="20"/>
        </w:rPr>
      </w:pPr>
    </w:p>
    <w:p w:rsidR="00105175" w:rsidRDefault="00105175" w:rsidP="00105175">
      <w:pPr>
        <w:ind w:firstLine="851"/>
        <w:jc w:val="center"/>
        <w:rPr>
          <w:sz w:val="20"/>
          <w:szCs w:val="20"/>
        </w:rPr>
      </w:pPr>
      <w:r>
        <w:rPr>
          <w:noProof/>
        </w:rPr>
        <w:drawing>
          <wp:inline distT="0" distB="0" distL="0" distR="0" wp14:anchorId="7D2DB5E2" wp14:editId="473C4B72">
            <wp:extent cx="2971800" cy="1981200"/>
            <wp:effectExtent l="0" t="0" r="0" b="0"/>
            <wp:docPr id="14" name="Paveikslėlis 14" descr="Sodininkų bendrijų pirmininkai problemas išsakė savivaldybės vadovams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ininkų bendrijų pirmininkai problemas išsakė savivaldybės vadovams (Nuotr. G. Puidokienė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8683" cy="1985788"/>
                    </a:xfrm>
                    <a:prstGeom prst="rect">
                      <a:avLst/>
                    </a:prstGeom>
                    <a:noFill/>
                    <a:ln>
                      <a:noFill/>
                    </a:ln>
                  </pic:spPr>
                </pic:pic>
              </a:graphicData>
            </a:graphic>
          </wp:inline>
        </w:drawing>
      </w:r>
    </w:p>
    <w:p w:rsidR="00105175" w:rsidRPr="006B0160" w:rsidRDefault="006B0160" w:rsidP="00105175">
      <w:pPr>
        <w:ind w:firstLine="851"/>
        <w:jc w:val="center"/>
        <w:rPr>
          <w:sz w:val="20"/>
          <w:szCs w:val="20"/>
        </w:rPr>
      </w:pPr>
      <w:r>
        <w:rPr>
          <w:sz w:val="20"/>
          <w:szCs w:val="20"/>
        </w:rPr>
        <w:t>S</w:t>
      </w:r>
      <w:r w:rsidRPr="006B0160">
        <w:rPr>
          <w:sz w:val="20"/>
          <w:szCs w:val="20"/>
        </w:rPr>
        <w:t>usitik</w:t>
      </w:r>
      <w:r>
        <w:rPr>
          <w:sz w:val="20"/>
          <w:szCs w:val="20"/>
        </w:rPr>
        <w:t>imas</w:t>
      </w:r>
      <w:r w:rsidRPr="006B0160">
        <w:rPr>
          <w:sz w:val="20"/>
          <w:szCs w:val="20"/>
        </w:rPr>
        <w:t xml:space="preserve"> su Kretingos rajono sodininkų bendrij</w:t>
      </w:r>
      <w:r>
        <w:rPr>
          <w:sz w:val="20"/>
          <w:szCs w:val="20"/>
        </w:rPr>
        <w:t>omis</w:t>
      </w:r>
    </w:p>
    <w:p w:rsidR="00105175" w:rsidRPr="00105175" w:rsidRDefault="00105175" w:rsidP="004B1B20">
      <w:pPr>
        <w:ind w:firstLine="851"/>
        <w:jc w:val="both"/>
        <w:rPr>
          <w:sz w:val="20"/>
          <w:szCs w:val="20"/>
        </w:rPr>
      </w:pPr>
    </w:p>
    <w:p w:rsidR="0025190B" w:rsidRDefault="0025190B" w:rsidP="004B1B20">
      <w:pPr>
        <w:ind w:firstLine="851"/>
        <w:jc w:val="both"/>
      </w:pPr>
      <w:r w:rsidRPr="00B1623A">
        <w:t xml:space="preserve">Spalio 22 dieną </w:t>
      </w:r>
      <w:r w:rsidR="00A4380A" w:rsidRPr="00B1623A">
        <w:t>organizavau</w:t>
      </w:r>
      <w:r w:rsidRPr="00B1623A">
        <w:t xml:space="preserve"> susitikim</w:t>
      </w:r>
      <w:r w:rsidR="00A4380A" w:rsidRPr="00B1623A">
        <w:t>ą</w:t>
      </w:r>
      <w:r w:rsidRPr="00B1623A">
        <w:t xml:space="preserve"> su Ministro Pirmininko patarėju sveikatai Antanu Vinkumi. Susitikime kartu dalyvavo  Sveikatos komiteto nariai, Savivaldybės gydytoja, rajono gydymo įstaigų – </w:t>
      </w:r>
      <w:proofErr w:type="spellStart"/>
      <w:r w:rsidRPr="00B1623A">
        <w:t>VšĮ</w:t>
      </w:r>
      <w:proofErr w:type="spellEnd"/>
      <w:r w:rsidRPr="00B1623A">
        <w:t xml:space="preserve"> Kretingos ligoninės, Kretingos, Salantų ir Kartenos pirminės sveikatos priežiūros centrų, Kretingos psichikos sveikatos centro, Kartenos katalikiškosios palaikomojo gydymo ir slaugos ligoninės, Kretingoje veikiančio „</w:t>
      </w:r>
      <w:proofErr w:type="spellStart"/>
      <w:r w:rsidRPr="00B1623A">
        <w:t>Northway</w:t>
      </w:r>
      <w:proofErr w:type="spellEnd"/>
      <w:r w:rsidRPr="00B1623A">
        <w:t xml:space="preserve">“ medicinos centro vadovai-vyr. gydytojai. Susitikime buvo išsakyta </w:t>
      </w:r>
      <w:r w:rsidR="00A4380A" w:rsidRPr="00B1623A">
        <w:t xml:space="preserve">daug </w:t>
      </w:r>
      <w:r w:rsidRPr="00B1623A">
        <w:t xml:space="preserve"> pastebėjimų dėl praktinio Sveikatos priežiūros įstaigų įstatymo pataisų įgyvendinimo.</w:t>
      </w:r>
    </w:p>
    <w:p w:rsidR="00105175" w:rsidRDefault="00105175" w:rsidP="004B1B20">
      <w:pPr>
        <w:ind w:firstLine="851"/>
        <w:jc w:val="both"/>
        <w:rPr>
          <w:sz w:val="20"/>
          <w:szCs w:val="20"/>
        </w:rPr>
      </w:pPr>
    </w:p>
    <w:p w:rsidR="00105175" w:rsidRDefault="00B424FA" w:rsidP="00B424FA">
      <w:pPr>
        <w:ind w:firstLine="851"/>
        <w:jc w:val="center"/>
        <w:rPr>
          <w:sz w:val="20"/>
          <w:szCs w:val="20"/>
        </w:rPr>
      </w:pPr>
      <w:r>
        <w:rPr>
          <w:noProof/>
        </w:rPr>
        <w:drawing>
          <wp:inline distT="0" distB="0" distL="0" distR="0" wp14:anchorId="74949CAA" wp14:editId="2C2124E5">
            <wp:extent cx="3084755" cy="1924050"/>
            <wp:effectExtent l="0" t="0" r="1905" b="0"/>
            <wp:docPr id="21" name="Paveikslėlis 21" descr="Rajono gydymo įstaigų vadovai problemas išsakė Premjero patarėjui A. Vinkui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ono gydymo įstaigų vadovai problemas išsakė Premjero patarėjui A. Vinkui (Nuotr. G. Puidokienė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159" cy="1930539"/>
                    </a:xfrm>
                    <a:prstGeom prst="rect">
                      <a:avLst/>
                    </a:prstGeom>
                    <a:noFill/>
                    <a:ln>
                      <a:noFill/>
                    </a:ln>
                  </pic:spPr>
                </pic:pic>
              </a:graphicData>
            </a:graphic>
          </wp:inline>
        </w:drawing>
      </w:r>
    </w:p>
    <w:p w:rsidR="00105175" w:rsidRPr="00B424FA" w:rsidRDefault="00B424FA" w:rsidP="00B424FA">
      <w:pPr>
        <w:ind w:firstLine="851"/>
        <w:jc w:val="center"/>
        <w:rPr>
          <w:sz w:val="20"/>
          <w:szCs w:val="20"/>
        </w:rPr>
      </w:pPr>
      <w:r w:rsidRPr="00B424FA">
        <w:rPr>
          <w:sz w:val="20"/>
          <w:szCs w:val="20"/>
        </w:rPr>
        <w:t>Susitikimas su Ministro Pirmininko patarėju sveikatai Antanu Vinkumi</w:t>
      </w:r>
    </w:p>
    <w:p w:rsidR="0025190B" w:rsidRDefault="0025190B" w:rsidP="004B1B20">
      <w:pPr>
        <w:ind w:firstLine="851"/>
        <w:jc w:val="both"/>
      </w:pPr>
      <w:r w:rsidRPr="00B1623A">
        <w:lastRenderedPageBreak/>
        <w:t xml:space="preserve">Spalio 30 dieną susitikau su Valstybinės maisto ir veterinarijos tarnybos direktoriaus pavaduotoja Daiva Švelniene ir LR Ministro Pirmininko patarėju Antanu Vinkumi. Susitikimo metu  aptarėme esamos miesto </w:t>
      </w:r>
      <w:r w:rsidR="00A4380A" w:rsidRPr="00B1623A">
        <w:t>geriamojo</w:t>
      </w:r>
      <w:r w:rsidRPr="00B1623A">
        <w:t xml:space="preserve"> vandens kokybės ir jai gerinti taikomų priemonių efektyvumą.</w:t>
      </w:r>
    </w:p>
    <w:p w:rsidR="00B424FA" w:rsidRPr="00B424FA" w:rsidRDefault="00B424FA" w:rsidP="004B1B20">
      <w:pPr>
        <w:ind w:firstLine="851"/>
        <w:jc w:val="both"/>
        <w:rPr>
          <w:sz w:val="20"/>
          <w:szCs w:val="20"/>
        </w:rPr>
      </w:pPr>
    </w:p>
    <w:p w:rsidR="00B424FA" w:rsidRDefault="00B424FA" w:rsidP="00B424FA">
      <w:pPr>
        <w:ind w:firstLine="851"/>
        <w:jc w:val="center"/>
        <w:rPr>
          <w:sz w:val="20"/>
          <w:szCs w:val="20"/>
        </w:rPr>
      </w:pPr>
      <w:r>
        <w:rPr>
          <w:noProof/>
        </w:rPr>
        <w:drawing>
          <wp:inline distT="0" distB="0" distL="0" distR="0">
            <wp:extent cx="2952750" cy="1666875"/>
            <wp:effectExtent l="0" t="0" r="0" b="9525"/>
            <wp:docPr id="22" name="Paveikslėlis 22" descr="Susitikimas su VMVT direktoriaus pavaduotoja D. Švelniene ir LR Ministro Pirmininko patarėju A. Vinkumi (Nuotr. G. Puidokie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itikimas su VMVT direktoriaus pavaduotoja D. Švelniene ir LR Ministro Pirmininko patarėju A. Vinkumi (Nuotr. G. Puidokienė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9274" cy="1670558"/>
                    </a:xfrm>
                    <a:prstGeom prst="rect">
                      <a:avLst/>
                    </a:prstGeom>
                    <a:noFill/>
                    <a:ln>
                      <a:noFill/>
                    </a:ln>
                  </pic:spPr>
                </pic:pic>
              </a:graphicData>
            </a:graphic>
          </wp:inline>
        </w:drawing>
      </w:r>
    </w:p>
    <w:p w:rsidR="00B424FA" w:rsidRPr="00B424FA" w:rsidRDefault="00B424FA" w:rsidP="00B424FA">
      <w:pPr>
        <w:ind w:firstLine="851"/>
        <w:jc w:val="center"/>
        <w:rPr>
          <w:sz w:val="20"/>
          <w:szCs w:val="20"/>
        </w:rPr>
      </w:pPr>
      <w:r w:rsidRPr="00B424FA">
        <w:rPr>
          <w:sz w:val="20"/>
          <w:szCs w:val="20"/>
        </w:rPr>
        <w:t>Susitikimas su Valstybinės maisto ir veterinarijos tarnybos direktoriaus pavaduotoja Daiva Švelniene ir LR Ministro Pirmininko patarėju Antanu Vinkumi</w:t>
      </w:r>
    </w:p>
    <w:p w:rsidR="00B424FA" w:rsidRPr="00B424FA" w:rsidRDefault="00B424FA" w:rsidP="004B1B20">
      <w:pPr>
        <w:ind w:firstLine="851"/>
        <w:jc w:val="both"/>
        <w:rPr>
          <w:sz w:val="20"/>
          <w:szCs w:val="20"/>
        </w:rPr>
      </w:pPr>
    </w:p>
    <w:p w:rsidR="00E2461C" w:rsidRDefault="00E2461C" w:rsidP="004B1B20">
      <w:pPr>
        <w:ind w:firstLine="851"/>
        <w:jc w:val="both"/>
      </w:pPr>
      <w:r w:rsidRPr="00B1623A">
        <w:t>Lapkričio 6 dieną dalyvavau pilietiškumo pamokoje Pranciškonų gimnazijoje, kurią vedė Lietuvos Respublikos Ministras Pirmininkas Algirdas Butkevičius. Ministras Pirmininkas mokiniams akcentavo žinių, komandinio darbo ir asmeninių vertybių svarbą, diskutavo rajono bendruomenei aktualiais klausimais.</w:t>
      </w:r>
    </w:p>
    <w:p w:rsidR="001141E4" w:rsidRPr="001141E4" w:rsidRDefault="001141E4" w:rsidP="004B1B20">
      <w:pPr>
        <w:ind w:firstLine="851"/>
        <w:jc w:val="both"/>
      </w:pPr>
      <w:r w:rsidRPr="000514DC">
        <w:t xml:space="preserve">Lapkričio 6 dieną dalyvavau </w:t>
      </w:r>
      <w:r w:rsidR="00B81F99" w:rsidRPr="000514DC">
        <w:rPr>
          <w:color w:val="141823"/>
          <w:shd w:val="clear" w:color="auto" w:fill="FFFFFF"/>
        </w:rPr>
        <w:t>Vandens pramogų komplekso „Atostogų parkas“</w:t>
      </w:r>
      <w:r w:rsidRPr="000514DC">
        <w:rPr>
          <w:color w:val="141823"/>
          <w:shd w:val="clear" w:color="auto" w:fill="FFFFFF"/>
        </w:rPr>
        <w:t xml:space="preserve"> atidaryme Kretingos rajone.</w:t>
      </w:r>
      <w:r w:rsidRPr="000514DC">
        <w:rPr>
          <w:rStyle w:val="apple-converted-space"/>
          <w:color w:val="141823"/>
          <w:shd w:val="clear" w:color="auto" w:fill="FFFFFF"/>
        </w:rPr>
        <w:t> </w:t>
      </w:r>
      <w:r w:rsidR="00DC53F1" w:rsidRPr="000514DC">
        <w:rPr>
          <w:rStyle w:val="apple-converted-space"/>
          <w:color w:val="141823"/>
          <w:shd w:val="clear" w:color="auto" w:fill="FFFFFF"/>
        </w:rPr>
        <w:t xml:space="preserve">Atidarymo metu </w:t>
      </w:r>
      <w:r w:rsidRPr="000514DC">
        <w:rPr>
          <w:rStyle w:val="apple-converted-space"/>
          <w:color w:val="141823"/>
          <w:shd w:val="clear" w:color="auto" w:fill="FFFFFF"/>
        </w:rPr>
        <w:t>12-os šalies miestų ir rajonų savivaldybių atstovai rungėsi plaukimo varžybose 50 metrų laisvu stiliumi „Plauk už Miestą 2015“. Kretingos rajono savivaldybę atstovavęs Tarybos narys Steponas Baltuonis iškovojo 1-ąją vietą ir laimėjo visiems Kretingos rajono savivaldybės gyventojams 25 proc. nuolaidą naudotis visomis komplekso paslaugomis vienerius metus.</w:t>
      </w:r>
      <w:r w:rsidR="00DC53F1" w:rsidRPr="000514DC">
        <w:rPr>
          <w:rStyle w:val="apple-converted-space"/>
          <w:color w:val="141823"/>
          <w:shd w:val="clear" w:color="auto" w:fill="FFFFFF"/>
        </w:rPr>
        <w:t xml:space="preserve"> </w:t>
      </w:r>
      <w:r w:rsidR="00DC53F1" w:rsidRPr="000514DC">
        <w:rPr>
          <w:color w:val="141823"/>
          <w:shd w:val="clear" w:color="auto" w:fill="FFFFFF"/>
        </w:rPr>
        <w:t>Vandens pramogų kompleksas yra viena didžiausių privačių investicijų Kretingos rajone.</w:t>
      </w:r>
    </w:p>
    <w:p w:rsidR="001141E4" w:rsidRDefault="001141E4" w:rsidP="004B1B20">
      <w:pPr>
        <w:ind w:firstLine="851"/>
        <w:jc w:val="both"/>
        <w:rPr>
          <w:sz w:val="20"/>
          <w:szCs w:val="20"/>
        </w:rPr>
      </w:pPr>
    </w:p>
    <w:p w:rsidR="001141E4" w:rsidRDefault="001141E4" w:rsidP="001141E4">
      <w:pPr>
        <w:ind w:firstLine="851"/>
        <w:jc w:val="center"/>
        <w:rPr>
          <w:sz w:val="20"/>
          <w:szCs w:val="20"/>
        </w:rPr>
      </w:pPr>
      <w:r>
        <w:rPr>
          <w:noProof/>
        </w:rPr>
        <w:drawing>
          <wp:inline distT="0" distB="0" distL="0" distR="0" wp14:anchorId="62313B49" wp14:editId="0234500A">
            <wp:extent cx="2613025" cy="1959769"/>
            <wp:effectExtent l="0" t="0" r="0" b="2540"/>
            <wp:docPr id="23" name="Paveikslėlis 23" descr="https://scontent-frt3-1.xx.fbcdn.net/hphotos-xtp1/v/t1.0-9/12208360_10205141692682434_4478186980659725680_n.jpg?oh=c0cefc06d064960dc2b6ee5d10883961&amp;oe=575B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1.xx.fbcdn.net/hphotos-xtp1/v/t1.0-9/12208360_10205141692682434_4478186980659725680_n.jpg?oh=c0cefc06d064960dc2b6ee5d10883961&amp;oe=575B23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4840" cy="1961131"/>
                    </a:xfrm>
                    <a:prstGeom prst="rect">
                      <a:avLst/>
                    </a:prstGeom>
                    <a:noFill/>
                    <a:ln>
                      <a:noFill/>
                    </a:ln>
                  </pic:spPr>
                </pic:pic>
              </a:graphicData>
            </a:graphic>
          </wp:inline>
        </w:drawing>
      </w:r>
      <w:r>
        <w:rPr>
          <w:sz w:val="20"/>
          <w:szCs w:val="20"/>
        </w:rPr>
        <w:t xml:space="preserve"> </w:t>
      </w:r>
      <w:r>
        <w:rPr>
          <w:noProof/>
        </w:rPr>
        <w:drawing>
          <wp:inline distT="0" distB="0" distL="0" distR="0">
            <wp:extent cx="2307414" cy="1958226"/>
            <wp:effectExtent l="0" t="0" r="0" b="4445"/>
            <wp:docPr id="24" name="Paveikslėlis 24" descr="„Atostogų parko“ atidarymo šventė (Organizatorių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stogų parko“ atidarymo šventė (Organizatorių nuot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7759" cy="1958519"/>
                    </a:xfrm>
                    <a:prstGeom prst="rect">
                      <a:avLst/>
                    </a:prstGeom>
                    <a:noFill/>
                    <a:ln>
                      <a:noFill/>
                    </a:ln>
                  </pic:spPr>
                </pic:pic>
              </a:graphicData>
            </a:graphic>
          </wp:inline>
        </w:drawing>
      </w:r>
    </w:p>
    <w:p w:rsidR="001141E4" w:rsidRPr="00DC53F1" w:rsidRDefault="00B81F99" w:rsidP="001141E4">
      <w:pPr>
        <w:ind w:firstLine="851"/>
        <w:jc w:val="center"/>
        <w:rPr>
          <w:sz w:val="20"/>
          <w:szCs w:val="20"/>
        </w:rPr>
      </w:pPr>
      <w:r>
        <w:rPr>
          <w:color w:val="141823"/>
          <w:sz w:val="20"/>
          <w:szCs w:val="20"/>
          <w:shd w:val="clear" w:color="auto" w:fill="FFFFFF"/>
        </w:rPr>
        <w:t>Vandens pramogų komplekso „Atostogų parkas“</w:t>
      </w:r>
      <w:r w:rsidR="00DC53F1" w:rsidRPr="00DC53F1">
        <w:rPr>
          <w:color w:val="141823"/>
          <w:sz w:val="20"/>
          <w:szCs w:val="20"/>
          <w:shd w:val="clear" w:color="auto" w:fill="FFFFFF"/>
        </w:rPr>
        <w:t xml:space="preserve"> atidarym</w:t>
      </w:r>
      <w:r w:rsidR="00DC53F1">
        <w:rPr>
          <w:color w:val="141823"/>
          <w:sz w:val="20"/>
          <w:szCs w:val="20"/>
          <w:shd w:val="clear" w:color="auto" w:fill="FFFFFF"/>
        </w:rPr>
        <w:t>as</w:t>
      </w:r>
      <w:r w:rsidR="00DC53F1" w:rsidRPr="00DC53F1">
        <w:rPr>
          <w:color w:val="141823"/>
          <w:sz w:val="20"/>
          <w:szCs w:val="20"/>
          <w:shd w:val="clear" w:color="auto" w:fill="FFFFFF"/>
        </w:rPr>
        <w:t xml:space="preserve"> </w:t>
      </w:r>
    </w:p>
    <w:p w:rsidR="001141E4" w:rsidRPr="001141E4" w:rsidRDefault="001141E4" w:rsidP="004B1B20">
      <w:pPr>
        <w:ind w:firstLine="851"/>
        <w:jc w:val="both"/>
        <w:rPr>
          <w:sz w:val="20"/>
          <w:szCs w:val="20"/>
        </w:rPr>
      </w:pPr>
    </w:p>
    <w:p w:rsidR="00A728DC" w:rsidRPr="00D80B2C" w:rsidRDefault="00A728DC" w:rsidP="004B1B20">
      <w:pPr>
        <w:ind w:firstLine="851"/>
        <w:jc w:val="both"/>
      </w:pPr>
      <w:r w:rsidRPr="000514DC">
        <w:rPr>
          <w:color w:val="000000"/>
          <w:shd w:val="clear" w:color="auto" w:fill="FFFFFF"/>
        </w:rPr>
        <w:t xml:space="preserve">Gruodžio 19 dieną dalyvavau Kretingos dvaro menų festivalio </w:t>
      </w:r>
      <w:r w:rsidRPr="000514DC">
        <w:rPr>
          <w:color w:val="313131"/>
          <w:shd w:val="clear" w:color="auto" w:fill="FFFFFF"/>
        </w:rPr>
        <w:t xml:space="preserve">„Mėnuo su žvaigžde čia būti norėjo“ baigiamajame renginyje Žiemos sode. </w:t>
      </w:r>
      <w:r w:rsidR="00D80B2C" w:rsidRPr="000514DC">
        <w:rPr>
          <w:color w:val="000000"/>
          <w:shd w:val="clear" w:color="auto" w:fill="FFFFFF"/>
        </w:rPr>
        <w:t>Festivalio uždaryme dalyvavo ir jo globėjas – Lietuvos Respublikos Ministras Pirmininkas Algirdas Butkevičius.</w:t>
      </w:r>
      <w:r w:rsidR="00D80B2C">
        <w:rPr>
          <w:color w:val="000000"/>
          <w:shd w:val="clear" w:color="auto" w:fill="FFFFFF"/>
        </w:rPr>
        <w:t xml:space="preserve"> </w:t>
      </w:r>
    </w:p>
    <w:p w:rsidR="00A728DC" w:rsidRPr="00A728DC" w:rsidRDefault="00A728DC" w:rsidP="00A728DC">
      <w:pPr>
        <w:ind w:firstLine="851"/>
        <w:jc w:val="center"/>
        <w:rPr>
          <w:sz w:val="20"/>
          <w:szCs w:val="20"/>
        </w:rPr>
      </w:pPr>
    </w:p>
    <w:p w:rsidR="00A728DC" w:rsidRDefault="00A728DC" w:rsidP="00A728DC">
      <w:pPr>
        <w:ind w:firstLine="851"/>
        <w:jc w:val="center"/>
      </w:pPr>
      <w:r>
        <w:rPr>
          <w:noProof/>
        </w:rPr>
        <w:lastRenderedPageBreak/>
        <w:drawing>
          <wp:inline distT="0" distB="0" distL="0" distR="0" wp14:anchorId="644E3D32" wp14:editId="026DC6FB">
            <wp:extent cx="2857500" cy="1771650"/>
            <wp:effectExtent l="0" t="0" r="0" b="0"/>
            <wp:docPr id="15" name="Paveikslėlis 15" descr="http://www.pajurionaujienos.com/foto/2015m/1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jurionaujienos.com/foto/2015m/101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2690" cy="1781068"/>
                    </a:xfrm>
                    <a:prstGeom prst="rect">
                      <a:avLst/>
                    </a:prstGeom>
                    <a:noFill/>
                    <a:ln>
                      <a:noFill/>
                    </a:ln>
                  </pic:spPr>
                </pic:pic>
              </a:graphicData>
            </a:graphic>
          </wp:inline>
        </w:drawing>
      </w:r>
    </w:p>
    <w:p w:rsidR="00A728DC" w:rsidRPr="00A728DC" w:rsidRDefault="00A728DC" w:rsidP="00A728DC">
      <w:pPr>
        <w:ind w:firstLine="851"/>
        <w:jc w:val="center"/>
        <w:rPr>
          <w:sz w:val="20"/>
          <w:szCs w:val="20"/>
        </w:rPr>
      </w:pPr>
      <w:r w:rsidRPr="00A728DC">
        <w:rPr>
          <w:color w:val="000000"/>
          <w:sz w:val="20"/>
          <w:szCs w:val="20"/>
          <w:shd w:val="clear" w:color="auto" w:fill="FFFFFF"/>
        </w:rPr>
        <w:t>Kretingos dvaro menų festivalio</w:t>
      </w:r>
      <w:r>
        <w:rPr>
          <w:color w:val="000000"/>
          <w:sz w:val="20"/>
          <w:szCs w:val="20"/>
          <w:shd w:val="clear" w:color="auto" w:fill="FFFFFF"/>
        </w:rPr>
        <w:t xml:space="preserve"> baigiamasis koncertas</w:t>
      </w:r>
    </w:p>
    <w:p w:rsidR="00A728DC" w:rsidRPr="00A728DC" w:rsidRDefault="00A728DC" w:rsidP="004B1B20">
      <w:pPr>
        <w:ind w:firstLine="851"/>
        <w:jc w:val="both"/>
        <w:rPr>
          <w:sz w:val="20"/>
          <w:szCs w:val="20"/>
        </w:rPr>
      </w:pPr>
    </w:p>
    <w:p w:rsidR="00CA5687" w:rsidRPr="00B1623A" w:rsidRDefault="00CA5687" w:rsidP="00860BE9">
      <w:pPr>
        <w:ind w:firstLine="851"/>
        <w:jc w:val="both"/>
      </w:pPr>
      <w:r w:rsidRPr="00B1623A">
        <w:t>201</w:t>
      </w:r>
      <w:r w:rsidR="00C72760" w:rsidRPr="00B1623A">
        <w:t>5</w:t>
      </w:r>
      <w:r w:rsidRPr="00B1623A">
        <w:t>-aisiais metais dalyvavau visose rajone organizuotose valstybinėse šventėse ir atmintinų dienų minėjimuose.</w:t>
      </w:r>
      <w:r w:rsidR="005E6860" w:rsidRPr="00B1623A">
        <w:t xml:space="preserve"> </w:t>
      </w:r>
    </w:p>
    <w:p w:rsidR="009358FC" w:rsidRDefault="00675ADE" w:rsidP="00675ADE">
      <w:pPr>
        <w:ind w:firstLine="851"/>
        <w:jc w:val="both"/>
      </w:pPr>
      <w:r w:rsidRPr="00B1623A">
        <w:t>P</w:t>
      </w:r>
      <w:r w:rsidR="00772DEF" w:rsidRPr="00B1623A">
        <w:t xml:space="preserve">alaikiau glaudžius ryšius su </w:t>
      </w:r>
      <w:r w:rsidR="008F3D70">
        <w:t xml:space="preserve">Klaipėdos apskrities vyriausiojo policijos komisariato </w:t>
      </w:r>
      <w:r w:rsidR="00772DEF" w:rsidRPr="00B1623A">
        <w:t>Kretingos</w:t>
      </w:r>
      <w:r w:rsidR="008F3D70">
        <w:t xml:space="preserve"> rajono</w:t>
      </w:r>
      <w:r w:rsidR="00772DEF" w:rsidRPr="00B1623A">
        <w:t xml:space="preserve"> policijos komisariatu, Kretingos miškų urėdija, </w:t>
      </w:r>
      <w:r w:rsidR="0075105A">
        <w:t>Kretingos rajono apylinkės p</w:t>
      </w:r>
      <w:r w:rsidR="00772DEF" w:rsidRPr="00B1623A">
        <w:t xml:space="preserve">rokuratūra, </w:t>
      </w:r>
      <w:r w:rsidR="008F3D70" w:rsidRPr="008F3D70">
        <w:t>Nacionalinė</w:t>
      </w:r>
      <w:r w:rsidR="008F3D70">
        <w:t>s</w:t>
      </w:r>
      <w:r w:rsidR="008F3D70" w:rsidRPr="008F3D70">
        <w:t xml:space="preserve"> žemės tarnyb</w:t>
      </w:r>
      <w:r w:rsidR="008F3D70">
        <w:t>os</w:t>
      </w:r>
      <w:r w:rsidR="008F3D70" w:rsidRPr="008F3D70">
        <w:t xml:space="preserve"> prie Žemės ūkio ministerijos Kretingos skyriu</w:t>
      </w:r>
      <w:r w:rsidR="008F3D70">
        <w:t>mi</w:t>
      </w:r>
      <w:r w:rsidR="00772DEF" w:rsidRPr="00B1623A">
        <w:t xml:space="preserve">, </w:t>
      </w:r>
      <w:r w:rsidR="0075105A">
        <w:t>Kretingos p</w:t>
      </w:r>
      <w:r w:rsidR="00772DEF" w:rsidRPr="00B1623A">
        <w:t>riešgaisrine gelbėjimo tarnyba, Klaipėdos regiono kelių Kretingos filialu, nevyriausybinėmis organizacijomis, įvairiomis uždarosiomis akcinėmis bendrovėmis, visuomeninėmis organizacijomis, klubais, broliais pranciškonais, parapijų kunigais ir kt.</w:t>
      </w:r>
    </w:p>
    <w:p w:rsidR="00D80B2C" w:rsidRDefault="0080366D" w:rsidP="00D37FA1">
      <w:pPr>
        <w:ind w:firstLine="851"/>
        <w:jc w:val="both"/>
      </w:pPr>
      <w:r w:rsidRPr="00B1623A">
        <w:t>201</w:t>
      </w:r>
      <w:r w:rsidR="00661211" w:rsidRPr="00B1623A">
        <w:t>5</w:t>
      </w:r>
      <w:r w:rsidRPr="00B1623A">
        <w:t xml:space="preserve"> metai buvo sudėtingi</w:t>
      </w:r>
      <w:r w:rsidR="00A4380A" w:rsidRPr="00B1623A">
        <w:t xml:space="preserve">, tačiau didelių pastangų dėka, dirbant ranka rankon su administracijos </w:t>
      </w:r>
      <w:r w:rsidR="00E66678" w:rsidRPr="00B1623A">
        <w:t xml:space="preserve">vadovybe, pavyko pasiekti, kad 2015 metais būtų pradėta </w:t>
      </w:r>
      <w:r w:rsidR="009A7B31" w:rsidRPr="009A7B31">
        <w:t>Kretingos sporto ir sveikatingumo centro</w:t>
      </w:r>
      <w:r w:rsidR="009A7B31" w:rsidRPr="000514DC">
        <w:rPr>
          <w:sz w:val="20"/>
          <w:szCs w:val="20"/>
        </w:rPr>
        <w:t xml:space="preserve"> </w:t>
      </w:r>
      <w:r w:rsidR="00E66678" w:rsidRPr="00B1623A">
        <w:t xml:space="preserve">statyba. </w:t>
      </w:r>
    </w:p>
    <w:p w:rsidR="009A7B31" w:rsidRPr="009A7B31" w:rsidRDefault="009A7B31" w:rsidP="00D37FA1">
      <w:pPr>
        <w:ind w:firstLine="851"/>
        <w:jc w:val="both"/>
        <w:rPr>
          <w:sz w:val="20"/>
          <w:szCs w:val="20"/>
        </w:rPr>
      </w:pPr>
    </w:p>
    <w:p w:rsidR="00D80B2C" w:rsidRDefault="00D80B2C" w:rsidP="00D37FA1">
      <w:pPr>
        <w:ind w:firstLine="851"/>
        <w:jc w:val="both"/>
      </w:pPr>
      <w:r>
        <w:rPr>
          <w:noProof/>
        </w:rPr>
        <w:drawing>
          <wp:inline distT="0" distB="0" distL="0" distR="0">
            <wp:extent cx="2552700" cy="1701800"/>
            <wp:effectExtent l="0" t="0" r="0" b="0"/>
            <wp:docPr id="19" name="Paveikslėlis 19" descr="https://scontent-frt3-1.xx.fbcdn.net/hphotos-xpt1/v/t1.0-9/12299163_525586607611431_8348814740308441769_n.jpg?oh=e5c565dd3c65aac19fc0aeabf027b041&amp;oe=572D5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hphotos-xpt1/v/t1.0-9/12299163_525586607611431_8348814740308441769_n.jpg?oh=e5c565dd3c65aac19fc0aeabf027b041&amp;oe=572D5EE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4821" cy="1703214"/>
                    </a:xfrm>
                    <a:prstGeom prst="rect">
                      <a:avLst/>
                    </a:prstGeom>
                    <a:noFill/>
                    <a:ln>
                      <a:noFill/>
                    </a:ln>
                  </pic:spPr>
                </pic:pic>
              </a:graphicData>
            </a:graphic>
          </wp:inline>
        </w:drawing>
      </w:r>
      <w:r>
        <w:t xml:space="preserve"> </w:t>
      </w:r>
      <w:r>
        <w:rPr>
          <w:noProof/>
        </w:rPr>
        <w:drawing>
          <wp:inline distT="0" distB="0" distL="0" distR="0" wp14:anchorId="7F7C157D" wp14:editId="565145FC">
            <wp:extent cx="2543175" cy="1695450"/>
            <wp:effectExtent l="0" t="0" r="9525" b="0"/>
            <wp:docPr id="18" name="Paveikslėlis 18" descr="https://scontent-frt3-1.xx.fbcdn.net/hphotos-xap1/v/t1.0-9/12308267_525586640944761_4410379079107329228_n.jpg?oh=9a36ce5dff43bfbacca8f9348e185703&amp;oe=5761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hphotos-xap1/v/t1.0-9/12308267_525586640944761_4410379079107329228_n.jpg?oh=9a36ce5dff43bfbacca8f9348e185703&amp;oe=576198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5288" cy="1696859"/>
                    </a:xfrm>
                    <a:prstGeom prst="rect">
                      <a:avLst/>
                    </a:prstGeom>
                    <a:noFill/>
                    <a:ln>
                      <a:noFill/>
                    </a:ln>
                  </pic:spPr>
                </pic:pic>
              </a:graphicData>
            </a:graphic>
          </wp:inline>
        </w:drawing>
      </w:r>
    </w:p>
    <w:p w:rsidR="00D80B2C" w:rsidRDefault="001141E4" w:rsidP="00B81F99">
      <w:pPr>
        <w:ind w:firstLine="851"/>
        <w:jc w:val="center"/>
        <w:rPr>
          <w:sz w:val="20"/>
          <w:szCs w:val="20"/>
        </w:rPr>
      </w:pPr>
      <w:r w:rsidRPr="000514DC">
        <w:rPr>
          <w:sz w:val="20"/>
          <w:szCs w:val="20"/>
        </w:rPr>
        <w:t xml:space="preserve">Kapsulės, </w:t>
      </w:r>
      <w:r w:rsidR="00B81F99" w:rsidRPr="000514DC">
        <w:rPr>
          <w:sz w:val="20"/>
          <w:szCs w:val="20"/>
        </w:rPr>
        <w:t>su kreipimusi į ateities kartas</w:t>
      </w:r>
      <w:r w:rsidRPr="000514DC">
        <w:rPr>
          <w:sz w:val="20"/>
          <w:szCs w:val="20"/>
        </w:rPr>
        <w:t>,</w:t>
      </w:r>
      <w:r w:rsidR="00B81F99" w:rsidRPr="000514DC">
        <w:rPr>
          <w:sz w:val="20"/>
          <w:szCs w:val="20"/>
        </w:rPr>
        <w:t xml:space="preserve"> įleidimas, ženklinantis </w:t>
      </w:r>
      <w:r w:rsidRPr="000514DC">
        <w:rPr>
          <w:sz w:val="20"/>
          <w:szCs w:val="20"/>
        </w:rPr>
        <w:t>Kretingos sporto ir sveikatingumo centro statybos pradžią</w:t>
      </w:r>
    </w:p>
    <w:p w:rsidR="00D80B2C" w:rsidRPr="00D80B2C" w:rsidRDefault="00D80B2C" w:rsidP="00D37FA1">
      <w:pPr>
        <w:ind w:firstLine="851"/>
        <w:jc w:val="both"/>
        <w:rPr>
          <w:sz w:val="20"/>
          <w:szCs w:val="20"/>
        </w:rPr>
      </w:pPr>
    </w:p>
    <w:p w:rsidR="0080366D" w:rsidRPr="00B1623A" w:rsidRDefault="00E66678" w:rsidP="00D37FA1">
      <w:pPr>
        <w:ind w:firstLine="851"/>
        <w:jc w:val="both"/>
      </w:pPr>
      <w:r w:rsidRPr="00B1623A">
        <w:t>N</w:t>
      </w:r>
      <w:r w:rsidR="0080366D" w:rsidRPr="00B1623A">
        <w:t xml:space="preserve">e visi planuoti darbai buvo įgyvendinti, </w:t>
      </w:r>
      <w:r w:rsidR="00B01A90" w:rsidRPr="00B1623A">
        <w:t xml:space="preserve">tačiau </w:t>
      </w:r>
      <w:r w:rsidR="0080366D" w:rsidRPr="00B1623A">
        <w:t>dirbdamas kartu su Tarybos nariais ir kompetentinga Savivaldybės administracijos komanda nuolat ieškojau realių galimybių užtikrinti darnią rajono plėtrą.</w:t>
      </w:r>
    </w:p>
    <w:p w:rsidR="0080366D" w:rsidRDefault="0080366D" w:rsidP="00D37FA1">
      <w:pPr>
        <w:ind w:firstLine="851"/>
        <w:jc w:val="both"/>
        <w:rPr>
          <w:sz w:val="20"/>
          <w:szCs w:val="20"/>
        </w:rPr>
      </w:pPr>
    </w:p>
    <w:p w:rsidR="0080366D" w:rsidRPr="009F376B" w:rsidRDefault="00D37FA1" w:rsidP="000A37C9">
      <w:pPr>
        <w:jc w:val="center"/>
      </w:pPr>
      <w:bookmarkStart w:id="0" w:name="_GoBack"/>
      <w:bookmarkEnd w:id="0"/>
      <w:r w:rsidRPr="009F376B">
        <w:t xml:space="preserve"> </w:t>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r>
      <w:r w:rsidRPr="009F376B">
        <w:softHyphen/>
        <w:t>___________________________</w:t>
      </w:r>
    </w:p>
    <w:sectPr w:rsidR="0080366D" w:rsidRPr="009F376B" w:rsidSect="00F85A8A">
      <w:headerReference w:type="default" r:id="rId36"/>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20D" w:rsidRDefault="00BD320D">
      <w:r>
        <w:separator/>
      </w:r>
    </w:p>
  </w:endnote>
  <w:endnote w:type="continuationSeparator" w:id="0">
    <w:p w:rsidR="00BD320D" w:rsidRDefault="00B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20D" w:rsidRDefault="00BD320D">
      <w:r>
        <w:separator/>
      </w:r>
    </w:p>
  </w:footnote>
  <w:footnote w:type="continuationSeparator" w:id="0">
    <w:p w:rsidR="00BD320D" w:rsidRDefault="00BD3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FE3" w:rsidRDefault="00915FE3">
    <w:pPr>
      <w:pStyle w:val="Antrats"/>
      <w:jc w:val="center"/>
    </w:pPr>
    <w:r>
      <w:fldChar w:fldCharType="begin"/>
    </w:r>
    <w:r>
      <w:instrText>PAGE   \* MERGEFORMAT</w:instrText>
    </w:r>
    <w:r>
      <w:fldChar w:fldCharType="separate"/>
    </w:r>
    <w:r w:rsidR="00EE73A2">
      <w:rPr>
        <w:noProof/>
      </w:rPr>
      <w:t>16</w:t>
    </w:r>
    <w:r>
      <w:fldChar w:fldCharType="end"/>
    </w:r>
  </w:p>
  <w:p w:rsidR="00915FE3" w:rsidRDefault="00915FE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24F4"/>
    <w:multiLevelType w:val="hybridMultilevel"/>
    <w:tmpl w:val="CC28B436"/>
    <w:lvl w:ilvl="0" w:tplc="F416B4F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6003BDC"/>
    <w:multiLevelType w:val="hybridMultilevel"/>
    <w:tmpl w:val="2C8A2B72"/>
    <w:lvl w:ilvl="0" w:tplc="0427000F">
      <w:start w:val="1"/>
      <w:numFmt w:val="decimal"/>
      <w:lvlText w:val="%1."/>
      <w:lvlJc w:val="lef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
    <w:nsid w:val="1CDE3027"/>
    <w:multiLevelType w:val="hybridMultilevel"/>
    <w:tmpl w:val="1EE0CB04"/>
    <w:lvl w:ilvl="0" w:tplc="0427000F">
      <w:start w:val="1"/>
      <w:numFmt w:val="decimal"/>
      <w:lvlText w:val="%1."/>
      <w:lvlJc w:val="lef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
    <w:nsid w:val="2D4E499E"/>
    <w:multiLevelType w:val="multilevel"/>
    <w:tmpl w:val="CBDC4AC6"/>
    <w:lvl w:ilvl="0">
      <w:start w:val="1"/>
      <w:numFmt w:val="decimal"/>
      <w:lvlText w:val="%1."/>
      <w:lvlJc w:val="left"/>
      <w:pPr>
        <w:ind w:left="2826" w:hanging="1530"/>
      </w:pPr>
      <w:rPr>
        <w:rFonts w:cs="Times New Roman"/>
      </w:rPr>
    </w:lvl>
    <w:lvl w:ilvl="1">
      <w:start w:val="1"/>
      <w:numFmt w:val="decimal"/>
      <w:isLgl/>
      <w:lvlText w:val="%2."/>
      <w:lvlJc w:val="left"/>
      <w:pPr>
        <w:ind w:left="1716" w:hanging="420"/>
      </w:pPr>
      <w:rPr>
        <w:rFonts w:ascii="Times New Roman" w:eastAsia="Times New Roman" w:hAnsi="Times New Roman" w:cs="Times New Roman"/>
      </w:rPr>
    </w:lvl>
    <w:lvl w:ilvl="2">
      <w:start w:val="1"/>
      <w:numFmt w:val="decimal"/>
      <w:isLgl/>
      <w:lvlText w:val="%1.%2.%3."/>
      <w:lvlJc w:val="left"/>
      <w:pPr>
        <w:ind w:left="2016" w:hanging="720"/>
      </w:pPr>
    </w:lvl>
    <w:lvl w:ilvl="3">
      <w:start w:val="1"/>
      <w:numFmt w:val="decimal"/>
      <w:isLgl/>
      <w:lvlText w:val="%1.%2.%3.%4."/>
      <w:lvlJc w:val="left"/>
      <w:pPr>
        <w:ind w:left="2016" w:hanging="720"/>
      </w:pPr>
    </w:lvl>
    <w:lvl w:ilvl="4">
      <w:start w:val="1"/>
      <w:numFmt w:val="decimal"/>
      <w:isLgl/>
      <w:lvlText w:val="%1.%2.%3.%4.%5."/>
      <w:lvlJc w:val="left"/>
      <w:pPr>
        <w:ind w:left="2376" w:hanging="1080"/>
      </w:pPr>
    </w:lvl>
    <w:lvl w:ilvl="5">
      <w:start w:val="1"/>
      <w:numFmt w:val="decimal"/>
      <w:isLgl/>
      <w:lvlText w:val="%1.%2.%3.%4.%5.%6."/>
      <w:lvlJc w:val="left"/>
      <w:pPr>
        <w:ind w:left="2376" w:hanging="1080"/>
      </w:pPr>
    </w:lvl>
    <w:lvl w:ilvl="6">
      <w:start w:val="1"/>
      <w:numFmt w:val="decimal"/>
      <w:isLgl/>
      <w:lvlText w:val="%1.%2.%3.%4.%5.%6.%7."/>
      <w:lvlJc w:val="left"/>
      <w:pPr>
        <w:ind w:left="2736" w:hanging="1440"/>
      </w:pPr>
    </w:lvl>
    <w:lvl w:ilvl="7">
      <w:start w:val="1"/>
      <w:numFmt w:val="decimal"/>
      <w:isLgl/>
      <w:lvlText w:val="%1.%2.%3.%4.%5.%6.%7.%8."/>
      <w:lvlJc w:val="left"/>
      <w:pPr>
        <w:ind w:left="2736" w:hanging="1440"/>
      </w:pPr>
    </w:lvl>
    <w:lvl w:ilvl="8">
      <w:start w:val="1"/>
      <w:numFmt w:val="decimal"/>
      <w:isLgl/>
      <w:lvlText w:val="%1.%2.%3.%4.%5.%6.%7.%8.%9."/>
      <w:lvlJc w:val="left"/>
      <w:pPr>
        <w:ind w:left="3096" w:hanging="1800"/>
      </w:pPr>
    </w:lvl>
  </w:abstractNum>
  <w:abstractNum w:abstractNumId="4">
    <w:nsid w:val="369957A9"/>
    <w:multiLevelType w:val="hybridMultilevel"/>
    <w:tmpl w:val="B9966186"/>
    <w:lvl w:ilvl="0" w:tplc="518E4170">
      <w:start w:val="1"/>
      <w:numFmt w:val="upperRoman"/>
      <w:lvlText w:val="%1."/>
      <w:lvlJc w:val="left"/>
      <w:pPr>
        <w:tabs>
          <w:tab w:val="num" w:pos="2018"/>
        </w:tabs>
        <w:ind w:left="2018" w:hanging="720"/>
      </w:pPr>
      <w:rPr>
        <w:rFonts w:hint="default"/>
      </w:rPr>
    </w:lvl>
    <w:lvl w:ilvl="1" w:tplc="04270019" w:tentative="1">
      <w:start w:val="1"/>
      <w:numFmt w:val="lowerLetter"/>
      <w:lvlText w:val="%2."/>
      <w:lvlJc w:val="left"/>
      <w:pPr>
        <w:tabs>
          <w:tab w:val="num" w:pos="2378"/>
        </w:tabs>
        <w:ind w:left="2378" w:hanging="360"/>
      </w:pPr>
    </w:lvl>
    <w:lvl w:ilvl="2" w:tplc="0427001B" w:tentative="1">
      <w:start w:val="1"/>
      <w:numFmt w:val="lowerRoman"/>
      <w:lvlText w:val="%3."/>
      <w:lvlJc w:val="right"/>
      <w:pPr>
        <w:tabs>
          <w:tab w:val="num" w:pos="3098"/>
        </w:tabs>
        <w:ind w:left="3098" w:hanging="180"/>
      </w:pPr>
    </w:lvl>
    <w:lvl w:ilvl="3" w:tplc="0427000F" w:tentative="1">
      <w:start w:val="1"/>
      <w:numFmt w:val="decimal"/>
      <w:lvlText w:val="%4."/>
      <w:lvlJc w:val="left"/>
      <w:pPr>
        <w:tabs>
          <w:tab w:val="num" w:pos="3818"/>
        </w:tabs>
        <w:ind w:left="3818" w:hanging="360"/>
      </w:pPr>
    </w:lvl>
    <w:lvl w:ilvl="4" w:tplc="04270019" w:tentative="1">
      <w:start w:val="1"/>
      <w:numFmt w:val="lowerLetter"/>
      <w:lvlText w:val="%5."/>
      <w:lvlJc w:val="left"/>
      <w:pPr>
        <w:tabs>
          <w:tab w:val="num" w:pos="4538"/>
        </w:tabs>
        <w:ind w:left="4538" w:hanging="360"/>
      </w:pPr>
    </w:lvl>
    <w:lvl w:ilvl="5" w:tplc="0427001B" w:tentative="1">
      <w:start w:val="1"/>
      <w:numFmt w:val="lowerRoman"/>
      <w:lvlText w:val="%6."/>
      <w:lvlJc w:val="right"/>
      <w:pPr>
        <w:tabs>
          <w:tab w:val="num" w:pos="5258"/>
        </w:tabs>
        <w:ind w:left="5258" w:hanging="180"/>
      </w:pPr>
    </w:lvl>
    <w:lvl w:ilvl="6" w:tplc="0427000F" w:tentative="1">
      <w:start w:val="1"/>
      <w:numFmt w:val="decimal"/>
      <w:lvlText w:val="%7."/>
      <w:lvlJc w:val="left"/>
      <w:pPr>
        <w:tabs>
          <w:tab w:val="num" w:pos="5978"/>
        </w:tabs>
        <w:ind w:left="5978" w:hanging="360"/>
      </w:pPr>
    </w:lvl>
    <w:lvl w:ilvl="7" w:tplc="04270019" w:tentative="1">
      <w:start w:val="1"/>
      <w:numFmt w:val="lowerLetter"/>
      <w:lvlText w:val="%8."/>
      <w:lvlJc w:val="left"/>
      <w:pPr>
        <w:tabs>
          <w:tab w:val="num" w:pos="6698"/>
        </w:tabs>
        <w:ind w:left="6698" w:hanging="360"/>
      </w:pPr>
    </w:lvl>
    <w:lvl w:ilvl="8" w:tplc="0427001B" w:tentative="1">
      <w:start w:val="1"/>
      <w:numFmt w:val="lowerRoman"/>
      <w:lvlText w:val="%9."/>
      <w:lvlJc w:val="right"/>
      <w:pPr>
        <w:tabs>
          <w:tab w:val="num" w:pos="7418"/>
        </w:tabs>
        <w:ind w:left="7418" w:hanging="180"/>
      </w:pPr>
    </w:lvl>
  </w:abstractNum>
  <w:abstractNum w:abstractNumId="5">
    <w:nsid w:val="3B9A47C8"/>
    <w:multiLevelType w:val="hybridMultilevel"/>
    <w:tmpl w:val="EB64EFE8"/>
    <w:lvl w:ilvl="0" w:tplc="0B842826">
      <w:start w:val="2013"/>
      <w:numFmt w:val="bullet"/>
      <w:lvlText w:val="-"/>
      <w:lvlJc w:val="left"/>
      <w:pPr>
        <w:ind w:left="2018" w:hanging="360"/>
      </w:pPr>
      <w:rPr>
        <w:rFonts w:ascii="Times New Roman" w:eastAsia="Times New Roman" w:hAnsi="Times New Roman" w:cs="Times New Roman"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6">
    <w:nsid w:val="3DDD1095"/>
    <w:multiLevelType w:val="hybridMultilevel"/>
    <w:tmpl w:val="CABAE8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44F103CA"/>
    <w:multiLevelType w:val="hybridMultilevel"/>
    <w:tmpl w:val="178E03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4C826BAD"/>
    <w:multiLevelType w:val="hybridMultilevel"/>
    <w:tmpl w:val="27600314"/>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9">
    <w:nsid w:val="4E5839A0"/>
    <w:multiLevelType w:val="hybridMultilevel"/>
    <w:tmpl w:val="DF4E49E2"/>
    <w:lvl w:ilvl="0" w:tplc="0B842826">
      <w:start w:val="2013"/>
      <w:numFmt w:val="bullet"/>
      <w:lvlText w:val="-"/>
      <w:lvlJc w:val="left"/>
      <w:pPr>
        <w:ind w:left="2018" w:hanging="360"/>
      </w:pPr>
      <w:rPr>
        <w:rFonts w:ascii="Times New Roman" w:eastAsia="Times New Roman" w:hAnsi="Times New Roman" w:cs="Times New Roman"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0">
    <w:nsid w:val="52D16A9F"/>
    <w:multiLevelType w:val="hybridMultilevel"/>
    <w:tmpl w:val="FE78F7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59D2325"/>
    <w:multiLevelType w:val="hybridMultilevel"/>
    <w:tmpl w:val="E222EF62"/>
    <w:lvl w:ilvl="0" w:tplc="3FF89306">
      <w:start w:val="61"/>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2">
    <w:nsid w:val="5C514B17"/>
    <w:multiLevelType w:val="hybridMultilevel"/>
    <w:tmpl w:val="9CEEC6D8"/>
    <w:lvl w:ilvl="0" w:tplc="0B842826">
      <w:start w:val="2013"/>
      <w:numFmt w:val="bullet"/>
      <w:lvlText w:val="-"/>
      <w:lvlJc w:val="left"/>
      <w:pPr>
        <w:ind w:left="5464" w:hanging="360"/>
      </w:pPr>
      <w:rPr>
        <w:rFonts w:ascii="Times New Roman" w:eastAsia="Times New Roman" w:hAnsi="Times New Roman" w:cs="Times New Roman" w:hint="default"/>
      </w:rPr>
    </w:lvl>
    <w:lvl w:ilvl="1" w:tplc="04270003" w:tentative="1">
      <w:start w:val="1"/>
      <w:numFmt w:val="bullet"/>
      <w:lvlText w:val="o"/>
      <w:lvlJc w:val="left"/>
      <w:pPr>
        <w:ind w:left="6184" w:hanging="360"/>
      </w:pPr>
      <w:rPr>
        <w:rFonts w:ascii="Courier New" w:hAnsi="Courier New" w:cs="Courier New" w:hint="default"/>
      </w:rPr>
    </w:lvl>
    <w:lvl w:ilvl="2" w:tplc="04270005" w:tentative="1">
      <w:start w:val="1"/>
      <w:numFmt w:val="bullet"/>
      <w:lvlText w:val=""/>
      <w:lvlJc w:val="left"/>
      <w:pPr>
        <w:ind w:left="6904" w:hanging="360"/>
      </w:pPr>
      <w:rPr>
        <w:rFonts w:ascii="Wingdings" w:hAnsi="Wingdings" w:hint="default"/>
      </w:rPr>
    </w:lvl>
    <w:lvl w:ilvl="3" w:tplc="04270001" w:tentative="1">
      <w:start w:val="1"/>
      <w:numFmt w:val="bullet"/>
      <w:lvlText w:val=""/>
      <w:lvlJc w:val="left"/>
      <w:pPr>
        <w:ind w:left="7624" w:hanging="360"/>
      </w:pPr>
      <w:rPr>
        <w:rFonts w:ascii="Symbol" w:hAnsi="Symbol" w:hint="default"/>
      </w:rPr>
    </w:lvl>
    <w:lvl w:ilvl="4" w:tplc="04270003" w:tentative="1">
      <w:start w:val="1"/>
      <w:numFmt w:val="bullet"/>
      <w:lvlText w:val="o"/>
      <w:lvlJc w:val="left"/>
      <w:pPr>
        <w:ind w:left="8344" w:hanging="360"/>
      </w:pPr>
      <w:rPr>
        <w:rFonts w:ascii="Courier New" w:hAnsi="Courier New" w:cs="Courier New" w:hint="default"/>
      </w:rPr>
    </w:lvl>
    <w:lvl w:ilvl="5" w:tplc="04270005" w:tentative="1">
      <w:start w:val="1"/>
      <w:numFmt w:val="bullet"/>
      <w:lvlText w:val=""/>
      <w:lvlJc w:val="left"/>
      <w:pPr>
        <w:ind w:left="9064" w:hanging="360"/>
      </w:pPr>
      <w:rPr>
        <w:rFonts w:ascii="Wingdings" w:hAnsi="Wingdings" w:hint="default"/>
      </w:rPr>
    </w:lvl>
    <w:lvl w:ilvl="6" w:tplc="04270001" w:tentative="1">
      <w:start w:val="1"/>
      <w:numFmt w:val="bullet"/>
      <w:lvlText w:val=""/>
      <w:lvlJc w:val="left"/>
      <w:pPr>
        <w:ind w:left="9784" w:hanging="360"/>
      </w:pPr>
      <w:rPr>
        <w:rFonts w:ascii="Symbol" w:hAnsi="Symbol" w:hint="default"/>
      </w:rPr>
    </w:lvl>
    <w:lvl w:ilvl="7" w:tplc="04270003" w:tentative="1">
      <w:start w:val="1"/>
      <w:numFmt w:val="bullet"/>
      <w:lvlText w:val="o"/>
      <w:lvlJc w:val="left"/>
      <w:pPr>
        <w:ind w:left="10504" w:hanging="360"/>
      </w:pPr>
      <w:rPr>
        <w:rFonts w:ascii="Courier New" w:hAnsi="Courier New" w:cs="Courier New" w:hint="default"/>
      </w:rPr>
    </w:lvl>
    <w:lvl w:ilvl="8" w:tplc="04270005" w:tentative="1">
      <w:start w:val="1"/>
      <w:numFmt w:val="bullet"/>
      <w:lvlText w:val=""/>
      <w:lvlJc w:val="left"/>
      <w:pPr>
        <w:ind w:left="11224" w:hanging="360"/>
      </w:pPr>
      <w:rPr>
        <w:rFonts w:ascii="Wingdings" w:hAnsi="Wingdings" w:hint="default"/>
      </w:rPr>
    </w:lvl>
  </w:abstractNum>
  <w:abstractNum w:abstractNumId="13">
    <w:nsid w:val="5D6C3C75"/>
    <w:multiLevelType w:val="hybridMultilevel"/>
    <w:tmpl w:val="C682007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5FC37953"/>
    <w:multiLevelType w:val="hybridMultilevel"/>
    <w:tmpl w:val="734EDDB8"/>
    <w:lvl w:ilvl="0" w:tplc="04270001">
      <w:start w:val="1"/>
      <w:numFmt w:val="bullet"/>
      <w:lvlText w:val=""/>
      <w:lvlJc w:val="left"/>
      <w:pPr>
        <w:ind w:left="2018" w:hanging="360"/>
      </w:pPr>
      <w:rPr>
        <w:rFonts w:ascii="Symbol" w:hAnsi="Symbol"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5">
    <w:nsid w:val="6F6554AD"/>
    <w:multiLevelType w:val="hybridMultilevel"/>
    <w:tmpl w:val="731441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3001DAD"/>
    <w:multiLevelType w:val="hybridMultilevel"/>
    <w:tmpl w:val="2E6AE29A"/>
    <w:lvl w:ilvl="0" w:tplc="CB120D58">
      <w:numFmt w:val="bullet"/>
      <w:lvlText w:val=""/>
      <w:lvlJc w:val="left"/>
      <w:pPr>
        <w:ind w:left="1650" w:hanging="360"/>
      </w:pPr>
      <w:rPr>
        <w:rFonts w:ascii="Symbol" w:eastAsiaTheme="minorHAnsi" w:hAnsi="Symbol"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7">
    <w:nsid w:val="74681CBD"/>
    <w:multiLevelType w:val="hybridMultilevel"/>
    <w:tmpl w:val="A8D818BE"/>
    <w:lvl w:ilvl="0" w:tplc="38A2188A">
      <w:start w:val="2013"/>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8">
    <w:nsid w:val="7C231343"/>
    <w:multiLevelType w:val="hybridMultilevel"/>
    <w:tmpl w:val="60762A88"/>
    <w:lvl w:ilvl="0" w:tplc="5ACCD664">
      <w:numFmt w:val="bullet"/>
      <w:lvlText w:val="-"/>
      <w:lvlJc w:val="left"/>
      <w:pPr>
        <w:ind w:left="1636" w:hanging="360"/>
      </w:pPr>
      <w:rPr>
        <w:rFonts w:ascii="Times New Roman" w:eastAsia="Times New Roman" w:hAnsi="Times New Roman" w:cs="Times New Roman" w:hint="default"/>
      </w:rPr>
    </w:lvl>
    <w:lvl w:ilvl="1" w:tplc="04270003" w:tentative="1">
      <w:start w:val="1"/>
      <w:numFmt w:val="bullet"/>
      <w:lvlText w:val="o"/>
      <w:lvlJc w:val="left"/>
      <w:pPr>
        <w:ind w:left="2356" w:hanging="360"/>
      </w:pPr>
      <w:rPr>
        <w:rFonts w:ascii="Courier New" w:hAnsi="Courier New" w:cs="Courier New" w:hint="default"/>
      </w:rPr>
    </w:lvl>
    <w:lvl w:ilvl="2" w:tplc="04270005" w:tentative="1">
      <w:start w:val="1"/>
      <w:numFmt w:val="bullet"/>
      <w:lvlText w:val=""/>
      <w:lvlJc w:val="left"/>
      <w:pPr>
        <w:ind w:left="3076" w:hanging="360"/>
      </w:pPr>
      <w:rPr>
        <w:rFonts w:ascii="Wingdings" w:hAnsi="Wingdings" w:hint="default"/>
      </w:rPr>
    </w:lvl>
    <w:lvl w:ilvl="3" w:tplc="04270001" w:tentative="1">
      <w:start w:val="1"/>
      <w:numFmt w:val="bullet"/>
      <w:lvlText w:val=""/>
      <w:lvlJc w:val="left"/>
      <w:pPr>
        <w:ind w:left="3796" w:hanging="360"/>
      </w:pPr>
      <w:rPr>
        <w:rFonts w:ascii="Symbol" w:hAnsi="Symbol" w:hint="default"/>
      </w:rPr>
    </w:lvl>
    <w:lvl w:ilvl="4" w:tplc="04270003" w:tentative="1">
      <w:start w:val="1"/>
      <w:numFmt w:val="bullet"/>
      <w:lvlText w:val="o"/>
      <w:lvlJc w:val="left"/>
      <w:pPr>
        <w:ind w:left="4516" w:hanging="360"/>
      </w:pPr>
      <w:rPr>
        <w:rFonts w:ascii="Courier New" w:hAnsi="Courier New" w:cs="Courier New" w:hint="default"/>
      </w:rPr>
    </w:lvl>
    <w:lvl w:ilvl="5" w:tplc="04270005" w:tentative="1">
      <w:start w:val="1"/>
      <w:numFmt w:val="bullet"/>
      <w:lvlText w:val=""/>
      <w:lvlJc w:val="left"/>
      <w:pPr>
        <w:ind w:left="5236" w:hanging="360"/>
      </w:pPr>
      <w:rPr>
        <w:rFonts w:ascii="Wingdings" w:hAnsi="Wingdings" w:hint="default"/>
      </w:rPr>
    </w:lvl>
    <w:lvl w:ilvl="6" w:tplc="04270001" w:tentative="1">
      <w:start w:val="1"/>
      <w:numFmt w:val="bullet"/>
      <w:lvlText w:val=""/>
      <w:lvlJc w:val="left"/>
      <w:pPr>
        <w:ind w:left="5956" w:hanging="360"/>
      </w:pPr>
      <w:rPr>
        <w:rFonts w:ascii="Symbol" w:hAnsi="Symbol" w:hint="default"/>
      </w:rPr>
    </w:lvl>
    <w:lvl w:ilvl="7" w:tplc="04270003" w:tentative="1">
      <w:start w:val="1"/>
      <w:numFmt w:val="bullet"/>
      <w:lvlText w:val="o"/>
      <w:lvlJc w:val="left"/>
      <w:pPr>
        <w:ind w:left="6676" w:hanging="360"/>
      </w:pPr>
      <w:rPr>
        <w:rFonts w:ascii="Courier New" w:hAnsi="Courier New" w:cs="Courier New" w:hint="default"/>
      </w:rPr>
    </w:lvl>
    <w:lvl w:ilvl="8" w:tplc="04270005" w:tentative="1">
      <w:start w:val="1"/>
      <w:numFmt w:val="bullet"/>
      <w:lvlText w:val=""/>
      <w:lvlJc w:val="left"/>
      <w:pPr>
        <w:ind w:left="7396" w:hanging="360"/>
      </w:pPr>
      <w:rPr>
        <w:rFonts w:ascii="Wingdings" w:hAnsi="Wingdings" w:hint="default"/>
      </w:rPr>
    </w:lvl>
  </w:abstractNum>
  <w:num w:numId="1">
    <w:abstractNumId w:val="4"/>
  </w:num>
  <w:num w:numId="2">
    <w:abstractNumId w:val="8"/>
  </w:num>
  <w:num w:numId="3">
    <w:abstractNumId w:val="2"/>
  </w:num>
  <w:num w:numId="4">
    <w:abstractNumId w:val="1"/>
  </w:num>
  <w:num w:numId="5">
    <w:abstractNumId w:val="13"/>
  </w:num>
  <w:num w:numId="6">
    <w:abstractNumId w:val="6"/>
  </w:num>
  <w:num w:numId="7">
    <w:abstractNumId w:val="10"/>
  </w:num>
  <w:num w:numId="8">
    <w:abstractNumId w:val="17"/>
  </w:num>
  <w:num w:numId="9">
    <w:abstractNumId w:val="12"/>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14"/>
  </w:num>
  <w:num w:numId="15">
    <w:abstractNumId w:val="5"/>
  </w:num>
  <w:num w:numId="16">
    <w:abstractNumId w:val="9"/>
  </w:num>
  <w:num w:numId="17">
    <w:abstractNumId w:val="16"/>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D86"/>
    <w:rsid w:val="00005AAF"/>
    <w:rsid w:val="00007AAA"/>
    <w:rsid w:val="000103AB"/>
    <w:rsid w:val="00014E53"/>
    <w:rsid w:val="00016461"/>
    <w:rsid w:val="00020994"/>
    <w:rsid w:val="00020B97"/>
    <w:rsid w:val="00022137"/>
    <w:rsid w:val="000226C1"/>
    <w:rsid w:val="00025975"/>
    <w:rsid w:val="00025B5E"/>
    <w:rsid w:val="00027336"/>
    <w:rsid w:val="000321BA"/>
    <w:rsid w:val="000355D5"/>
    <w:rsid w:val="00040598"/>
    <w:rsid w:val="00040CCE"/>
    <w:rsid w:val="00042691"/>
    <w:rsid w:val="00043DAB"/>
    <w:rsid w:val="00046FC9"/>
    <w:rsid w:val="000514DC"/>
    <w:rsid w:val="00052961"/>
    <w:rsid w:val="00053140"/>
    <w:rsid w:val="00056A6F"/>
    <w:rsid w:val="000601D7"/>
    <w:rsid w:val="00062F10"/>
    <w:rsid w:val="0006473E"/>
    <w:rsid w:val="000657A6"/>
    <w:rsid w:val="00066F90"/>
    <w:rsid w:val="000671BF"/>
    <w:rsid w:val="000704BF"/>
    <w:rsid w:val="00074113"/>
    <w:rsid w:val="00076942"/>
    <w:rsid w:val="00076A58"/>
    <w:rsid w:val="00076DEF"/>
    <w:rsid w:val="00077D5B"/>
    <w:rsid w:val="000813B8"/>
    <w:rsid w:val="00082E6E"/>
    <w:rsid w:val="00083AA2"/>
    <w:rsid w:val="00087154"/>
    <w:rsid w:val="00090AAA"/>
    <w:rsid w:val="00093723"/>
    <w:rsid w:val="00096F92"/>
    <w:rsid w:val="00097633"/>
    <w:rsid w:val="000977C7"/>
    <w:rsid w:val="000A1F1C"/>
    <w:rsid w:val="000A37C9"/>
    <w:rsid w:val="000A4D15"/>
    <w:rsid w:val="000A4F72"/>
    <w:rsid w:val="000B0637"/>
    <w:rsid w:val="000C3387"/>
    <w:rsid w:val="000C343F"/>
    <w:rsid w:val="000C6A30"/>
    <w:rsid w:val="000C6D0B"/>
    <w:rsid w:val="000C79CA"/>
    <w:rsid w:val="000D0EC2"/>
    <w:rsid w:val="000D163C"/>
    <w:rsid w:val="000D264B"/>
    <w:rsid w:val="000D3315"/>
    <w:rsid w:val="000D5534"/>
    <w:rsid w:val="000E3C3F"/>
    <w:rsid w:val="000E53C0"/>
    <w:rsid w:val="000F0E27"/>
    <w:rsid w:val="000F3F76"/>
    <w:rsid w:val="000F46C0"/>
    <w:rsid w:val="000F5351"/>
    <w:rsid w:val="000F5827"/>
    <w:rsid w:val="000F74F6"/>
    <w:rsid w:val="00105175"/>
    <w:rsid w:val="001052DE"/>
    <w:rsid w:val="00107B48"/>
    <w:rsid w:val="00107FCE"/>
    <w:rsid w:val="00110E5E"/>
    <w:rsid w:val="001141E4"/>
    <w:rsid w:val="00114B0B"/>
    <w:rsid w:val="00115771"/>
    <w:rsid w:val="00116BBE"/>
    <w:rsid w:val="00120756"/>
    <w:rsid w:val="00123B2D"/>
    <w:rsid w:val="00124DBD"/>
    <w:rsid w:val="0013482C"/>
    <w:rsid w:val="00134D5E"/>
    <w:rsid w:val="001354E8"/>
    <w:rsid w:val="00135E7B"/>
    <w:rsid w:val="001400A8"/>
    <w:rsid w:val="00143BCE"/>
    <w:rsid w:val="00143BD4"/>
    <w:rsid w:val="00144460"/>
    <w:rsid w:val="001467AD"/>
    <w:rsid w:val="00150BE9"/>
    <w:rsid w:val="00151549"/>
    <w:rsid w:val="0015398B"/>
    <w:rsid w:val="00153ED6"/>
    <w:rsid w:val="001559F7"/>
    <w:rsid w:val="001559FF"/>
    <w:rsid w:val="0016159E"/>
    <w:rsid w:val="001656C2"/>
    <w:rsid w:val="001712F0"/>
    <w:rsid w:val="00172D35"/>
    <w:rsid w:val="00174024"/>
    <w:rsid w:val="0018480A"/>
    <w:rsid w:val="00186544"/>
    <w:rsid w:val="00191631"/>
    <w:rsid w:val="00193DDB"/>
    <w:rsid w:val="00194C1D"/>
    <w:rsid w:val="00197436"/>
    <w:rsid w:val="001A103D"/>
    <w:rsid w:val="001A6E65"/>
    <w:rsid w:val="001B46BB"/>
    <w:rsid w:val="001B68F0"/>
    <w:rsid w:val="001B6979"/>
    <w:rsid w:val="001B7948"/>
    <w:rsid w:val="001C6959"/>
    <w:rsid w:val="001D3DB0"/>
    <w:rsid w:val="001D4AC1"/>
    <w:rsid w:val="001D5A47"/>
    <w:rsid w:val="001E277D"/>
    <w:rsid w:val="001E56C9"/>
    <w:rsid w:val="001E7CAB"/>
    <w:rsid w:val="001F1305"/>
    <w:rsid w:val="001F20BA"/>
    <w:rsid w:val="001F3C70"/>
    <w:rsid w:val="001F47B1"/>
    <w:rsid w:val="001F5688"/>
    <w:rsid w:val="0020208C"/>
    <w:rsid w:val="0020390B"/>
    <w:rsid w:val="00211E7A"/>
    <w:rsid w:val="002134B0"/>
    <w:rsid w:val="002178CF"/>
    <w:rsid w:val="00220953"/>
    <w:rsid w:val="00220D01"/>
    <w:rsid w:val="002267F9"/>
    <w:rsid w:val="00231391"/>
    <w:rsid w:val="002364AD"/>
    <w:rsid w:val="00236AB8"/>
    <w:rsid w:val="00241E44"/>
    <w:rsid w:val="002433AE"/>
    <w:rsid w:val="00244E8E"/>
    <w:rsid w:val="00245246"/>
    <w:rsid w:val="00246363"/>
    <w:rsid w:val="00247F9D"/>
    <w:rsid w:val="0025190B"/>
    <w:rsid w:val="00251A18"/>
    <w:rsid w:val="00255D5A"/>
    <w:rsid w:val="00256DBC"/>
    <w:rsid w:val="002572A0"/>
    <w:rsid w:val="002613F5"/>
    <w:rsid w:val="002627F0"/>
    <w:rsid w:val="00264194"/>
    <w:rsid w:val="0026457A"/>
    <w:rsid w:val="00267A34"/>
    <w:rsid w:val="00267F87"/>
    <w:rsid w:val="00270CFF"/>
    <w:rsid w:val="0027146F"/>
    <w:rsid w:val="00271BC6"/>
    <w:rsid w:val="002753A2"/>
    <w:rsid w:val="0028118A"/>
    <w:rsid w:val="00281EDD"/>
    <w:rsid w:val="00281F00"/>
    <w:rsid w:val="00282249"/>
    <w:rsid w:val="00283783"/>
    <w:rsid w:val="00283F78"/>
    <w:rsid w:val="00284D97"/>
    <w:rsid w:val="00285526"/>
    <w:rsid w:val="00287106"/>
    <w:rsid w:val="002873A5"/>
    <w:rsid w:val="00287582"/>
    <w:rsid w:val="00291B80"/>
    <w:rsid w:val="00297B73"/>
    <w:rsid w:val="002A2A48"/>
    <w:rsid w:val="002A6050"/>
    <w:rsid w:val="002A6D30"/>
    <w:rsid w:val="002A7AA6"/>
    <w:rsid w:val="002B237A"/>
    <w:rsid w:val="002B2B5B"/>
    <w:rsid w:val="002B3614"/>
    <w:rsid w:val="002B6F0D"/>
    <w:rsid w:val="002C015C"/>
    <w:rsid w:val="002C134C"/>
    <w:rsid w:val="002C3F70"/>
    <w:rsid w:val="002C524D"/>
    <w:rsid w:val="002C6664"/>
    <w:rsid w:val="002D30A7"/>
    <w:rsid w:val="002D4307"/>
    <w:rsid w:val="002D5B3C"/>
    <w:rsid w:val="002E0BA0"/>
    <w:rsid w:val="002E26BB"/>
    <w:rsid w:val="002E345A"/>
    <w:rsid w:val="002E3DB2"/>
    <w:rsid w:val="002E405C"/>
    <w:rsid w:val="002E4B28"/>
    <w:rsid w:val="002E74F6"/>
    <w:rsid w:val="002F2559"/>
    <w:rsid w:val="002F768A"/>
    <w:rsid w:val="002F7E95"/>
    <w:rsid w:val="00301232"/>
    <w:rsid w:val="003026C1"/>
    <w:rsid w:val="00303DDF"/>
    <w:rsid w:val="003045F4"/>
    <w:rsid w:val="00305DDB"/>
    <w:rsid w:val="003109D5"/>
    <w:rsid w:val="0031150E"/>
    <w:rsid w:val="00314B0C"/>
    <w:rsid w:val="00314D93"/>
    <w:rsid w:val="00321B7D"/>
    <w:rsid w:val="003258C2"/>
    <w:rsid w:val="003317D1"/>
    <w:rsid w:val="00333596"/>
    <w:rsid w:val="003435BF"/>
    <w:rsid w:val="00352DCA"/>
    <w:rsid w:val="0035343E"/>
    <w:rsid w:val="00356110"/>
    <w:rsid w:val="003569A9"/>
    <w:rsid w:val="003569D7"/>
    <w:rsid w:val="00360243"/>
    <w:rsid w:val="0036632A"/>
    <w:rsid w:val="0037160E"/>
    <w:rsid w:val="00374A6F"/>
    <w:rsid w:val="00377DB1"/>
    <w:rsid w:val="0038174E"/>
    <w:rsid w:val="00385DB0"/>
    <w:rsid w:val="00390868"/>
    <w:rsid w:val="00390DD4"/>
    <w:rsid w:val="0039109E"/>
    <w:rsid w:val="00391C23"/>
    <w:rsid w:val="00391F35"/>
    <w:rsid w:val="003926ED"/>
    <w:rsid w:val="00396D64"/>
    <w:rsid w:val="003A1F05"/>
    <w:rsid w:val="003A2923"/>
    <w:rsid w:val="003A40A8"/>
    <w:rsid w:val="003A68DE"/>
    <w:rsid w:val="003B00FD"/>
    <w:rsid w:val="003B07B2"/>
    <w:rsid w:val="003B1DA9"/>
    <w:rsid w:val="003B20FB"/>
    <w:rsid w:val="003B2888"/>
    <w:rsid w:val="003B3318"/>
    <w:rsid w:val="003B5CD2"/>
    <w:rsid w:val="003B7C44"/>
    <w:rsid w:val="003C02BF"/>
    <w:rsid w:val="003C105B"/>
    <w:rsid w:val="003C2631"/>
    <w:rsid w:val="003C3B30"/>
    <w:rsid w:val="003C425C"/>
    <w:rsid w:val="003C54B1"/>
    <w:rsid w:val="003D53AA"/>
    <w:rsid w:val="003D7814"/>
    <w:rsid w:val="003E033F"/>
    <w:rsid w:val="003E3038"/>
    <w:rsid w:val="003E4230"/>
    <w:rsid w:val="003E74BB"/>
    <w:rsid w:val="003E787D"/>
    <w:rsid w:val="003F4B70"/>
    <w:rsid w:val="004023E7"/>
    <w:rsid w:val="004037EF"/>
    <w:rsid w:val="00410509"/>
    <w:rsid w:val="00416294"/>
    <w:rsid w:val="00416CF4"/>
    <w:rsid w:val="00416D7F"/>
    <w:rsid w:val="00417F7F"/>
    <w:rsid w:val="00421856"/>
    <w:rsid w:val="004229B8"/>
    <w:rsid w:val="00422BC4"/>
    <w:rsid w:val="004231B1"/>
    <w:rsid w:val="0042666E"/>
    <w:rsid w:val="00426B79"/>
    <w:rsid w:val="00434EBD"/>
    <w:rsid w:val="00434EBF"/>
    <w:rsid w:val="004370BE"/>
    <w:rsid w:val="004372F6"/>
    <w:rsid w:val="00440081"/>
    <w:rsid w:val="00444328"/>
    <w:rsid w:val="00444FF1"/>
    <w:rsid w:val="0044579F"/>
    <w:rsid w:val="00453EF4"/>
    <w:rsid w:val="00454E31"/>
    <w:rsid w:val="00455541"/>
    <w:rsid w:val="00460607"/>
    <w:rsid w:val="00460EA2"/>
    <w:rsid w:val="004633CF"/>
    <w:rsid w:val="0047122B"/>
    <w:rsid w:val="00472BE9"/>
    <w:rsid w:val="00476434"/>
    <w:rsid w:val="00481DB7"/>
    <w:rsid w:val="00482F73"/>
    <w:rsid w:val="004911AA"/>
    <w:rsid w:val="00494268"/>
    <w:rsid w:val="0049700F"/>
    <w:rsid w:val="004A1F88"/>
    <w:rsid w:val="004A4560"/>
    <w:rsid w:val="004A45BA"/>
    <w:rsid w:val="004A667A"/>
    <w:rsid w:val="004B17E2"/>
    <w:rsid w:val="004B1B20"/>
    <w:rsid w:val="004B5802"/>
    <w:rsid w:val="004B6403"/>
    <w:rsid w:val="004C05A3"/>
    <w:rsid w:val="004D63F5"/>
    <w:rsid w:val="004D6914"/>
    <w:rsid w:val="004E2711"/>
    <w:rsid w:val="004E71F0"/>
    <w:rsid w:val="004F0176"/>
    <w:rsid w:val="004F43A8"/>
    <w:rsid w:val="004F47A7"/>
    <w:rsid w:val="005015C5"/>
    <w:rsid w:val="00501C8A"/>
    <w:rsid w:val="00502AB0"/>
    <w:rsid w:val="0050416B"/>
    <w:rsid w:val="00504913"/>
    <w:rsid w:val="005050F6"/>
    <w:rsid w:val="00511FF6"/>
    <w:rsid w:val="00524D5A"/>
    <w:rsid w:val="00524D9A"/>
    <w:rsid w:val="00525587"/>
    <w:rsid w:val="00525DC6"/>
    <w:rsid w:val="00537E4A"/>
    <w:rsid w:val="00541853"/>
    <w:rsid w:val="0054269F"/>
    <w:rsid w:val="00545AE4"/>
    <w:rsid w:val="00550793"/>
    <w:rsid w:val="00554476"/>
    <w:rsid w:val="0055628A"/>
    <w:rsid w:val="005637F2"/>
    <w:rsid w:val="00564A3F"/>
    <w:rsid w:val="005668D6"/>
    <w:rsid w:val="005679CD"/>
    <w:rsid w:val="005702AB"/>
    <w:rsid w:val="00570EE6"/>
    <w:rsid w:val="00575240"/>
    <w:rsid w:val="00582ABF"/>
    <w:rsid w:val="0058378D"/>
    <w:rsid w:val="00584368"/>
    <w:rsid w:val="00585FAF"/>
    <w:rsid w:val="005861AF"/>
    <w:rsid w:val="0058711F"/>
    <w:rsid w:val="00587284"/>
    <w:rsid w:val="005922B8"/>
    <w:rsid w:val="00594912"/>
    <w:rsid w:val="005966D8"/>
    <w:rsid w:val="00597B5C"/>
    <w:rsid w:val="005A51E2"/>
    <w:rsid w:val="005B69D1"/>
    <w:rsid w:val="005B6CD4"/>
    <w:rsid w:val="005B7F7A"/>
    <w:rsid w:val="005C2AAB"/>
    <w:rsid w:val="005C6120"/>
    <w:rsid w:val="005D2948"/>
    <w:rsid w:val="005D38C5"/>
    <w:rsid w:val="005D59E7"/>
    <w:rsid w:val="005D5EE1"/>
    <w:rsid w:val="005D609F"/>
    <w:rsid w:val="005D68C4"/>
    <w:rsid w:val="005E2CAF"/>
    <w:rsid w:val="005E4845"/>
    <w:rsid w:val="005E6860"/>
    <w:rsid w:val="005E751E"/>
    <w:rsid w:val="005E7F0E"/>
    <w:rsid w:val="005F04F4"/>
    <w:rsid w:val="005F3950"/>
    <w:rsid w:val="005F3DB9"/>
    <w:rsid w:val="005F52F0"/>
    <w:rsid w:val="006032A8"/>
    <w:rsid w:val="00603360"/>
    <w:rsid w:val="006067E2"/>
    <w:rsid w:val="00611E3A"/>
    <w:rsid w:val="00616CEB"/>
    <w:rsid w:val="006177F7"/>
    <w:rsid w:val="00617822"/>
    <w:rsid w:val="00617855"/>
    <w:rsid w:val="00622898"/>
    <w:rsid w:val="00622D56"/>
    <w:rsid w:val="0062536B"/>
    <w:rsid w:val="00625E1E"/>
    <w:rsid w:val="006262B9"/>
    <w:rsid w:val="006303E2"/>
    <w:rsid w:val="0063089D"/>
    <w:rsid w:val="00630A25"/>
    <w:rsid w:val="0063220E"/>
    <w:rsid w:val="00632233"/>
    <w:rsid w:val="00633631"/>
    <w:rsid w:val="0063496A"/>
    <w:rsid w:val="0063579E"/>
    <w:rsid w:val="0064141C"/>
    <w:rsid w:val="00643A3E"/>
    <w:rsid w:val="00644CAD"/>
    <w:rsid w:val="00647705"/>
    <w:rsid w:val="00651369"/>
    <w:rsid w:val="00653512"/>
    <w:rsid w:val="006539A8"/>
    <w:rsid w:val="00653A54"/>
    <w:rsid w:val="006551F2"/>
    <w:rsid w:val="00657AE0"/>
    <w:rsid w:val="00660967"/>
    <w:rsid w:val="00661211"/>
    <w:rsid w:val="00661335"/>
    <w:rsid w:val="00662D16"/>
    <w:rsid w:val="006642F7"/>
    <w:rsid w:val="00665963"/>
    <w:rsid w:val="00666908"/>
    <w:rsid w:val="0066699E"/>
    <w:rsid w:val="00672AF6"/>
    <w:rsid w:val="00675ADE"/>
    <w:rsid w:val="006764EA"/>
    <w:rsid w:val="00681BBE"/>
    <w:rsid w:val="00683985"/>
    <w:rsid w:val="00683E4B"/>
    <w:rsid w:val="00686D86"/>
    <w:rsid w:val="00687860"/>
    <w:rsid w:val="006940FD"/>
    <w:rsid w:val="006962DB"/>
    <w:rsid w:val="006B0160"/>
    <w:rsid w:val="006B0366"/>
    <w:rsid w:val="006B07D8"/>
    <w:rsid w:val="006B41E1"/>
    <w:rsid w:val="006B5FDB"/>
    <w:rsid w:val="006B6264"/>
    <w:rsid w:val="006C572D"/>
    <w:rsid w:val="006C5939"/>
    <w:rsid w:val="006D0364"/>
    <w:rsid w:val="006D416E"/>
    <w:rsid w:val="006D7FFA"/>
    <w:rsid w:val="006E41EB"/>
    <w:rsid w:val="006E478E"/>
    <w:rsid w:val="006F0A04"/>
    <w:rsid w:val="006F4E91"/>
    <w:rsid w:val="0070099D"/>
    <w:rsid w:val="0070116B"/>
    <w:rsid w:val="00702138"/>
    <w:rsid w:val="00702B57"/>
    <w:rsid w:val="007068AE"/>
    <w:rsid w:val="00711327"/>
    <w:rsid w:val="00717524"/>
    <w:rsid w:val="00717E80"/>
    <w:rsid w:val="007225DB"/>
    <w:rsid w:val="0072464F"/>
    <w:rsid w:val="00725018"/>
    <w:rsid w:val="00725395"/>
    <w:rsid w:val="00726D62"/>
    <w:rsid w:val="00727594"/>
    <w:rsid w:val="00730E33"/>
    <w:rsid w:val="007313DE"/>
    <w:rsid w:val="00732DF7"/>
    <w:rsid w:val="0073418E"/>
    <w:rsid w:val="007350A7"/>
    <w:rsid w:val="00737333"/>
    <w:rsid w:val="007409C8"/>
    <w:rsid w:val="00742CD8"/>
    <w:rsid w:val="007479E8"/>
    <w:rsid w:val="00750356"/>
    <w:rsid w:val="0075105A"/>
    <w:rsid w:val="007523E5"/>
    <w:rsid w:val="00752CFB"/>
    <w:rsid w:val="00752F4E"/>
    <w:rsid w:val="007534C8"/>
    <w:rsid w:val="007664A0"/>
    <w:rsid w:val="00766FC3"/>
    <w:rsid w:val="00772DEF"/>
    <w:rsid w:val="0077353F"/>
    <w:rsid w:val="00774154"/>
    <w:rsid w:val="007755A4"/>
    <w:rsid w:val="00776921"/>
    <w:rsid w:val="007771D3"/>
    <w:rsid w:val="00780791"/>
    <w:rsid w:val="007819CA"/>
    <w:rsid w:val="00781FB2"/>
    <w:rsid w:val="007825E6"/>
    <w:rsid w:val="00785630"/>
    <w:rsid w:val="00790260"/>
    <w:rsid w:val="00791DAE"/>
    <w:rsid w:val="00792247"/>
    <w:rsid w:val="007932F3"/>
    <w:rsid w:val="007946DD"/>
    <w:rsid w:val="00796EB5"/>
    <w:rsid w:val="007A061A"/>
    <w:rsid w:val="007B2A75"/>
    <w:rsid w:val="007B3730"/>
    <w:rsid w:val="007B6EC0"/>
    <w:rsid w:val="007D01B1"/>
    <w:rsid w:val="007D417D"/>
    <w:rsid w:val="007D6ED6"/>
    <w:rsid w:val="007E58CF"/>
    <w:rsid w:val="007F03D7"/>
    <w:rsid w:val="007F1440"/>
    <w:rsid w:val="007F2043"/>
    <w:rsid w:val="007F4F81"/>
    <w:rsid w:val="007F5DB1"/>
    <w:rsid w:val="007F6AA2"/>
    <w:rsid w:val="008002E3"/>
    <w:rsid w:val="00801FA5"/>
    <w:rsid w:val="008020CC"/>
    <w:rsid w:val="0080366D"/>
    <w:rsid w:val="008048DF"/>
    <w:rsid w:val="00804EE7"/>
    <w:rsid w:val="00807389"/>
    <w:rsid w:val="008125A5"/>
    <w:rsid w:val="00812743"/>
    <w:rsid w:val="00815C9C"/>
    <w:rsid w:val="00822D50"/>
    <w:rsid w:val="0082398B"/>
    <w:rsid w:val="00825587"/>
    <w:rsid w:val="00826137"/>
    <w:rsid w:val="008279B2"/>
    <w:rsid w:val="00831EDE"/>
    <w:rsid w:val="00834689"/>
    <w:rsid w:val="0083633C"/>
    <w:rsid w:val="008363B0"/>
    <w:rsid w:val="008401ED"/>
    <w:rsid w:val="00840420"/>
    <w:rsid w:val="00840473"/>
    <w:rsid w:val="00843790"/>
    <w:rsid w:val="008473A9"/>
    <w:rsid w:val="008508DA"/>
    <w:rsid w:val="00851422"/>
    <w:rsid w:val="008528A9"/>
    <w:rsid w:val="00860BE9"/>
    <w:rsid w:val="008647A0"/>
    <w:rsid w:val="00871A81"/>
    <w:rsid w:val="008766DD"/>
    <w:rsid w:val="00876AF4"/>
    <w:rsid w:val="00876D5B"/>
    <w:rsid w:val="00882815"/>
    <w:rsid w:val="0088507F"/>
    <w:rsid w:val="008861AA"/>
    <w:rsid w:val="0089184C"/>
    <w:rsid w:val="00892759"/>
    <w:rsid w:val="008944DB"/>
    <w:rsid w:val="0089454A"/>
    <w:rsid w:val="00896A3D"/>
    <w:rsid w:val="008A286D"/>
    <w:rsid w:val="008A341A"/>
    <w:rsid w:val="008A3A01"/>
    <w:rsid w:val="008A6BF5"/>
    <w:rsid w:val="008B22A4"/>
    <w:rsid w:val="008B2FD9"/>
    <w:rsid w:val="008B4698"/>
    <w:rsid w:val="008B6D9D"/>
    <w:rsid w:val="008B7203"/>
    <w:rsid w:val="008C1A1A"/>
    <w:rsid w:val="008C26AC"/>
    <w:rsid w:val="008C4404"/>
    <w:rsid w:val="008D0374"/>
    <w:rsid w:val="008D0909"/>
    <w:rsid w:val="008D0F4D"/>
    <w:rsid w:val="008D17A0"/>
    <w:rsid w:val="008D1AD9"/>
    <w:rsid w:val="008D1D98"/>
    <w:rsid w:val="008D5582"/>
    <w:rsid w:val="008E1847"/>
    <w:rsid w:val="008E1D18"/>
    <w:rsid w:val="008E2192"/>
    <w:rsid w:val="008E4528"/>
    <w:rsid w:val="008E652B"/>
    <w:rsid w:val="008E733C"/>
    <w:rsid w:val="008F1E58"/>
    <w:rsid w:val="008F257C"/>
    <w:rsid w:val="008F3D70"/>
    <w:rsid w:val="008F50A2"/>
    <w:rsid w:val="008F77D7"/>
    <w:rsid w:val="009060D0"/>
    <w:rsid w:val="0091212B"/>
    <w:rsid w:val="009152F8"/>
    <w:rsid w:val="0091550C"/>
    <w:rsid w:val="00915FE3"/>
    <w:rsid w:val="00920381"/>
    <w:rsid w:val="009223E2"/>
    <w:rsid w:val="00923658"/>
    <w:rsid w:val="00923A96"/>
    <w:rsid w:val="0092493E"/>
    <w:rsid w:val="0092718F"/>
    <w:rsid w:val="009358FC"/>
    <w:rsid w:val="00936DE1"/>
    <w:rsid w:val="009422CA"/>
    <w:rsid w:val="009440C8"/>
    <w:rsid w:val="00944101"/>
    <w:rsid w:val="00944FE2"/>
    <w:rsid w:val="00946330"/>
    <w:rsid w:val="00947CB4"/>
    <w:rsid w:val="00955BEE"/>
    <w:rsid w:val="00964BD6"/>
    <w:rsid w:val="00970DB8"/>
    <w:rsid w:val="009710C7"/>
    <w:rsid w:val="00971548"/>
    <w:rsid w:val="00971B5D"/>
    <w:rsid w:val="00974635"/>
    <w:rsid w:val="0097540F"/>
    <w:rsid w:val="00975CA2"/>
    <w:rsid w:val="009766F9"/>
    <w:rsid w:val="00981F2A"/>
    <w:rsid w:val="009830C9"/>
    <w:rsid w:val="00983507"/>
    <w:rsid w:val="00983E75"/>
    <w:rsid w:val="009918E7"/>
    <w:rsid w:val="00993F8F"/>
    <w:rsid w:val="009A153A"/>
    <w:rsid w:val="009A1E51"/>
    <w:rsid w:val="009A1F88"/>
    <w:rsid w:val="009A7B31"/>
    <w:rsid w:val="009B314F"/>
    <w:rsid w:val="009B4B05"/>
    <w:rsid w:val="009B4FB9"/>
    <w:rsid w:val="009B7918"/>
    <w:rsid w:val="009B7A7C"/>
    <w:rsid w:val="009C352B"/>
    <w:rsid w:val="009C405D"/>
    <w:rsid w:val="009C7775"/>
    <w:rsid w:val="009D003D"/>
    <w:rsid w:val="009D058E"/>
    <w:rsid w:val="009D55D0"/>
    <w:rsid w:val="009D6426"/>
    <w:rsid w:val="009D7103"/>
    <w:rsid w:val="009E05ED"/>
    <w:rsid w:val="009E2AFE"/>
    <w:rsid w:val="009E3E4E"/>
    <w:rsid w:val="009E448B"/>
    <w:rsid w:val="009F25F2"/>
    <w:rsid w:val="009F376B"/>
    <w:rsid w:val="00A03E73"/>
    <w:rsid w:val="00A05265"/>
    <w:rsid w:val="00A052E3"/>
    <w:rsid w:val="00A064B3"/>
    <w:rsid w:val="00A07401"/>
    <w:rsid w:val="00A11853"/>
    <w:rsid w:val="00A131D6"/>
    <w:rsid w:val="00A134E6"/>
    <w:rsid w:val="00A21523"/>
    <w:rsid w:val="00A2154C"/>
    <w:rsid w:val="00A277C7"/>
    <w:rsid w:val="00A32E4D"/>
    <w:rsid w:val="00A32ED1"/>
    <w:rsid w:val="00A37C22"/>
    <w:rsid w:val="00A42E17"/>
    <w:rsid w:val="00A4319B"/>
    <w:rsid w:val="00A4380A"/>
    <w:rsid w:val="00A44247"/>
    <w:rsid w:val="00A44331"/>
    <w:rsid w:val="00A504FC"/>
    <w:rsid w:val="00A510EB"/>
    <w:rsid w:val="00A54F88"/>
    <w:rsid w:val="00A617F8"/>
    <w:rsid w:val="00A618DB"/>
    <w:rsid w:val="00A63FF8"/>
    <w:rsid w:val="00A64089"/>
    <w:rsid w:val="00A64521"/>
    <w:rsid w:val="00A64D56"/>
    <w:rsid w:val="00A65FD7"/>
    <w:rsid w:val="00A66EFC"/>
    <w:rsid w:val="00A67B68"/>
    <w:rsid w:val="00A704F6"/>
    <w:rsid w:val="00A7207B"/>
    <w:rsid w:val="00A728DC"/>
    <w:rsid w:val="00A73431"/>
    <w:rsid w:val="00A73E67"/>
    <w:rsid w:val="00A749D5"/>
    <w:rsid w:val="00A75D5C"/>
    <w:rsid w:val="00A75D79"/>
    <w:rsid w:val="00A827DD"/>
    <w:rsid w:val="00A832DC"/>
    <w:rsid w:val="00A84E44"/>
    <w:rsid w:val="00A87870"/>
    <w:rsid w:val="00A91625"/>
    <w:rsid w:val="00A93382"/>
    <w:rsid w:val="00A9439C"/>
    <w:rsid w:val="00A951DE"/>
    <w:rsid w:val="00A95261"/>
    <w:rsid w:val="00A95F35"/>
    <w:rsid w:val="00AA3360"/>
    <w:rsid w:val="00AA43A6"/>
    <w:rsid w:val="00AA5B29"/>
    <w:rsid w:val="00AB05DB"/>
    <w:rsid w:val="00AB098A"/>
    <w:rsid w:val="00AB1012"/>
    <w:rsid w:val="00AB11A6"/>
    <w:rsid w:val="00AB17EC"/>
    <w:rsid w:val="00AB778C"/>
    <w:rsid w:val="00AC285D"/>
    <w:rsid w:val="00AC2B87"/>
    <w:rsid w:val="00AC2DBF"/>
    <w:rsid w:val="00AC30AF"/>
    <w:rsid w:val="00AC3726"/>
    <w:rsid w:val="00AC5568"/>
    <w:rsid w:val="00AD22CB"/>
    <w:rsid w:val="00AD4F35"/>
    <w:rsid w:val="00AD6401"/>
    <w:rsid w:val="00AD7092"/>
    <w:rsid w:val="00AE03DC"/>
    <w:rsid w:val="00AE0951"/>
    <w:rsid w:val="00AE1D61"/>
    <w:rsid w:val="00AE3C93"/>
    <w:rsid w:val="00AE3EBA"/>
    <w:rsid w:val="00AE3F84"/>
    <w:rsid w:val="00AE7317"/>
    <w:rsid w:val="00AF06A9"/>
    <w:rsid w:val="00AF573F"/>
    <w:rsid w:val="00B00BE0"/>
    <w:rsid w:val="00B01A90"/>
    <w:rsid w:val="00B035FF"/>
    <w:rsid w:val="00B04B97"/>
    <w:rsid w:val="00B068CC"/>
    <w:rsid w:val="00B070C6"/>
    <w:rsid w:val="00B1623A"/>
    <w:rsid w:val="00B16F3A"/>
    <w:rsid w:val="00B17E2E"/>
    <w:rsid w:val="00B21984"/>
    <w:rsid w:val="00B223F2"/>
    <w:rsid w:val="00B2264D"/>
    <w:rsid w:val="00B30B40"/>
    <w:rsid w:val="00B31521"/>
    <w:rsid w:val="00B33ACA"/>
    <w:rsid w:val="00B353B9"/>
    <w:rsid w:val="00B354E9"/>
    <w:rsid w:val="00B4095C"/>
    <w:rsid w:val="00B42467"/>
    <w:rsid w:val="00B424FA"/>
    <w:rsid w:val="00B4352C"/>
    <w:rsid w:val="00B44280"/>
    <w:rsid w:val="00B45F63"/>
    <w:rsid w:val="00B47C61"/>
    <w:rsid w:val="00B50B2B"/>
    <w:rsid w:val="00B52A34"/>
    <w:rsid w:val="00B556D4"/>
    <w:rsid w:val="00B607A1"/>
    <w:rsid w:val="00B60AF7"/>
    <w:rsid w:val="00B60B3F"/>
    <w:rsid w:val="00B62664"/>
    <w:rsid w:val="00B626F4"/>
    <w:rsid w:val="00B64FFA"/>
    <w:rsid w:val="00B6769A"/>
    <w:rsid w:val="00B71263"/>
    <w:rsid w:val="00B713EC"/>
    <w:rsid w:val="00B765D3"/>
    <w:rsid w:val="00B81F99"/>
    <w:rsid w:val="00B82A82"/>
    <w:rsid w:val="00B84BC3"/>
    <w:rsid w:val="00B84E73"/>
    <w:rsid w:val="00B914D9"/>
    <w:rsid w:val="00B93954"/>
    <w:rsid w:val="00B96833"/>
    <w:rsid w:val="00BA38AB"/>
    <w:rsid w:val="00BB17D7"/>
    <w:rsid w:val="00BB27D8"/>
    <w:rsid w:val="00BB284A"/>
    <w:rsid w:val="00BB32D0"/>
    <w:rsid w:val="00BB4F7A"/>
    <w:rsid w:val="00BB6BE0"/>
    <w:rsid w:val="00BB72AA"/>
    <w:rsid w:val="00BB7954"/>
    <w:rsid w:val="00BB7F84"/>
    <w:rsid w:val="00BC032C"/>
    <w:rsid w:val="00BC1118"/>
    <w:rsid w:val="00BC613F"/>
    <w:rsid w:val="00BC6A73"/>
    <w:rsid w:val="00BD0AC0"/>
    <w:rsid w:val="00BD320D"/>
    <w:rsid w:val="00BD3E15"/>
    <w:rsid w:val="00BD43DE"/>
    <w:rsid w:val="00BD7A20"/>
    <w:rsid w:val="00BE22BA"/>
    <w:rsid w:val="00BE4B73"/>
    <w:rsid w:val="00BE5029"/>
    <w:rsid w:val="00BE60C8"/>
    <w:rsid w:val="00BE765A"/>
    <w:rsid w:val="00BF382C"/>
    <w:rsid w:val="00BF790B"/>
    <w:rsid w:val="00BF7AB5"/>
    <w:rsid w:val="00C0365B"/>
    <w:rsid w:val="00C03D19"/>
    <w:rsid w:val="00C040EA"/>
    <w:rsid w:val="00C0746B"/>
    <w:rsid w:val="00C122A9"/>
    <w:rsid w:val="00C13A3B"/>
    <w:rsid w:val="00C20A16"/>
    <w:rsid w:val="00C20CB2"/>
    <w:rsid w:val="00C2240A"/>
    <w:rsid w:val="00C27833"/>
    <w:rsid w:val="00C31F27"/>
    <w:rsid w:val="00C343A9"/>
    <w:rsid w:val="00C34C09"/>
    <w:rsid w:val="00C357C3"/>
    <w:rsid w:val="00C35DF2"/>
    <w:rsid w:val="00C37B1C"/>
    <w:rsid w:val="00C40AF0"/>
    <w:rsid w:val="00C4199E"/>
    <w:rsid w:val="00C41FB6"/>
    <w:rsid w:val="00C427B9"/>
    <w:rsid w:val="00C4322C"/>
    <w:rsid w:val="00C43487"/>
    <w:rsid w:val="00C4351C"/>
    <w:rsid w:val="00C45773"/>
    <w:rsid w:val="00C47B50"/>
    <w:rsid w:val="00C507C1"/>
    <w:rsid w:val="00C50830"/>
    <w:rsid w:val="00C5312F"/>
    <w:rsid w:val="00C542EF"/>
    <w:rsid w:val="00C62362"/>
    <w:rsid w:val="00C67666"/>
    <w:rsid w:val="00C72760"/>
    <w:rsid w:val="00C74E54"/>
    <w:rsid w:val="00C758BB"/>
    <w:rsid w:val="00C7730E"/>
    <w:rsid w:val="00C773BE"/>
    <w:rsid w:val="00C816DD"/>
    <w:rsid w:val="00C828DB"/>
    <w:rsid w:val="00C8350F"/>
    <w:rsid w:val="00C8351E"/>
    <w:rsid w:val="00C90095"/>
    <w:rsid w:val="00C90206"/>
    <w:rsid w:val="00C91663"/>
    <w:rsid w:val="00C954E4"/>
    <w:rsid w:val="00C954F1"/>
    <w:rsid w:val="00C9789D"/>
    <w:rsid w:val="00CA25A2"/>
    <w:rsid w:val="00CA3682"/>
    <w:rsid w:val="00CA4FB0"/>
    <w:rsid w:val="00CA5099"/>
    <w:rsid w:val="00CA5687"/>
    <w:rsid w:val="00CA5E58"/>
    <w:rsid w:val="00CB19CC"/>
    <w:rsid w:val="00CB59AA"/>
    <w:rsid w:val="00CB7D3C"/>
    <w:rsid w:val="00CC2E9D"/>
    <w:rsid w:val="00CC53DB"/>
    <w:rsid w:val="00CC574C"/>
    <w:rsid w:val="00CC624C"/>
    <w:rsid w:val="00CC64F5"/>
    <w:rsid w:val="00CD1C40"/>
    <w:rsid w:val="00CD2818"/>
    <w:rsid w:val="00CD2C2E"/>
    <w:rsid w:val="00CD3204"/>
    <w:rsid w:val="00CD41C6"/>
    <w:rsid w:val="00CE27EC"/>
    <w:rsid w:val="00CE3421"/>
    <w:rsid w:val="00CE4FE9"/>
    <w:rsid w:val="00CE7312"/>
    <w:rsid w:val="00CF207C"/>
    <w:rsid w:val="00CF235D"/>
    <w:rsid w:val="00CF3B51"/>
    <w:rsid w:val="00CF6A73"/>
    <w:rsid w:val="00CF70F0"/>
    <w:rsid w:val="00D01097"/>
    <w:rsid w:val="00D05BA9"/>
    <w:rsid w:val="00D06DD0"/>
    <w:rsid w:val="00D07DC8"/>
    <w:rsid w:val="00D10528"/>
    <w:rsid w:val="00D145A2"/>
    <w:rsid w:val="00D1573D"/>
    <w:rsid w:val="00D158AB"/>
    <w:rsid w:val="00D2004F"/>
    <w:rsid w:val="00D217EE"/>
    <w:rsid w:val="00D228C5"/>
    <w:rsid w:val="00D271C0"/>
    <w:rsid w:val="00D32194"/>
    <w:rsid w:val="00D3236B"/>
    <w:rsid w:val="00D36AD1"/>
    <w:rsid w:val="00D37FA1"/>
    <w:rsid w:val="00D40265"/>
    <w:rsid w:val="00D40D10"/>
    <w:rsid w:val="00D4532A"/>
    <w:rsid w:val="00D4553C"/>
    <w:rsid w:val="00D504FF"/>
    <w:rsid w:val="00D53761"/>
    <w:rsid w:val="00D54514"/>
    <w:rsid w:val="00D556F9"/>
    <w:rsid w:val="00D56C83"/>
    <w:rsid w:val="00D63F88"/>
    <w:rsid w:val="00D73EAA"/>
    <w:rsid w:val="00D743A9"/>
    <w:rsid w:val="00D7539A"/>
    <w:rsid w:val="00D7625A"/>
    <w:rsid w:val="00D807F8"/>
    <w:rsid w:val="00D80B2C"/>
    <w:rsid w:val="00D824B4"/>
    <w:rsid w:val="00D82906"/>
    <w:rsid w:val="00D84198"/>
    <w:rsid w:val="00D84621"/>
    <w:rsid w:val="00D91169"/>
    <w:rsid w:val="00D93A23"/>
    <w:rsid w:val="00D93E04"/>
    <w:rsid w:val="00D94EEC"/>
    <w:rsid w:val="00D97D96"/>
    <w:rsid w:val="00DA5E42"/>
    <w:rsid w:val="00DA6B51"/>
    <w:rsid w:val="00DA71D8"/>
    <w:rsid w:val="00DA79B6"/>
    <w:rsid w:val="00DB145C"/>
    <w:rsid w:val="00DB59D5"/>
    <w:rsid w:val="00DB6300"/>
    <w:rsid w:val="00DB6A1E"/>
    <w:rsid w:val="00DB74E2"/>
    <w:rsid w:val="00DC1ECC"/>
    <w:rsid w:val="00DC4655"/>
    <w:rsid w:val="00DC53F1"/>
    <w:rsid w:val="00DD1BCA"/>
    <w:rsid w:val="00DD2934"/>
    <w:rsid w:val="00DD29CF"/>
    <w:rsid w:val="00DD41E1"/>
    <w:rsid w:val="00DE1C24"/>
    <w:rsid w:val="00DE4A10"/>
    <w:rsid w:val="00DE72C4"/>
    <w:rsid w:val="00DF3063"/>
    <w:rsid w:val="00DF3A19"/>
    <w:rsid w:val="00DF4C88"/>
    <w:rsid w:val="00E00295"/>
    <w:rsid w:val="00E00DF9"/>
    <w:rsid w:val="00E041DE"/>
    <w:rsid w:val="00E05037"/>
    <w:rsid w:val="00E05A23"/>
    <w:rsid w:val="00E078E0"/>
    <w:rsid w:val="00E10AC2"/>
    <w:rsid w:val="00E10E7A"/>
    <w:rsid w:val="00E14031"/>
    <w:rsid w:val="00E14922"/>
    <w:rsid w:val="00E17129"/>
    <w:rsid w:val="00E171FB"/>
    <w:rsid w:val="00E17CB0"/>
    <w:rsid w:val="00E21418"/>
    <w:rsid w:val="00E2379B"/>
    <w:rsid w:val="00E2461C"/>
    <w:rsid w:val="00E2636D"/>
    <w:rsid w:val="00E27C2C"/>
    <w:rsid w:val="00E32472"/>
    <w:rsid w:val="00E35411"/>
    <w:rsid w:val="00E36C6A"/>
    <w:rsid w:val="00E4189D"/>
    <w:rsid w:val="00E433D4"/>
    <w:rsid w:val="00E44588"/>
    <w:rsid w:val="00E46080"/>
    <w:rsid w:val="00E46B42"/>
    <w:rsid w:val="00E473A9"/>
    <w:rsid w:val="00E5077F"/>
    <w:rsid w:val="00E52660"/>
    <w:rsid w:val="00E53F2A"/>
    <w:rsid w:val="00E60C16"/>
    <w:rsid w:val="00E60FC3"/>
    <w:rsid w:val="00E614EE"/>
    <w:rsid w:val="00E63099"/>
    <w:rsid w:val="00E63516"/>
    <w:rsid w:val="00E65210"/>
    <w:rsid w:val="00E65F19"/>
    <w:rsid w:val="00E66678"/>
    <w:rsid w:val="00E6667D"/>
    <w:rsid w:val="00E720D6"/>
    <w:rsid w:val="00E724CB"/>
    <w:rsid w:val="00E738DC"/>
    <w:rsid w:val="00E77634"/>
    <w:rsid w:val="00E83000"/>
    <w:rsid w:val="00E859D7"/>
    <w:rsid w:val="00E9345F"/>
    <w:rsid w:val="00E940E5"/>
    <w:rsid w:val="00E961FA"/>
    <w:rsid w:val="00E97847"/>
    <w:rsid w:val="00EA1C1E"/>
    <w:rsid w:val="00EA2303"/>
    <w:rsid w:val="00EA2A00"/>
    <w:rsid w:val="00EA2E1E"/>
    <w:rsid w:val="00EA3089"/>
    <w:rsid w:val="00EA55C7"/>
    <w:rsid w:val="00EA76CE"/>
    <w:rsid w:val="00EB125E"/>
    <w:rsid w:val="00EB2225"/>
    <w:rsid w:val="00EC3587"/>
    <w:rsid w:val="00EC6ADD"/>
    <w:rsid w:val="00ED7521"/>
    <w:rsid w:val="00EE0159"/>
    <w:rsid w:val="00EE1A71"/>
    <w:rsid w:val="00EE58AE"/>
    <w:rsid w:val="00EE7376"/>
    <w:rsid w:val="00EE73A2"/>
    <w:rsid w:val="00EF394D"/>
    <w:rsid w:val="00EF653C"/>
    <w:rsid w:val="00EF6D59"/>
    <w:rsid w:val="00EF7EC2"/>
    <w:rsid w:val="00F0491B"/>
    <w:rsid w:val="00F05600"/>
    <w:rsid w:val="00F059A1"/>
    <w:rsid w:val="00F12DC6"/>
    <w:rsid w:val="00F17E0B"/>
    <w:rsid w:val="00F22464"/>
    <w:rsid w:val="00F232FB"/>
    <w:rsid w:val="00F23EBB"/>
    <w:rsid w:val="00F25299"/>
    <w:rsid w:val="00F27CCD"/>
    <w:rsid w:val="00F3528C"/>
    <w:rsid w:val="00F47B6A"/>
    <w:rsid w:val="00F51E70"/>
    <w:rsid w:val="00F525DC"/>
    <w:rsid w:val="00F531D2"/>
    <w:rsid w:val="00F57D74"/>
    <w:rsid w:val="00F6262D"/>
    <w:rsid w:val="00F62A24"/>
    <w:rsid w:val="00F644A2"/>
    <w:rsid w:val="00F67A43"/>
    <w:rsid w:val="00F7003E"/>
    <w:rsid w:val="00F744ED"/>
    <w:rsid w:val="00F77820"/>
    <w:rsid w:val="00F80707"/>
    <w:rsid w:val="00F85A8A"/>
    <w:rsid w:val="00F86973"/>
    <w:rsid w:val="00F9070C"/>
    <w:rsid w:val="00F90E2F"/>
    <w:rsid w:val="00F9279B"/>
    <w:rsid w:val="00F92860"/>
    <w:rsid w:val="00F93657"/>
    <w:rsid w:val="00F93D65"/>
    <w:rsid w:val="00F9460B"/>
    <w:rsid w:val="00F960DE"/>
    <w:rsid w:val="00F9749F"/>
    <w:rsid w:val="00FA093E"/>
    <w:rsid w:val="00FA1AB9"/>
    <w:rsid w:val="00FA20BA"/>
    <w:rsid w:val="00FA2A95"/>
    <w:rsid w:val="00FA4177"/>
    <w:rsid w:val="00FA73FC"/>
    <w:rsid w:val="00FB0A1D"/>
    <w:rsid w:val="00FB1596"/>
    <w:rsid w:val="00FB4D3B"/>
    <w:rsid w:val="00FC10EE"/>
    <w:rsid w:val="00FC1C36"/>
    <w:rsid w:val="00FC2E29"/>
    <w:rsid w:val="00FC399C"/>
    <w:rsid w:val="00FC71FD"/>
    <w:rsid w:val="00FD07C5"/>
    <w:rsid w:val="00FD767E"/>
    <w:rsid w:val="00FE5321"/>
    <w:rsid w:val="00FE5ED1"/>
    <w:rsid w:val="00FE79BA"/>
    <w:rsid w:val="00FF174C"/>
    <w:rsid w:val="00FF66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4A4560"/>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semiHidden/>
    <w:rsid w:val="008E733C"/>
    <w:rPr>
      <w:sz w:val="20"/>
      <w:szCs w:val="20"/>
    </w:rPr>
  </w:style>
  <w:style w:type="character" w:styleId="Puslapioinaosnuoroda">
    <w:name w:val="footnote reference"/>
    <w:semiHidden/>
    <w:rsid w:val="008E733C"/>
    <w:rPr>
      <w:vertAlign w:val="superscript"/>
    </w:rPr>
  </w:style>
  <w:style w:type="paragraph" w:styleId="Debesliotekstas">
    <w:name w:val="Balloon Text"/>
    <w:basedOn w:val="prastasis"/>
    <w:semiHidden/>
    <w:rsid w:val="00BB7954"/>
    <w:rPr>
      <w:rFonts w:ascii="Tahoma" w:hAnsi="Tahoma" w:cs="Tahoma"/>
      <w:sz w:val="16"/>
      <w:szCs w:val="16"/>
    </w:rPr>
  </w:style>
  <w:style w:type="character" w:customStyle="1" w:styleId="apple-converted-space">
    <w:name w:val="apple-converted-space"/>
    <w:rsid w:val="009710C7"/>
  </w:style>
  <w:style w:type="paragraph" w:customStyle="1" w:styleId="DiagramaDiagramaDiagramaDiagramaCharCharDiagramaDiagrama">
    <w:name w:val="Diagrama Diagrama Diagrama Diagrama Char Char Diagrama Diagrama"/>
    <w:basedOn w:val="prastasis"/>
    <w:rsid w:val="00776921"/>
    <w:pPr>
      <w:spacing w:after="160" w:line="240" w:lineRule="exact"/>
    </w:pPr>
    <w:rPr>
      <w:rFonts w:ascii="Tahoma" w:hAnsi="Tahoma"/>
      <w:sz w:val="20"/>
      <w:szCs w:val="20"/>
      <w:lang w:val="en-US" w:eastAsia="en-US"/>
    </w:rPr>
  </w:style>
  <w:style w:type="paragraph" w:styleId="Antrats">
    <w:name w:val="header"/>
    <w:basedOn w:val="prastasis"/>
    <w:link w:val="AntratsDiagrama"/>
    <w:uiPriority w:val="99"/>
    <w:rsid w:val="00FA2A95"/>
    <w:pPr>
      <w:tabs>
        <w:tab w:val="center" w:pos="4819"/>
        <w:tab w:val="right" w:pos="9638"/>
      </w:tabs>
    </w:pPr>
  </w:style>
  <w:style w:type="character" w:customStyle="1" w:styleId="AntratsDiagrama">
    <w:name w:val="Antraštės Diagrama"/>
    <w:link w:val="Antrats"/>
    <w:uiPriority w:val="99"/>
    <w:rsid w:val="00FA2A95"/>
    <w:rPr>
      <w:sz w:val="24"/>
      <w:szCs w:val="24"/>
    </w:rPr>
  </w:style>
  <w:style w:type="paragraph" w:styleId="Porat">
    <w:name w:val="footer"/>
    <w:basedOn w:val="prastasis"/>
    <w:link w:val="PoratDiagrama"/>
    <w:rsid w:val="00FA2A95"/>
    <w:pPr>
      <w:tabs>
        <w:tab w:val="center" w:pos="4819"/>
        <w:tab w:val="right" w:pos="9638"/>
      </w:tabs>
    </w:pPr>
  </w:style>
  <w:style w:type="character" w:customStyle="1" w:styleId="PoratDiagrama">
    <w:name w:val="Poraštė Diagrama"/>
    <w:link w:val="Porat"/>
    <w:rsid w:val="00FA2A95"/>
    <w:rPr>
      <w:sz w:val="24"/>
      <w:szCs w:val="24"/>
    </w:rPr>
  </w:style>
  <w:style w:type="table" w:styleId="Lentelstinklelis">
    <w:name w:val="Table Grid"/>
    <w:basedOn w:val="prastojilentel"/>
    <w:rsid w:val="00FC2E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
    <w:name w:val="caption"/>
    <w:basedOn w:val="prastasis"/>
    <w:next w:val="prastasis"/>
    <w:unhideWhenUsed/>
    <w:qFormat/>
    <w:rsid w:val="00647705"/>
    <w:rPr>
      <w:b/>
      <w:bCs/>
      <w:sz w:val="20"/>
      <w:szCs w:val="20"/>
    </w:rPr>
  </w:style>
  <w:style w:type="paragraph" w:styleId="prastasistinklapis">
    <w:name w:val="Normal (Web)"/>
    <w:basedOn w:val="prastasis"/>
    <w:uiPriority w:val="99"/>
    <w:unhideWhenUsed/>
    <w:rsid w:val="00644CAD"/>
    <w:pPr>
      <w:spacing w:before="100" w:beforeAutospacing="1" w:after="100" w:afterAutospacing="1"/>
    </w:pPr>
  </w:style>
  <w:style w:type="character" w:styleId="Hipersaitas">
    <w:name w:val="Hyperlink"/>
    <w:uiPriority w:val="99"/>
    <w:unhideWhenUsed/>
    <w:rsid w:val="00644CAD"/>
    <w:rPr>
      <w:color w:val="0000FF"/>
      <w:u w:val="single"/>
    </w:rPr>
  </w:style>
  <w:style w:type="character" w:customStyle="1" w:styleId="deilnr">
    <w:name w:val="deilnr"/>
    <w:rsid w:val="00575240"/>
  </w:style>
  <w:style w:type="character" w:customStyle="1" w:styleId="dpav">
    <w:name w:val="dpav"/>
    <w:rsid w:val="00575240"/>
  </w:style>
  <w:style w:type="character" w:customStyle="1" w:styleId="ddat">
    <w:name w:val="ddat"/>
    <w:rsid w:val="00575240"/>
  </w:style>
  <w:style w:type="character" w:customStyle="1" w:styleId="dnr">
    <w:name w:val="dnr"/>
    <w:rsid w:val="00575240"/>
  </w:style>
  <w:style w:type="character" w:customStyle="1" w:styleId="dtip">
    <w:name w:val="dtip"/>
    <w:rsid w:val="00575240"/>
  </w:style>
  <w:style w:type="character" w:styleId="Grietas">
    <w:name w:val="Strong"/>
    <w:qFormat/>
    <w:rsid w:val="00F22464"/>
    <w:rPr>
      <w:b/>
      <w:bCs/>
    </w:rPr>
  </w:style>
  <w:style w:type="paragraph" w:styleId="Sraopastraipa">
    <w:name w:val="List Paragraph"/>
    <w:basedOn w:val="prastasis"/>
    <w:uiPriority w:val="34"/>
    <w:qFormat/>
    <w:rsid w:val="005D609F"/>
    <w:pPr>
      <w:ind w:left="720"/>
      <w:contextualSpacing/>
    </w:pPr>
  </w:style>
  <w:style w:type="paragraph" w:customStyle="1" w:styleId="TableText">
    <w:name w:val="Table Text"/>
    <w:basedOn w:val="prastasis"/>
    <w:rsid w:val="00B21984"/>
    <w:pPr>
      <w:autoSpaceDE w:val="0"/>
      <w:autoSpaceDN w:val="0"/>
      <w:adjustRightInd w:val="0"/>
      <w:jc w:val="right"/>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4A4560"/>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semiHidden/>
    <w:rsid w:val="008E733C"/>
    <w:rPr>
      <w:sz w:val="20"/>
      <w:szCs w:val="20"/>
    </w:rPr>
  </w:style>
  <w:style w:type="character" w:styleId="Puslapioinaosnuoroda">
    <w:name w:val="footnote reference"/>
    <w:semiHidden/>
    <w:rsid w:val="008E733C"/>
    <w:rPr>
      <w:vertAlign w:val="superscript"/>
    </w:rPr>
  </w:style>
  <w:style w:type="paragraph" w:styleId="Debesliotekstas">
    <w:name w:val="Balloon Text"/>
    <w:basedOn w:val="prastasis"/>
    <w:semiHidden/>
    <w:rsid w:val="00BB7954"/>
    <w:rPr>
      <w:rFonts w:ascii="Tahoma" w:hAnsi="Tahoma" w:cs="Tahoma"/>
      <w:sz w:val="16"/>
      <w:szCs w:val="16"/>
    </w:rPr>
  </w:style>
  <w:style w:type="character" w:customStyle="1" w:styleId="apple-converted-space">
    <w:name w:val="apple-converted-space"/>
    <w:rsid w:val="009710C7"/>
  </w:style>
  <w:style w:type="paragraph" w:customStyle="1" w:styleId="DiagramaDiagramaDiagramaDiagramaCharCharDiagramaDiagrama">
    <w:name w:val="Diagrama Diagrama Diagrama Diagrama Char Char Diagrama Diagrama"/>
    <w:basedOn w:val="prastasis"/>
    <w:rsid w:val="00776921"/>
    <w:pPr>
      <w:spacing w:after="160" w:line="240" w:lineRule="exact"/>
    </w:pPr>
    <w:rPr>
      <w:rFonts w:ascii="Tahoma" w:hAnsi="Tahoma"/>
      <w:sz w:val="20"/>
      <w:szCs w:val="20"/>
      <w:lang w:val="en-US" w:eastAsia="en-US"/>
    </w:rPr>
  </w:style>
  <w:style w:type="paragraph" w:styleId="Antrats">
    <w:name w:val="header"/>
    <w:basedOn w:val="prastasis"/>
    <w:link w:val="AntratsDiagrama"/>
    <w:uiPriority w:val="99"/>
    <w:rsid w:val="00FA2A95"/>
    <w:pPr>
      <w:tabs>
        <w:tab w:val="center" w:pos="4819"/>
        <w:tab w:val="right" w:pos="9638"/>
      </w:tabs>
    </w:pPr>
  </w:style>
  <w:style w:type="character" w:customStyle="1" w:styleId="AntratsDiagrama">
    <w:name w:val="Antraštės Diagrama"/>
    <w:link w:val="Antrats"/>
    <w:uiPriority w:val="99"/>
    <w:rsid w:val="00FA2A95"/>
    <w:rPr>
      <w:sz w:val="24"/>
      <w:szCs w:val="24"/>
    </w:rPr>
  </w:style>
  <w:style w:type="paragraph" w:styleId="Porat">
    <w:name w:val="footer"/>
    <w:basedOn w:val="prastasis"/>
    <w:link w:val="PoratDiagrama"/>
    <w:rsid w:val="00FA2A95"/>
    <w:pPr>
      <w:tabs>
        <w:tab w:val="center" w:pos="4819"/>
        <w:tab w:val="right" w:pos="9638"/>
      </w:tabs>
    </w:pPr>
  </w:style>
  <w:style w:type="character" w:customStyle="1" w:styleId="PoratDiagrama">
    <w:name w:val="Poraštė Diagrama"/>
    <w:link w:val="Porat"/>
    <w:rsid w:val="00FA2A95"/>
    <w:rPr>
      <w:sz w:val="24"/>
      <w:szCs w:val="24"/>
    </w:rPr>
  </w:style>
  <w:style w:type="table" w:styleId="Lentelstinklelis">
    <w:name w:val="Table Grid"/>
    <w:basedOn w:val="prastojilentel"/>
    <w:rsid w:val="00FC2E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
    <w:name w:val="caption"/>
    <w:basedOn w:val="prastasis"/>
    <w:next w:val="prastasis"/>
    <w:unhideWhenUsed/>
    <w:qFormat/>
    <w:rsid w:val="00647705"/>
    <w:rPr>
      <w:b/>
      <w:bCs/>
      <w:sz w:val="20"/>
      <w:szCs w:val="20"/>
    </w:rPr>
  </w:style>
  <w:style w:type="paragraph" w:styleId="prastasistinklapis">
    <w:name w:val="Normal (Web)"/>
    <w:basedOn w:val="prastasis"/>
    <w:uiPriority w:val="99"/>
    <w:unhideWhenUsed/>
    <w:rsid w:val="00644CAD"/>
    <w:pPr>
      <w:spacing w:before="100" w:beforeAutospacing="1" w:after="100" w:afterAutospacing="1"/>
    </w:pPr>
  </w:style>
  <w:style w:type="character" w:styleId="Hipersaitas">
    <w:name w:val="Hyperlink"/>
    <w:uiPriority w:val="99"/>
    <w:unhideWhenUsed/>
    <w:rsid w:val="00644CAD"/>
    <w:rPr>
      <w:color w:val="0000FF"/>
      <w:u w:val="single"/>
    </w:rPr>
  </w:style>
  <w:style w:type="character" w:customStyle="1" w:styleId="deilnr">
    <w:name w:val="deilnr"/>
    <w:rsid w:val="00575240"/>
  </w:style>
  <w:style w:type="character" w:customStyle="1" w:styleId="dpav">
    <w:name w:val="dpav"/>
    <w:rsid w:val="00575240"/>
  </w:style>
  <w:style w:type="character" w:customStyle="1" w:styleId="ddat">
    <w:name w:val="ddat"/>
    <w:rsid w:val="00575240"/>
  </w:style>
  <w:style w:type="character" w:customStyle="1" w:styleId="dnr">
    <w:name w:val="dnr"/>
    <w:rsid w:val="00575240"/>
  </w:style>
  <w:style w:type="character" w:customStyle="1" w:styleId="dtip">
    <w:name w:val="dtip"/>
    <w:rsid w:val="00575240"/>
  </w:style>
  <w:style w:type="character" w:styleId="Grietas">
    <w:name w:val="Strong"/>
    <w:qFormat/>
    <w:rsid w:val="00F22464"/>
    <w:rPr>
      <w:b/>
      <w:bCs/>
    </w:rPr>
  </w:style>
  <w:style w:type="paragraph" w:styleId="Sraopastraipa">
    <w:name w:val="List Paragraph"/>
    <w:basedOn w:val="prastasis"/>
    <w:uiPriority w:val="34"/>
    <w:qFormat/>
    <w:rsid w:val="005D609F"/>
    <w:pPr>
      <w:ind w:left="720"/>
      <w:contextualSpacing/>
    </w:pPr>
  </w:style>
  <w:style w:type="paragraph" w:customStyle="1" w:styleId="TableText">
    <w:name w:val="Table Text"/>
    <w:basedOn w:val="prastasis"/>
    <w:rsid w:val="00B21984"/>
    <w:pPr>
      <w:autoSpaceDE w:val="0"/>
      <w:autoSpaceDN w:val="0"/>
      <w:adjustRightInd w:val="0"/>
      <w:jc w:val="righ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8248">
      <w:bodyDiv w:val="1"/>
      <w:marLeft w:val="0"/>
      <w:marRight w:val="0"/>
      <w:marTop w:val="0"/>
      <w:marBottom w:val="0"/>
      <w:divBdr>
        <w:top w:val="none" w:sz="0" w:space="0" w:color="auto"/>
        <w:left w:val="none" w:sz="0" w:space="0" w:color="auto"/>
        <w:bottom w:val="none" w:sz="0" w:space="0" w:color="auto"/>
        <w:right w:val="none" w:sz="0" w:space="0" w:color="auto"/>
      </w:divBdr>
    </w:div>
    <w:div w:id="156116375">
      <w:bodyDiv w:val="1"/>
      <w:marLeft w:val="0"/>
      <w:marRight w:val="0"/>
      <w:marTop w:val="0"/>
      <w:marBottom w:val="0"/>
      <w:divBdr>
        <w:top w:val="none" w:sz="0" w:space="0" w:color="auto"/>
        <w:left w:val="none" w:sz="0" w:space="0" w:color="auto"/>
        <w:bottom w:val="none" w:sz="0" w:space="0" w:color="auto"/>
        <w:right w:val="none" w:sz="0" w:space="0" w:color="auto"/>
      </w:divBdr>
    </w:div>
    <w:div w:id="250285273">
      <w:bodyDiv w:val="1"/>
      <w:marLeft w:val="0"/>
      <w:marRight w:val="0"/>
      <w:marTop w:val="0"/>
      <w:marBottom w:val="0"/>
      <w:divBdr>
        <w:top w:val="none" w:sz="0" w:space="0" w:color="auto"/>
        <w:left w:val="none" w:sz="0" w:space="0" w:color="auto"/>
        <w:bottom w:val="none" w:sz="0" w:space="0" w:color="auto"/>
        <w:right w:val="none" w:sz="0" w:space="0" w:color="auto"/>
      </w:divBdr>
    </w:div>
    <w:div w:id="333460916">
      <w:bodyDiv w:val="1"/>
      <w:marLeft w:val="0"/>
      <w:marRight w:val="0"/>
      <w:marTop w:val="0"/>
      <w:marBottom w:val="0"/>
      <w:divBdr>
        <w:top w:val="none" w:sz="0" w:space="0" w:color="auto"/>
        <w:left w:val="none" w:sz="0" w:space="0" w:color="auto"/>
        <w:bottom w:val="none" w:sz="0" w:space="0" w:color="auto"/>
        <w:right w:val="none" w:sz="0" w:space="0" w:color="auto"/>
      </w:divBdr>
    </w:div>
    <w:div w:id="435908945">
      <w:bodyDiv w:val="1"/>
      <w:marLeft w:val="0"/>
      <w:marRight w:val="0"/>
      <w:marTop w:val="0"/>
      <w:marBottom w:val="0"/>
      <w:divBdr>
        <w:top w:val="none" w:sz="0" w:space="0" w:color="auto"/>
        <w:left w:val="none" w:sz="0" w:space="0" w:color="auto"/>
        <w:bottom w:val="none" w:sz="0" w:space="0" w:color="auto"/>
        <w:right w:val="none" w:sz="0" w:space="0" w:color="auto"/>
      </w:divBdr>
    </w:div>
    <w:div w:id="794254796">
      <w:bodyDiv w:val="1"/>
      <w:marLeft w:val="0"/>
      <w:marRight w:val="0"/>
      <w:marTop w:val="0"/>
      <w:marBottom w:val="0"/>
      <w:divBdr>
        <w:top w:val="none" w:sz="0" w:space="0" w:color="auto"/>
        <w:left w:val="none" w:sz="0" w:space="0" w:color="auto"/>
        <w:bottom w:val="none" w:sz="0" w:space="0" w:color="auto"/>
        <w:right w:val="none" w:sz="0" w:space="0" w:color="auto"/>
      </w:divBdr>
    </w:div>
    <w:div w:id="882205752">
      <w:bodyDiv w:val="1"/>
      <w:marLeft w:val="0"/>
      <w:marRight w:val="0"/>
      <w:marTop w:val="0"/>
      <w:marBottom w:val="0"/>
      <w:divBdr>
        <w:top w:val="none" w:sz="0" w:space="0" w:color="auto"/>
        <w:left w:val="none" w:sz="0" w:space="0" w:color="auto"/>
        <w:bottom w:val="none" w:sz="0" w:space="0" w:color="auto"/>
        <w:right w:val="none" w:sz="0" w:space="0" w:color="auto"/>
      </w:divBdr>
    </w:div>
    <w:div w:id="1185634342">
      <w:bodyDiv w:val="1"/>
      <w:marLeft w:val="0"/>
      <w:marRight w:val="0"/>
      <w:marTop w:val="0"/>
      <w:marBottom w:val="0"/>
      <w:divBdr>
        <w:top w:val="none" w:sz="0" w:space="0" w:color="auto"/>
        <w:left w:val="none" w:sz="0" w:space="0" w:color="auto"/>
        <w:bottom w:val="none" w:sz="0" w:space="0" w:color="auto"/>
        <w:right w:val="none" w:sz="0" w:space="0" w:color="auto"/>
      </w:divBdr>
    </w:div>
    <w:div w:id="1514760830">
      <w:bodyDiv w:val="1"/>
      <w:marLeft w:val="0"/>
      <w:marRight w:val="0"/>
      <w:marTop w:val="0"/>
      <w:marBottom w:val="0"/>
      <w:divBdr>
        <w:top w:val="none" w:sz="0" w:space="0" w:color="auto"/>
        <w:left w:val="none" w:sz="0" w:space="0" w:color="auto"/>
        <w:bottom w:val="none" w:sz="0" w:space="0" w:color="auto"/>
        <w:right w:val="none" w:sz="0" w:space="0" w:color="auto"/>
      </w:divBdr>
    </w:div>
    <w:div w:id="173253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lt-LT" sz="1200"/>
              <a:t>Tarybos sprendimų skaičius</a:t>
            </a:r>
          </a:p>
        </c:rich>
      </c:tx>
      <c:layout>
        <c:manualLayout>
          <c:xMode val="edge"/>
          <c:yMode val="edge"/>
          <c:x val="0.294271126077086"/>
          <c:y val="3.729603729603729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88982167781626098"/>
          <c:h val="0.66238762022334186"/>
        </c:manualLayout>
      </c:layout>
      <c:bar3DChart>
        <c:barDir val="col"/>
        <c:grouping val="clustered"/>
        <c:varyColors val="0"/>
        <c:ser>
          <c:idx val="1"/>
          <c:order val="0"/>
          <c:tx>
            <c:strRef>
              <c:f>Lapas1!$A$1</c:f>
              <c:strCache>
                <c:ptCount val="1"/>
                <c:pt idx="0">
                  <c:v>Architektūros ir teritorijų planavimo</c:v>
                </c:pt>
              </c:strCache>
            </c:strRef>
          </c:tx>
          <c:invertIfNegative val="0"/>
          <c:dLbls>
            <c:showLegendKey val="0"/>
            <c:showVal val="1"/>
            <c:showCatName val="0"/>
            <c:showSerName val="0"/>
            <c:showPercent val="0"/>
            <c:showBubbleSize val="0"/>
            <c:showLeaderLines val="0"/>
          </c:dLbls>
          <c:val>
            <c:numRef>
              <c:f>Lapas1!$B$1</c:f>
              <c:numCache>
                <c:formatCode>General</c:formatCode>
                <c:ptCount val="1"/>
                <c:pt idx="0">
                  <c:v>4</c:v>
                </c:pt>
              </c:numCache>
            </c:numRef>
          </c:val>
        </c:ser>
        <c:ser>
          <c:idx val="4"/>
          <c:order val="1"/>
          <c:tx>
            <c:strRef>
              <c:f>Lapas1!$A$2</c:f>
              <c:strCache>
                <c:ptCount val="1"/>
                <c:pt idx="0">
                  <c:v>Ekonomikos ir biudžeto</c:v>
                </c:pt>
              </c:strCache>
            </c:strRef>
          </c:tx>
          <c:invertIfNegative val="0"/>
          <c:dLbls>
            <c:showLegendKey val="0"/>
            <c:showVal val="1"/>
            <c:showCatName val="0"/>
            <c:showSerName val="0"/>
            <c:showPercent val="0"/>
            <c:showBubbleSize val="0"/>
            <c:showLeaderLines val="0"/>
          </c:dLbls>
          <c:val>
            <c:numRef>
              <c:f>Lapas1!$B$2</c:f>
              <c:numCache>
                <c:formatCode>General</c:formatCode>
                <c:ptCount val="1"/>
                <c:pt idx="0">
                  <c:v>27</c:v>
                </c:pt>
              </c:numCache>
            </c:numRef>
          </c:val>
        </c:ser>
        <c:ser>
          <c:idx val="5"/>
          <c:order val="2"/>
          <c:tx>
            <c:strRef>
              <c:f>Lapas1!$A$3</c:f>
              <c:strCache>
                <c:ptCount val="1"/>
                <c:pt idx="0">
                  <c:v>Kultūros</c:v>
                </c:pt>
              </c:strCache>
            </c:strRef>
          </c:tx>
          <c:invertIfNegative val="0"/>
          <c:dLbls>
            <c:showLegendKey val="0"/>
            <c:showVal val="1"/>
            <c:showCatName val="0"/>
            <c:showSerName val="0"/>
            <c:showPercent val="0"/>
            <c:showBubbleSize val="0"/>
            <c:showLeaderLines val="0"/>
          </c:dLbls>
          <c:val>
            <c:numRef>
              <c:f>Lapas1!$B$3</c:f>
              <c:numCache>
                <c:formatCode>General</c:formatCode>
                <c:ptCount val="1"/>
                <c:pt idx="0">
                  <c:v>33</c:v>
                </c:pt>
              </c:numCache>
            </c:numRef>
          </c:val>
        </c:ser>
        <c:ser>
          <c:idx val="6"/>
          <c:order val="3"/>
          <c:tx>
            <c:strRef>
              <c:f>Lapas1!$A$4</c:f>
              <c:strCache>
                <c:ptCount val="1"/>
                <c:pt idx="0">
                  <c:v>Socialinių reikalų ir sveikatos</c:v>
                </c:pt>
              </c:strCache>
            </c:strRef>
          </c:tx>
          <c:invertIfNegative val="0"/>
          <c:dLbls>
            <c:showLegendKey val="0"/>
            <c:showVal val="1"/>
            <c:showCatName val="0"/>
            <c:showSerName val="0"/>
            <c:showPercent val="0"/>
            <c:showBubbleSize val="0"/>
            <c:showLeaderLines val="0"/>
          </c:dLbls>
          <c:val>
            <c:numRef>
              <c:f>Lapas1!$B$4</c:f>
              <c:numCache>
                <c:formatCode>General</c:formatCode>
                <c:ptCount val="1"/>
                <c:pt idx="0">
                  <c:v>51</c:v>
                </c:pt>
              </c:numCache>
            </c:numRef>
          </c:val>
        </c:ser>
        <c:ser>
          <c:idx val="7"/>
          <c:order val="4"/>
          <c:tx>
            <c:strRef>
              <c:f>Lapas1!$A$5</c:f>
              <c:strCache>
                <c:ptCount val="1"/>
                <c:pt idx="0">
                  <c:v>Strateginio planavimo ir investicijų</c:v>
                </c:pt>
              </c:strCache>
            </c:strRef>
          </c:tx>
          <c:invertIfNegative val="0"/>
          <c:dLbls>
            <c:showLegendKey val="0"/>
            <c:showVal val="1"/>
            <c:showCatName val="0"/>
            <c:showSerName val="0"/>
            <c:showPercent val="0"/>
            <c:showBubbleSize val="0"/>
            <c:showLeaderLines val="0"/>
          </c:dLbls>
          <c:val>
            <c:numRef>
              <c:f>Lapas1!$B$5</c:f>
              <c:numCache>
                <c:formatCode>General</c:formatCode>
                <c:ptCount val="1"/>
                <c:pt idx="0">
                  <c:v>22</c:v>
                </c:pt>
              </c:numCache>
            </c:numRef>
          </c:val>
        </c:ser>
        <c:ser>
          <c:idx val="8"/>
          <c:order val="5"/>
          <c:tx>
            <c:strRef>
              <c:f>Lapas1!$A$6</c:f>
              <c:strCache>
                <c:ptCount val="1"/>
                <c:pt idx="0">
                  <c:v>Švietimo</c:v>
                </c:pt>
              </c:strCache>
            </c:strRef>
          </c:tx>
          <c:invertIfNegative val="0"/>
          <c:dLbls>
            <c:showLegendKey val="0"/>
            <c:showVal val="1"/>
            <c:showCatName val="0"/>
            <c:showSerName val="0"/>
            <c:showPercent val="0"/>
            <c:showBubbleSize val="0"/>
            <c:showLeaderLines val="0"/>
          </c:dLbls>
          <c:val>
            <c:numRef>
              <c:f>Lapas1!$B$6</c:f>
              <c:numCache>
                <c:formatCode>General</c:formatCode>
                <c:ptCount val="1"/>
                <c:pt idx="0">
                  <c:v>13</c:v>
                </c:pt>
              </c:numCache>
            </c:numRef>
          </c:val>
        </c:ser>
        <c:ser>
          <c:idx val="9"/>
          <c:order val="6"/>
          <c:tx>
            <c:strRef>
              <c:f>Lapas1!$A$7</c:f>
              <c:strCache>
                <c:ptCount val="1"/>
                <c:pt idx="0">
                  <c:v>Jaunimo reikalų, NVO</c:v>
                </c:pt>
              </c:strCache>
            </c:strRef>
          </c:tx>
          <c:invertIfNegative val="0"/>
          <c:dLbls>
            <c:showLegendKey val="0"/>
            <c:showVal val="1"/>
            <c:showCatName val="0"/>
            <c:showSerName val="0"/>
            <c:showPercent val="0"/>
            <c:showBubbleSize val="0"/>
            <c:showLeaderLines val="0"/>
          </c:dLbls>
          <c:val>
            <c:numRef>
              <c:f>Lapas1!$B$7</c:f>
              <c:numCache>
                <c:formatCode>General</c:formatCode>
                <c:ptCount val="1"/>
                <c:pt idx="0">
                  <c:v>6</c:v>
                </c:pt>
              </c:numCache>
            </c:numRef>
          </c:val>
        </c:ser>
        <c:ser>
          <c:idx val="10"/>
          <c:order val="7"/>
          <c:tx>
            <c:strRef>
              <c:f>Lapas1!$A$8</c:f>
              <c:strCache>
                <c:ptCount val="1"/>
                <c:pt idx="0">
                  <c:v>Vietinio ūkio ir turto valdymo</c:v>
                </c:pt>
              </c:strCache>
            </c:strRef>
          </c:tx>
          <c:invertIfNegative val="0"/>
          <c:dLbls>
            <c:showLegendKey val="0"/>
            <c:showVal val="1"/>
            <c:showCatName val="0"/>
            <c:showSerName val="0"/>
            <c:showPercent val="0"/>
            <c:showBubbleSize val="0"/>
            <c:showLeaderLines val="0"/>
          </c:dLbls>
          <c:val>
            <c:numRef>
              <c:f>Lapas1!$B$8</c:f>
              <c:numCache>
                <c:formatCode>General</c:formatCode>
                <c:ptCount val="1"/>
                <c:pt idx="0">
                  <c:v>112</c:v>
                </c:pt>
              </c:numCache>
            </c:numRef>
          </c:val>
        </c:ser>
        <c:ser>
          <c:idx val="11"/>
          <c:order val="8"/>
          <c:tx>
            <c:strRef>
              <c:f>Lapas1!$A$9</c:f>
              <c:strCache>
                <c:ptCount val="1"/>
                <c:pt idx="0">
                  <c:v>Seniūnijų</c:v>
                </c:pt>
              </c:strCache>
            </c:strRef>
          </c:tx>
          <c:invertIfNegative val="0"/>
          <c:dLbls>
            <c:showLegendKey val="0"/>
            <c:showVal val="1"/>
            <c:showCatName val="0"/>
            <c:showSerName val="0"/>
            <c:showPercent val="0"/>
            <c:showBubbleSize val="0"/>
            <c:showLeaderLines val="0"/>
          </c:dLbls>
          <c:val>
            <c:numRef>
              <c:f>Lapas1!$B$9</c:f>
              <c:numCache>
                <c:formatCode>General</c:formatCode>
                <c:ptCount val="1"/>
                <c:pt idx="0">
                  <c:v>13</c:v>
                </c:pt>
              </c:numCache>
            </c:numRef>
          </c:val>
        </c:ser>
        <c:ser>
          <c:idx val="12"/>
          <c:order val="9"/>
          <c:tx>
            <c:strRef>
              <c:f>Lapas1!$A$10</c:f>
              <c:strCache>
                <c:ptCount val="1"/>
                <c:pt idx="0">
                  <c:v>Tarybos, komiteto, komisijų</c:v>
                </c:pt>
              </c:strCache>
            </c:strRef>
          </c:tx>
          <c:invertIfNegative val="0"/>
          <c:dLbls>
            <c:showLegendKey val="0"/>
            <c:showVal val="1"/>
            <c:showCatName val="0"/>
            <c:showSerName val="0"/>
            <c:showPercent val="0"/>
            <c:showBubbleSize val="0"/>
            <c:showLeaderLines val="0"/>
          </c:dLbls>
          <c:val>
            <c:numRef>
              <c:f>Lapas1!$B$10</c:f>
              <c:numCache>
                <c:formatCode>General</c:formatCode>
                <c:ptCount val="1"/>
                <c:pt idx="0">
                  <c:v>21</c:v>
                </c:pt>
              </c:numCache>
            </c:numRef>
          </c:val>
        </c:ser>
        <c:ser>
          <c:idx val="14"/>
          <c:order val="10"/>
          <c:tx>
            <c:strRef>
              <c:f>Lapas1!$A$11</c:f>
              <c:strCache>
                <c:ptCount val="1"/>
                <c:pt idx="0">
                  <c:v>Kiti</c:v>
                </c:pt>
              </c:strCache>
            </c:strRef>
          </c:tx>
          <c:invertIfNegative val="0"/>
          <c:dLbls>
            <c:showLegendKey val="0"/>
            <c:showVal val="1"/>
            <c:showCatName val="0"/>
            <c:showSerName val="0"/>
            <c:showPercent val="0"/>
            <c:showBubbleSize val="0"/>
            <c:showLeaderLines val="0"/>
          </c:dLbls>
          <c:val>
            <c:numRef>
              <c:f>Lapas1!$B$11</c:f>
              <c:numCache>
                <c:formatCode>General</c:formatCode>
                <c:ptCount val="1"/>
                <c:pt idx="0">
                  <c:v>35</c:v>
                </c:pt>
              </c:numCache>
            </c:numRef>
          </c:val>
        </c:ser>
        <c:dLbls>
          <c:showLegendKey val="0"/>
          <c:showVal val="0"/>
          <c:showCatName val="0"/>
          <c:showSerName val="0"/>
          <c:showPercent val="0"/>
          <c:showBubbleSize val="0"/>
        </c:dLbls>
        <c:gapWidth val="150"/>
        <c:shape val="cone"/>
        <c:axId val="130676608"/>
        <c:axId val="130678144"/>
        <c:axId val="0"/>
      </c:bar3DChart>
      <c:catAx>
        <c:axId val="130676608"/>
        <c:scaling>
          <c:orientation val="minMax"/>
        </c:scaling>
        <c:delete val="1"/>
        <c:axPos val="b"/>
        <c:majorTickMark val="out"/>
        <c:minorTickMark val="none"/>
        <c:tickLblPos val="nextTo"/>
        <c:crossAx val="130678144"/>
        <c:crosses val="autoZero"/>
        <c:auto val="1"/>
        <c:lblAlgn val="ctr"/>
        <c:lblOffset val="100"/>
        <c:noMultiLvlLbl val="0"/>
      </c:catAx>
      <c:valAx>
        <c:axId val="130678144"/>
        <c:scaling>
          <c:orientation val="minMax"/>
        </c:scaling>
        <c:delete val="0"/>
        <c:axPos val="l"/>
        <c:numFmt formatCode="General" sourceLinked="1"/>
        <c:majorTickMark val="out"/>
        <c:minorTickMark val="none"/>
        <c:tickLblPos val="nextTo"/>
        <c:crossAx val="130676608"/>
        <c:crosses val="autoZero"/>
        <c:crossBetween val="between"/>
      </c:valAx>
    </c:plotArea>
    <c:legend>
      <c:legendPos val="r"/>
      <c:layout>
        <c:manualLayout>
          <c:xMode val="edge"/>
          <c:yMode val="edge"/>
          <c:x val="0"/>
          <c:y val="0.72138779463305269"/>
          <c:w val="1"/>
          <c:h val="0.27713048106748894"/>
        </c:manualLayout>
      </c:layout>
      <c:overlay val="0"/>
      <c:txPr>
        <a:bodyPr/>
        <a:lstStyle/>
        <a:p>
          <a:pPr>
            <a:defRPr sz="800"/>
          </a:pPr>
          <a:endParaRPr lang="lt-LT"/>
        </a:p>
      </c:txPr>
    </c:legend>
    <c:plotVisOnly val="1"/>
    <c:dispBlanksAs val="gap"/>
    <c:showDLblsOverMax val="0"/>
  </c:chart>
  <c:spPr>
    <a:ln w="28575">
      <a:solidFill>
        <a:srgbClr val="4F81BD">
          <a:lumMod val="40000"/>
          <a:lumOff val="60000"/>
        </a:srgb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2015</a:t>
            </a:r>
            <a:r>
              <a:rPr lang="lt-LT" sz="1400"/>
              <a:t> m. užbaigti projektai</a:t>
            </a:r>
            <a:endParaRPr lang="en-US" sz="1400"/>
          </a:p>
        </c:rich>
      </c:tx>
      <c:layout>
        <c:manualLayout>
          <c:xMode val="edge"/>
          <c:yMode val="edge"/>
          <c:x val="0.33272169905666926"/>
          <c:y val="3.5984065821559538E-2"/>
        </c:manualLayout>
      </c:layout>
      <c:overlay val="0"/>
    </c:title>
    <c:autoTitleDeleted val="0"/>
    <c:plotArea>
      <c:layout>
        <c:manualLayout>
          <c:layoutTarget val="inner"/>
          <c:xMode val="edge"/>
          <c:yMode val="edge"/>
          <c:x val="2.2426095820591234E-2"/>
          <c:y val="7.4207479384225894E-2"/>
          <c:w val="0.96829217680016599"/>
          <c:h val="0.61558012695221609"/>
        </c:manualLayout>
      </c:layout>
      <c:barChart>
        <c:barDir val="col"/>
        <c:grouping val="clustered"/>
        <c:varyColors val="0"/>
        <c:ser>
          <c:idx val="1"/>
          <c:order val="1"/>
          <c:tx>
            <c:strRef>
              <c:f>Lapas2!$C$1</c:f>
              <c:strCache>
                <c:ptCount val="1"/>
                <c:pt idx="0">
                  <c:v>Užbaigtų projekto vertė tūkst. Eur</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c:spPr>
          <c:invertIfNegative val="0"/>
          <c:dLbls>
            <c:dLbl>
              <c:idx val="1"/>
              <c:layout>
                <c:manualLayout>
                  <c:x val="0"/>
                  <c:y val="-2.3640661938534278E-2"/>
                </c:manualLayout>
              </c:layout>
              <c:showLegendKey val="0"/>
              <c:showVal val="1"/>
              <c:showCatName val="0"/>
              <c:showSerName val="0"/>
              <c:showPercent val="0"/>
              <c:showBubbleSize val="0"/>
            </c:dLbl>
            <c:dLbl>
              <c:idx val="2"/>
              <c:layout>
                <c:manualLayout>
                  <c:x val="0"/>
                  <c:y val="-2.8368794326241134E-2"/>
                </c:manualLayout>
              </c:layout>
              <c:showLegendKey val="0"/>
              <c:showVal val="1"/>
              <c:showCatName val="0"/>
              <c:showSerName val="0"/>
              <c:showPercent val="0"/>
              <c:showBubbleSize val="0"/>
            </c:dLbl>
            <c:dLbl>
              <c:idx val="3"/>
              <c:layout>
                <c:manualLayout>
                  <c:x val="0"/>
                  <c:y val="-3.309692671394799E-2"/>
                </c:manualLayout>
              </c:layout>
              <c:showLegendKey val="0"/>
              <c:showVal val="1"/>
              <c:showCatName val="0"/>
              <c:showSerName val="0"/>
              <c:showPercent val="0"/>
              <c:showBubbleSize val="0"/>
            </c:dLbl>
            <c:dLbl>
              <c:idx val="4"/>
              <c:layout>
                <c:manualLayout>
                  <c:x val="0"/>
                  <c:y val="-3.7825059101654887E-2"/>
                </c:manualLayout>
              </c:layout>
              <c:showLegendKey val="0"/>
              <c:showVal val="1"/>
              <c:showCatName val="0"/>
              <c:showSerName val="0"/>
              <c:showPercent val="0"/>
              <c:showBubbleSize val="0"/>
            </c:dLbl>
            <c:dLbl>
              <c:idx val="5"/>
              <c:layout>
                <c:manualLayout>
                  <c:x val="0"/>
                  <c:y val="-1.4184397163120567E-2"/>
                </c:manualLayout>
              </c:layout>
              <c:showLegendKey val="0"/>
              <c:showVal val="1"/>
              <c:showCatName val="0"/>
              <c:showSerName val="0"/>
              <c:showPercent val="0"/>
              <c:showBubbleSize val="0"/>
            </c:dLbl>
            <c:dLbl>
              <c:idx val="6"/>
              <c:layout>
                <c:manualLayout>
                  <c:x val="0"/>
                  <c:y val="-2.36406619385342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Lapas2!$A$2:$A$8</c:f>
              <c:strCache>
                <c:ptCount val="7"/>
                <c:pt idx="0">
                  <c:v>Vandentvarkos projektai</c:v>
                </c:pt>
                <c:pt idx="1">
                  <c:v>Kultūros įstaigų renovacijos projektai</c:v>
                </c:pt>
                <c:pt idx="2">
                  <c:v>Švietimo įstaigų renovacijos projektai</c:v>
                </c:pt>
                <c:pt idx="3">
                  <c:v>Kelių ir gatvių renovacijos projektai</c:v>
                </c:pt>
                <c:pt idx="4">
                  <c:v>Sveikatos ir socialinės apsaugos įstaigų renovacijos projektai</c:v>
                </c:pt>
                <c:pt idx="5">
                  <c:v>Visuomeninės ir turizmo infrastruktūros sutvarkymo projektai</c:v>
                </c:pt>
                <c:pt idx="6">
                  <c:v>Kiti projektai</c:v>
                </c:pt>
              </c:strCache>
            </c:strRef>
          </c:cat>
          <c:val>
            <c:numRef>
              <c:f>Lapas2!$C$2:$C$8</c:f>
              <c:numCache>
                <c:formatCode>General</c:formatCode>
                <c:ptCount val="7"/>
                <c:pt idx="0">
                  <c:v>11291.3</c:v>
                </c:pt>
                <c:pt idx="1">
                  <c:v>1839.8</c:v>
                </c:pt>
                <c:pt idx="2">
                  <c:v>507.2</c:v>
                </c:pt>
                <c:pt idx="3">
                  <c:v>318</c:v>
                </c:pt>
                <c:pt idx="4">
                  <c:v>560.9</c:v>
                </c:pt>
                <c:pt idx="5">
                  <c:v>1472.3</c:v>
                </c:pt>
                <c:pt idx="6">
                  <c:v>368.7</c:v>
                </c:pt>
              </c:numCache>
            </c:numRef>
          </c:val>
        </c:ser>
        <c:dLbls>
          <c:showLegendKey val="0"/>
          <c:showVal val="1"/>
          <c:showCatName val="0"/>
          <c:showSerName val="0"/>
          <c:showPercent val="0"/>
          <c:showBubbleSize val="0"/>
        </c:dLbls>
        <c:gapWidth val="150"/>
        <c:overlap val="-25"/>
        <c:axId val="131536000"/>
        <c:axId val="131537536"/>
      </c:barChart>
      <c:barChart>
        <c:barDir val="col"/>
        <c:grouping val="clustered"/>
        <c:varyColors val="0"/>
        <c:ser>
          <c:idx val="0"/>
          <c:order val="0"/>
          <c:tx>
            <c:strRef>
              <c:f>Lapas2!$B$1</c:f>
              <c:strCache>
                <c:ptCount val="1"/>
                <c:pt idx="0">
                  <c:v>Užbaigtų projektų kiekis</c:v>
                </c:pt>
              </c:strCache>
            </c:strRef>
          </c:tx>
          <c:invertIfNegative val="0"/>
          <c:dLbls>
            <c:dLbl>
              <c:idx val="0"/>
              <c:spPr/>
              <c:txPr>
                <a:bodyPr/>
                <a:lstStyle/>
                <a:p>
                  <a:pPr>
                    <a:defRPr b="1"/>
                  </a:pPr>
                  <a:endParaRPr lang="lt-LT"/>
                </a:p>
              </c:txPr>
              <c:showLegendKey val="0"/>
              <c:showVal val="1"/>
              <c:showCatName val="0"/>
              <c:showSerName val="0"/>
              <c:showPercent val="0"/>
              <c:showBubbleSize val="0"/>
            </c:dLbl>
            <c:dLbl>
              <c:idx val="1"/>
              <c:spPr/>
              <c:txPr>
                <a:bodyPr/>
                <a:lstStyle/>
                <a:p>
                  <a:pPr>
                    <a:defRPr b="1"/>
                  </a:pPr>
                  <a:endParaRPr lang="lt-LT"/>
                </a:p>
              </c:txPr>
              <c:showLegendKey val="0"/>
              <c:showVal val="1"/>
              <c:showCatName val="0"/>
              <c:showSerName val="0"/>
              <c:showPercent val="0"/>
              <c:showBubbleSize val="0"/>
            </c:dLbl>
            <c:dLbl>
              <c:idx val="2"/>
              <c:layout>
                <c:manualLayout>
                  <c:x val="0"/>
                  <c:y val="6.5843621399176953E-3"/>
                </c:manualLayout>
              </c:layout>
              <c:spPr/>
              <c:txPr>
                <a:bodyPr/>
                <a:lstStyle/>
                <a:p>
                  <a:pPr>
                    <a:defRPr b="1"/>
                  </a:pPr>
                  <a:endParaRPr lang="lt-LT"/>
                </a:p>
              </c:txPr>
              <c:showLegendKey val="0"/>
              <c:showVal val="1"/>
              <c:showCatName val="0"/>
              <c:showSerName val="0"/>
              <c:showPercent val="0"/>
              <c:showBubbleSize val="0"/>
            </c:dLbl>
            <c:dLbl>
              <c:idx val="3"/>
              <c:layout>
                <c:manualLayout>
                  <c:x val="0"/>
                  <c:y val="8.2673925018633132E-3"/>
                </c:manualLayout>
              </c:layout>
              <c:spPr/>
              <c:txPr>
                <a:bodyPr/>
                <a:lstStyle/>
                <a:p>
                  <a:pPr>
                    <a:defRPr b="1"/>
                  </a:pPr>
                  <a:endParaRPr lang="lt-LT"/>
                </a:p>
              </c:txPr>
              <c:dLblPos val="outEnd"/>
              <c:showLegendKey val="0"/>
              <c:showVal val="1"/>
              <c:showCatName val="0"/>
              <c:showSerName val="0"/>
              <c:showPercent val="0"/>
              <c:showBubbleSize val="0"/>
            </c:dLbl>
            <c:dLbl>
              <c:idx val="4"/>
              <c:layout>
                <c:manualLayout>
                  <c:x val="-7.4752789184704548E-17"/>
                  <c:y val="8.23045267489712E-3"/>
                </c:manualLayout>
              </c:layout>
              <c:spPr/>
              <c:txPr>
                <a:bodyPr/>
                <a:lstStyle/>
                <a:p>
                  <a:pPr>
                    <a:defRPr b="1"/>
                  </a:pPr>
                  <a:endParaRPr lang="lt-LT"/>
                </a:p>
              </c:txPr>
              <c:showLegendKey val="0"/>
              <c:showVal val="1"/>
              <c:showCatName val="0"/>
              <c:showSerName val="0"/>
              <c:showPercent val="0"/>
              <c:showBubbleSize val="0"/>
            </c:dLbl>
            <c:dLbl>
              <c:idx val="5"/>
              <c:layout>
                <c:manualLayout>
                  <c:x val="0"/>
                  <c:y val="1.4184397163120567E-2"/>
                </c:manualLayout>
              </c:layout>
              <c:spPr/>
              <c:txPr>
                <a:bodyPr/>
                <a:lstStyle/>
                <a:p>
                  <a:pPr>
                    <a:defRPr b="1"/>
                  </a:pPr>
                  <a:endParaRPr lang="lt-LT"/>
                </a:p>
              </c:txPr>
              <c:showLegendKey val="0"/>
              <c:showVal val="1"/>
              <c:showCatName val="0"/>
              <c:showSerName val="0"/>
              <c:showPercent val="0"/>
              <c:showBubbleSize val="0"/>
            </c:dLbl>
            <c:dLbl>
              <c:idx val="6"/>
              <c:layout>
                <c:manualLayout>
                  <c:x val="0"/>
                  <c:y val="1.9425922823476851E-2"/>
                </c:manualLayout>
              </c:layout>
              <c:spPr/>
              <c:txPr>
                <a:bodyPr/>
                <a:lstStyle/>
                <a:p>
                  <a:pPr>
                    <a:defRPr b="1"/>
                  </a:pPr>
                  <a:endParaRPr lang="lt-LT"/>
                </a:p>
              </c:txPr>
              <c:showLegendKey val="0"/>
              <c:showVal val="1"/>
              <c:showCatName val="0"/>
              <c:showSerName val="0"/>
              <c:showPercent val="0"/>
              <c:showBubbleSize val="0"/>
            </c:dLbl>
            <c:showLegendKey val="0"/>
            <c:showVal val="1"/>
            <c:showCatName val="0"/>
            <c:showSerName val="0"/>
            <c:showPercent val="0"/>
            <c:showBubbleSize val="0"/>
            <c:showLeaderLines val="0"/>
          </c:dLbls>
          <c:cat>
            <c:strRef>
              <c:f>Lapas2!$A$2:$A$8</c:f>
              <c:strCache>
                <c:ptCount val="7"/>
                <c:pt idx="0">
                  <c:v>Vandentvarkos projektai</c:v>
                </c:pt>
                <c:pt idx="1">
                  <c:v>Kultūros įstaigų renovacijos projektai</c:v>
                </c:pt>
                <c:pt idx="2">
                  <c:v>Švietimo įstaigų renovacijos projektai</c:v>
                </c:pt>
                <c:pt idx="3">
                  <c:v>Kelių ir gatvių renovacijos projektai</c:v>
                </c:pt>
                <c:pt idx="4">
                  <c:v>Sveikatos ir socialinės apsaugos įstaigų renovacijos projektai</c:v>
                </c:pt>
                <c:pt idx="5">
                  <c:v>Visuomeninės ir turizmo infrastruktūros sutvarkymo projektai</c:v>
                </c:pt>
                <c:pt idx="6">
                  <c:v>Kiti projektai</c:v>
                </c:pt>
              </c:strCache>
            </c:strRef>
          </c:cat>
          <c:val>
            <c:numRef>
              <c:f>Lapas2!$B$2:$B$8</c:f>
              <c:numCache>
                <c:formatCode>General</c:formatCode>
                <c:ptCount val="7"/>
                <c:pt idx="0">
                  <c:v>2</c:v>
                </c:pt>
                <c:pt idx="1">
                  <c:v>5</c:v>
                </c:pt>
                <c:pt idx="2">
                  <c:v>2</c:v>
                </c:pt>
                <c:pt idx="3">
                  <c:v>1</c:v>
                </c:pt>
                <c:pt idx="4">
                  <c:v>2</c:v>
                </c:pt>
                <c:pt idx="5">
                  <c:v>10</c:v>
                </c:pt>
                <c:pt idx="6">
                  <c:v>5</c:v>
                </c:pt>
              </c:numCache>
            </c:numRef>
          </c:val>
        </c:ser>
        <c:dLbls>
          <c:showLegendKey val="0"/>
          <c:showVal val="0"/>
          <c:showCatName val="0"/>
          <c:showSerName val="0"/>
          <c:showPercent val="0"/>
          <c:showBubbleSize val="0"/>
        </c:dLbls>
        <c:gapWidth val="150"/>
        <c:overlap val="-25"/>
        <c:axId val="131549056"/>
        <c:axId val="131547520"/>
      </c:barChart>
      <c:catAx>
        <c:axId val="131536000"/>
        <c:scaling>
          <c:orientation val="minMax"/>
        </c:scaling>
        <c:delete val="0"/>
        <c:axPos val="b"/>
        <c:majorTickMark val="none"/>
        <c:minorTickMark val="none"/>
        <c:tickLblPos val="nextTo"/>
        <c:txPr>
          <a:bodyPr/>
          <a:lstStyle/>
          <a:p>
            <a:pPr>
              <a:defRPr sz="900"/>
            </a:pPr>
            <a:endParaRPr lang="lt-LT"/>
          </a:p>
        </c:txPr>
        <c:crossAx val="131537536"/>
        <c:crosses val="autoZero"/>
        <c:auto val="1"/>
        <c:lblAlgn val="ctr"/>
        <c:lblOffset val="100"/>
        <c:noMultiLvlLbl val="0"/>
      </c:catAx>
      <c:valAx>
        <c:axId val="131537536"/>
        <c:scaling>
          <c:orientation val="minMax"/>
        </c:scaling>
        <c:delete val="1"/>
        <c:axPos val="l"/>
        <c:numFmt formatCode="General" sourceLinked="1"/>
        <c:majorTickMark val="out"/>
        <c:minorTickMark val="none"/>
        <c:tickLblPos val="nextTo"/>
        <c:crossAx val="131536000"/>
        <c:crosses val="autoZero"/>
        <c:crossBetween val="between"/>
      </c:valAx>
      <c:valAx>
        <c:axId val="131547520"/>
        <c:scaling>
          <c:orientation val="minMax"/>
        </c:scaling>
        <c:delete val="1"/>
        <c:axPos val="r"/>
        <c:numFmt formatCode="General" sourceLinked="1"/>
        <c:majorTickMark val="out"/>
        <c:minorTickMark val="none"/>
        <c:tickLblPos val="nextTo"/>
        <c:crossAx val="131549056"/>
        <c:crosses val="max"/>
        <c:crossBetween val="between"/>
      </c:valAx>
      <c:catAx>
        <c:axId val="131549056"/>
        <c:scaling>
          <c:orientation val="minMax"/>
        </c:scaling>
        <c:delete val="1"/>
        <c:axPos val="b"/>
        <c:majorTickMark val="out"/>
        <c:minorTickMark val="none"/>
        <c:tickLblPos val="nextTo"/>
        <c:crossAx val="131547520"/>
        <c:crosses val="autoZero"/>
        <c:auto val="1"/>
        <c:lblAlgn val="ctr"/>
        <c:lblOffset val="100"/>
        <c:noMultiLvlLbl val="0"/>
      </c:catAx>
    </c:plotArea>
    <c:plotVisOnly val="1"/>
    <c:dispBlanksAs val="gap"/>
    <c:showDLblsOverMax val="0"/>
  </c:chart>
  <c:spPr>
    <a:ln w="28575">
      <a:solidFill>
        <a:schemeClr val="accent1">
          <a:lumMod val="40000"/>
          <a:lumOff val="6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Mero potvarkiai ir sutartys </a:t>
            </a:r>
          </a:p>
          <a:p>
            <a:pPr>
              <a:defRPr sz="1200"/>
            </a:pPr>
            <a:r>
              <a:rPr lang="lt-LT" sz="1200"/>
              <a:t>2014 m. ir 2015 m.</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564129483814524"/>
          <c:y val="0.24513888888888888"/>
          <c:w val="0.8338031496062992"/>
          <c:h val="0.52917249927092447"/>
        </c:manualLayout>
      </c:layout>
      <c:bar3DChart>
        <c:barDir val="bar"/>
        <c:grouping val="stacked"/>
        <c:varyColors val="0"/>
        <c:ser>
          <c:idx val="0"/>
          <c:order val="0"/>
          <c:tx>
            <c:strRef>
              <c:f>Lapas1!$A$2</c:f>
              <c:strCache>
                <c:ptCount val="1"/>
                <c:pt idx="0">
                  <c:v>Veiklos klausimais</c:v>
                </c:pt>
              </c:strCache>
            </c:strRef>
          </c:tx>
          <c:invertIfNegative val="0"/>
          <c:dLbls>
            <c:showLegendKey val="0"/>
            <c:showVal val="1"/>
            <c:showCatName val="0"/>
            <c:showSerName val="0"/>
            <c:showPercent val="0"/>
            <c:showBubbleSize val="0"/>
            <c:showLeaderLines val="0"/>
          </c:dLbls>
          <c:cat>
            <c:strRef>
              <c:f>Lapas1!$B$1:$C$1</c:f>
              <c:strCache>
                <c:ptCount val="2"/>
                <c:pt idx="0">
                  <c:v>2014 m.</c:v>
                </c:pt>
                <c:pt idx="1">
                  <c:v>2015 m.</c:v>
                </c:pt>
              </c:strCache>
            </c:strRef>
          </c:cat>
          <c:val>
            <c:numRef>
              <c:f>Lapas1!$B$2:$C$2</c:f>
              <c:numCache>
                <c:formatCode>General</c:formatCode>
                <c:ptCount val="2"/>
                <c:pt idx="0">
                  <c:v>95</c:v>
                </c:pt>
                <c:pt idx="1">
                  <c:v>105</c:v>
                </c:pt>
              </c:numCache>
            </c:numRef>
          </c:val>
        </c:ser>
        <c:ser>
          <c:idx val="1"/>
          <c:order val="1"/>
          <c:tx>
            <c:strRef>
              <c:f>Lapas1!$A$3</c:f>
              <c:strCache>
                <c:ptCount val="1"/>
                <c:pt idx="0">
                  <c:v>Personalo klausimais</c:v>
                </c:pt>
              </c:strCache>
            </c:strRef>
          </c:tx>
          <c:invertIfNegative val="0"/>
          <c:dLbls>
            <c:showLegendKey val="0"/>
            <c:showVal val="1"/>
            <c:showCatName val="0"/>
            <c:showSerName val="0"/>
            <c:showPercent val="0"/>
            <c:showBubbleSize val="0"/>
            <c:showLeaderLines val="0"/>
          </c:dLbls>
          <c:cat>
            <c:strRef>
              <c:f>Lapas1!$B$1:$C$1</c:f>
              <c:strCache>
                <c:ptCount val="2"/>
                <c:pt idx="0">
                  <c:v>2014 m.</c:v>
                </c:pt>
                <c:pt idx="1">
                  <c:v>2015 m.</c:v>
                </c:pt>
              </c:strCache>
            </c:strRef>
          </c:cat>
          <c:val>
            <c:numRef>
              <c:f>Lapas1!$B$3:$C$3</c:f>
              <c:numCache>
                <c:formatCode>General</c:formatCode>
                <c:ptCount val="2"/>
                <c:pt idx="0">
                  <c:v>6</c:v>
                </c:pt>
                <c:pt idx="1">
                  <c:v>90</c:v>
                </c:pt>
              </c:numCache>
            </c:numRef>
          </c:val>
        </c:ser>
        <c:ser>
          <c:idx val="2"/>
          <c:order val="2"/>
          <c:tx>
            <c:strRef>
              <c:f>Lapas1!$A$4</c:f>
              <c:strCache>
                <c:ptCount val="1"/>
                <c:pt idx="0">
                  <c:v>Atostogų klausimais</c:v>
                </c:pt>
              </c:strCache>
            </c:strRef>
          </c:tx>
          <c:invertIfNegative val="0"/>
          <c:dLbls>
            <c:showLegendKey val="0"/>
            <c:showVal val="1"/>
            <c:showCatName val="0"/>
            <c:showSerName val="0"/>
            <c:showPercent val="0"/>
            <c:showBubbleSize val="0"/>
            <c:showLeaderLines val="0"/>
          </c:dLbls>
          <c:cat>
            <c:strRef>
              <c:f>Lapas1!$B$1:$C$1</c:f>
              <c:strCache>
                <c:ptCount val="2"/>
                <c:pt idx="0">
                  <c:v>2014 m.</c:v>
                </c:pt>
                <c:pt idx="1">
                  <c:v>2015 m.</c:v>
                </c:pt>
              </c:strCache>
            </c:strRef>
          </c:cat>
          <c:val>
            <c:numRef>
              <c:f>Lapas1!$B$4:$C$4</c:f>
              <c:numCache>
                <c:formatCode>General</c:formatCode>
                <c:ptCount val="2"/>
                <c:pt idx="0">
                  <c:v>30</c:v>
                </c:pt>
                <c:pt idx="1">
                  <c:v>115</c:v>
                </c:pt>
              </c:numCache>
            </c:numRef>
          </c:val>
        </c:ser>
        <c:ser>
          <c:idx val="3"/>
          <c:order val="3"/>
          <c:tx>
            <c:strRef>
              <c:f>Lapas1!$A$5</c:f>
              <c:strCache>
                <c:ptCount val="1"/>
                <c:pt idx="0">
                  <c:v>Komandiruočių klausimais</c:v>
                </c:pt>
              </c:strCache>
            </c:strRef>
          </c:tx>
          <c:invertIfNegative val="0"/>
          <c:dLbls>
            <c:showLegendKey val="0"/>
            <c:showVal val="1"/>
            <c:showCatName val="0"/>
            <c:showSerName val="0"/>
            <c:showPercent val="0"/>
            <c:showBubbleSize val="0"/>
            <c:showLeaderLines val="0"/>
          </c:dLbls>
          <c:cat>
            <c:strRef>
              <c:f>Lapas1!$B$1:$C$1</c:f>
              <c:strCache>
                <c:ptCount val="2"/>
                <c:pt idx="0">
                  <c:v>2014 m.</c:v>
                </c:pt>
                <c:pt idx="1">
                  <c:v>2015 m.</c:v>
                </c:pt>
              </c:strCache>
            </c:strRef>
          </c:cat>
          <c:val>
            <c:numRef>
              <c:f>Lapas1!$B$5:$C$5</c:f>
              <c:numCache>
                <c:formatCode>General</c:formatCode>
                <c:ptCount val="2"/>
                <c:pt idx="0">
                  <c:v>18</c:v>
                </c:pt>
                <c:pt idx="1">
                  <c:v>20</c:v>
                </c:pt>
              </c:numCache>
            </c:numRef>
          </c:val>
        </c:ser>
        <c:ser>
          <c:idx val="4"/>
          <c:order val="4"/>
          <c:tx>
            <c:strRef>
              <c:f>Lapas1!$A$6</c:f>
              <c:strCache>
                <c:ptCount val="1"/>
                <c:pt idx="0">
                  <c:v>Pasirašyta sutarčių</c:v>
                </c:pt>
              </c:strCache>
            </c:strRef>
          </c:tx>
          <c:invertIfNegative val="0"/>
          <c:dLbls>
            <c:showLegendKey val="0"/>
            <c:showVal val="1"/>
            <c:showCatName val="0"/>
            <c:showSerName val="0"/>
            <c:showPercent val="0"/>
            <c:showBubbleSize val="0"/>
            <c:showLeaderLines val="0"/>
          </c:dLbls>
          <c:cat>
            <c:strRef>
              <c:f>Lapas1!$B$1:$C$1</c:f>
              <c:strCache>
                <c:ptCount val="2"/>
                <c:pt idx="0">
                  <c:v>2014 m.</c:v>
                </c:pt>
                <c:pt idx="1">
                  <c:v>2015 m.</c:v>
                </c:pt>
              </c:strCache>
            </c:strRef>
          </c:cat>
          <c:val>
            <c:numRef>
              <c:f>Lapas1!$B$6:$C$6</c:f>
              <c:numCache>
                <c:formatCode>General</c:formatCode>
                <c:ptCount val="2"/>
                <c:pt idx="0">
                  <c:v>29</c:v>
                </c:pt>
                <c:pt idx="1">
                  <c:v>20</c:v>
                </c:pt>
              </c:numCache>
            </c:numRef>
          </c:val>
        </c:ser>
        <c:dLbls>
          <c:showLegendKey val="0"/>
          <c:showVal val="0"/>
          <c:showCatName val="0"/>
          <c:showSerName val="0"/>
          <c:showPercent val="0"/>
          <c:showBubbleSize val="0"/>
        </c:dLbls>
        <c:gapWidth val="75"/>
        <c:shape val="cylinder"/>
        <c:axId val="131595264"/>
        <c:axId val="132260608"/>
        <c:axId val="0"/>
      </c:bar3DChart>
      <c:catAx>
        <c:axId val="131595264"/>
        <c:scaling>
          <c:orientation val="minMax"/>
        </c:scaling>
        <c:delete val="0"/>
        <c:axPos val="l"/>
        <c:majorTickMark val="none"/>
        <c:minorTickMark val="none"/>
        <c:tickLblPos val="nextTo"/>
        <c:crossAx val="132260608"/>
        <c:crosses val="autoZero"/>
        <c:auto val="1"/>
        <c:lblAlgn val="ctr"/>
        <c:lblOffset val="100"/>
        <c:noMultiLvlLbl val="0"/>
      </c:catAx>
      <c:valAx>
        <c:axId val="132260608"/>
        <c:scaling>
          <c:orientation val="minMax"/>
        </c:scaling>
        <c:delete val="1"/>
        <c:axPos val="b"/>
        <c:numFmt formatCode="General" sourceLinked="1"/>
        <c:majorTickMark val="none"/>
        <c:minorTickMark val="none"/>
        <c:tickLblPos val="nextTo"/>
        <c:crossAx val="131595264"/>
        <c:crosses val="autoZero"/>
        <c:crossBetween val="between"/>
      </c:valAx>
    </c:plotArea>
    <c:legend>
      <c:legendPos val="b"/>
      <c:layout>
        <c:manualLayout>
          <c:xMode val="edge"/>
          <c:yMode val="edge"/>
          <c:x val="0.1745275590551181"/>
          <c:y val="0.81597805482648"/>
          <c:w val="0.79538932633420811"/>
          <c:h val="0.15624416739574221"/>
        </c:manualLayout>
      </c:layout>
      <c:overlay val="0"/>
    </c:legend>
    <c:plotVisOnly val="1"/>
    <c:dispBlanksAs val="gap"/>
    <c:showDLblsOverMax val="0"/>
  </c:chart>
  <c:spPr>
    <a:ln w="28575">
      <a:solidFill>
        <a:schemeClr val="accent1">
          <a:lumMod val="40000"/>
          <a:lumOff val="60000"/>
        </a:schemeClr>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50E10E-EE92-4C06-A63B-45ADAAC66177}" type="doc">
      <dgm:prSet loTypeId="urn:microsoft.com/office/officeart/2005/8/layout/cycle2" loCatId="cycle" qsTypeId="urn:microsoft.com/office/officeart/2005/8/quickstyle/simple3" qsCatId="simple" csTypeId="urn:microsoft.com/office/officeart/2005/8/colors/colorful5" csCatId="colorful" phldr="1"/>
      <dgm:spPr/>
      <dgm:t>
        <a:bodyPr/>
        <a:lstStyle/>
        <a:p>
          <a:endParaRPr lang="lt-LT"/>
        </a:p>
      </dgm:t>
    </dgm:pt>
    <dgm:pt modelId="{1D42F297-1D60-4F14-948D-6F71B249C6F6}">
      <dgm:prSet phldrT="[Tekstas]"/>
      <dgm:spPr/>
      <dgm:t>
        <a:bodyPr/>
        <a:lstStyle/>
        <a:p>
          <a:r>
            <a:rPr lang="lt-LT"/>
            <a:t>Ekonomikos ir finansų</a:t>
          </a:r>
        </a:p>
      </dgm:t>
    </dgm:pt>
    <dgm:pt modelId="{7A1B5DE6-9ED9-40A4-BD2C-BF9A61B1F3BA}" type="parTrans" cxnId="{FE8CB81E-67F2-4DAC-AFB8-795E2A967718}">
      <dgm:prSet/>
      <dgm:spPr/>
      <dgm:t>
        <a:bodyPr/>
        <a:lstStyle/>
        <a:p>
          <a:endParaRPr lang="lt-LT"/>
        </a:p>
      </dgm:t>
    </dgm:pt>
    <dgm:pt modelId="{58868D79-41BE-4499-9F0D-979AB424CCB8}" type="sibTrans" cxnId="{FE8CB81E-67F2-4DAC-AFB8-795E2A967718}">
      <dgm:prSet/>
      <dgm:spPr/>
      <dgm:t>
        <a:bodyPr/>
        <a:lstStyle/>
        <a:p>
          <a:endParaRPr lang="lt-LT"/>
        </a:p>
      </dgm:t>
    </dgm:pt>
    <dgm:pt modelId="{B8981184-7F29-4CE1-8752-14842BBFEB71}">
      <dgm:prSet phldrT="[Tekstas]"/>
      <dgm:spPr/>
      <dgm:t>
        <a:bodyPr/>
        <a:lstStyle/>
        <a:p>
          <a:r>
            <a:rPr lang="lt-LT"/>
            <a:t>Ekonominės plėtros ir ūkio</a:t>
          </a:r>
        </a:p>
      </dgm:t>
    </dgm:pt>
    <dgm:pt modelId="{6203969A-77CD-4D3D-9A38-6446AD61A58F}" type="parTrans" cxnId="{674BE14B-84CA-460A-A4FF-AEC5863E92CF}">
      <dgm:prSet/>
      <dgm:spPr/>
      <dgm:t>
        <a:bodyPr/>
        <a:lstStyle/>
        <a:p>
          <a:endParaRPr lang="lt-LT"/>
        </a:p>
      </dgm:t>
    </dgm:pt>
    <dgm:pt modelId="{3A273325-483C-4193-9FE9-4506795B6EE1}" type="sibTrans" cxnId="{674BE14B-84CA-460A-A4FF-AEC5863E92CF}">
      <dgm:prSet/>
      <dgm:spPr/>
      <dgm:t>
        <a:bodyPr/>
        <a:lstStyle/>
        <a:p>
          <a:endParaRPr lang="lt-LT"/>
        </a:p>
      </dgm:t>
    </dgm:pt>
    <dgm:pt modelId="{6AE3583A-2CD4-4DA9-8360-8BDE34967C4A}">
      <dgm:prSet phldrT="[Tekstas]"/>
      <dgm:spPr/>
      <dgm:t>
        <a:bodyPr/>
        <a:lstStyle/>
        <a:p>
          <a:r>
            <a:rPr lang="lt-LT"/>
            <a:t>Kaimo reikalų ir ekologijos</a:t>
          </a:r>
        </a:p>
      </dgm:t>
    </dgm:pt>
    <dgm:pt modelId="{FC558A14-77CF-4265-B003-A866B9C9AFF8}" type="parTrans" cxnId="{7D37BD2C-9DFA-4A9F-8BDA-733971558452}">
      <dgm:prSet/>
      <dgm:spPr/>
      <dgm:t>
        <a:bodyPr/>
        <a:lstStyle/>
        <a:p>
          <a:endParaRPr lang="lt-LT"/>
        </a:p>
      </dgm:t>
    </dgm:pt>
    <dgm:pt modelId="{273D912A-E23A-4B2A-AD79-BA9D53637332}" type="sibTrans" cxnId="{7D37BD2C-9DFA-4A9F-8BDA-733971558452}">
      <dgm:prSet/>
      <dgm:spPr/>
      <dgm:t>
        <a:bodyPr/>
        <a:lstStyle/>
        <a:p>
          <a:endParaRPr lang="lt-LT"/>
        </a:p>
      </dgm:t>
    </dgm:pt>
    <dgm:pt modelId="{67C04B97-8E95-43B2-9EFB-126C5CABD173}">
      <dgm:prSet phldrT="[Tekstas]"/>
      <dgm:spPr/>
      <dgm:t>
        <a:bodyPr/>
        <a:lstStyle/>
        <a:p>
          <a:r>
            <a:rPr lang="lt-LT"/>
            <a:t>Kultūros, sporto ir jaunimo reikalų</a:t>
          </a:r>
        </a:p>
      </dgm:t>
    </dgm:pt>
    <dgm:pt modelId="{5558775F-0446-426D-BE67-B38AC0020752}" type="parTrans" cxnId="{5D6F4FAF-AFB7-4C90-A8E0-55B34D496D0E}">
      <dgm:prSet/>
      <dgm:spPr/>
      <dgm:t>
        <a:bodyPr/>
        <a:lstStyle/>
        <a:p>
          <a:endParaRPr lang="lt-LT"/>
        </a:p>
      </dgm:t>
    </dgm:pt>
    <dgm:pt modelId="{A1A204B1-F57A-4A08-80E7-06C7C9341126}" type="sibTrans" cxnId="{5D6F4FAF-AFB7-4C90-A8E0-55B34D496D0E}">
      <dgm:prSet/>
      <dgm:spPr/>
      <dgm:t>
        <a:bodyPr/>
        <a:lstStyle/>
        <a:p>
          <a:endParaRPr lang="lt-LT"/>
        </a:p>
      </dgm:t>
    </dgm:pt>
    <dgm:pt modelId="{E3150E12-4EFB-4EE8-B7F6-6A4EA1D8EB61}">
      <dgm:prSet phldrT="[Tekstas]"/>
      <dgm:spPr/>
      <dgm:t>
        <a:bodyPr/>
        <a:lstStyle/>
        <a:p>
          <a:r>
            <a:rPr lang="lt-LT"/>
            <a:t>Sveikatos apsaugos ir socialinių reikalų</a:t>
          </a:r>
        </a:p>
      </dgm:t>
    </dgm:pt>
    <dgm:pt modelId="{A3613525-F4B8-4C06-8438-EB4D3CA71572}" type="parTrans" cxnId="{8FCD75EB-E283-4B8E-9147-0DF3E158BC2E}">
      <dgm:prSet/>
      <dgm:spPr/>
      <dgm:t>
        <a:bodyPr/>
        <a:lstStyle/>
        <a:p>
          <a:endParaRPr lang="lt-LT"/>
        </a:p>
      </dgm:t>
    </dgm:pt>
    <dgm:pt modelId="{01943467-1E0F-45BC-B62F-3778035F2FC0}" type="sibTrans" cxnId="{8FCD75EB-E283-4B8E-9147-0DF3E158BC2E}">
      <dgm:prSet/>
      <dgm:spPr/>
      <dgm:t>
        <a:bodyPr/>
        <a:lstStyle/>
        <a:p>
          <a:endParaRPr lang="lt-LT"/>
        </a:p>
      </dgm:t>
    </dgm:pt>
    <dgm:pt modelId="{852DE92C-F728-48EF-A0F5-3D58953000A4}">
      <dgm:prSet/>
      <dgm:spPr/>
      <dgm:t>
        <a:bodyPr/>
        <a:lstStyle/>
        <a:p>
          <a:r>
            <a:rPr lang="lt-LT"/>
            <a:t>Švietimo</a:t>
          </a:r>
        </a:p>
      </dgm:t>
    </dgm:pt>
    <dgm:pt modelId="{31104A99-32D9-4EA4-B880-4B207F83F418}" type="parTrans" cxnId="{B3AC6ADC-B9A4-4960-8375-BB3D25FF7731}">
      <dgm:prSet/>
      <dgm:spPr/>
      <dgm:t>
        <a:bodyPr/>
        <a:lstStyle/>
        <a:p>
          <a:endParaRPr lang="lt-LT"/>
        </a:p>
      </dgm:t>
    </dgm:pt>
    <dgm:pt modelId="{BA5A04A4-1B5D-4D3B-8909-FE637CF8A2BD}" type="sibTrans" cxnId="{B3AC6ADC-B9A4-4960-8375-BB3D25FF7731}">
      <dgm:prSet/>
      <dgm:spPr/>
      <dgm:t>
        <a:bodyPr/>
        <a:lstStyle/>
        <a:p>
          <a:endParaRPr lang="lt-LT"/>
        </a:p>
      </dgm:t>
    </dgm:pt>
    <dgm:pt modelId="{06A1CB44-5A7B-4A11-9D46-4175EFA3A047}">
      <dgm:prSet/>
      <dgm:spPr/>
      <dgm:t>
        <a:bodyPr/>
        <a:lstStyle/>
        <a:p>
          <a:r>
            <a:rPr lang="lt-LT"/>
            <a:t>Kontrolės</a:t>
          </a:r>
        </a:p>
      </dgm:t>
    </dgm:pt>
    <dgm:pt modelId="{E4FCEE6C-00E6-4C6F-B9AD-26E76157AFC9}" type="parTrans" cxnId="{B4EDD742-466F-49DF-811C-DCE6CB3F49C5}">
      <dgm:prSet/>
      <dgm:spPr/>
      <dgm:t>
        <a:bodyPr/>
        <a:lstStyle/>
        <a:p>
          <a:endParaRPr lang="lt-LT"/>
        </a:p>
      </dgm:t>
    </dgm:pt>
    <dgm:pt modelId="{0CEA6F01-2A4B-4921-BCB1-77269833FB74}" type="sibTrans" cxnId="{B4EDD742-466F-49DF-811C-DCE6CB3F49C5}">
      <dgm:prSet/>
      <dgm:spPr/>
      <dgm:t>
        <a:bodyPr/>
        <a:lstStyle/>
        <a:p>
          <a:endParaRPr lang="lt-LT"/>
        </a:p>
      </dgm:t>
    </dgm:pt>
    <dgm:pt modelId="{D079203C-B1FE-4BB4-899A-A2012DC25667}" type="pres">
      <dgm:prSet presAssocID="{3650E10E-EE92-4C06-A63B-45ADAAC66177}" presName="cycle" presStyleCnt="0">
        <dgm:presLayoutVars>
          <dgm:dir/>
          <dgm:resizeHandles val="exact"/>
        </dgm:presLayoutVars>
      </dgm:prSet>
      <dgm:spPr/>
      <dgm:t>
        <a:bodyPr/>
        <a:lstStyle/>
        <a:p>
          <a:endParaRPr lang="lt-LT"/>
        </a:p>
      </dgm:t>
    </dgm:pt>
    <dgm:pt modelId="{1FD5386A-264D-46D5-AA05-256D6971D4A3}" type="pres">
      <dgm:prSet presAssocID="{1D42F297-1D60-4F14-948D-6F71B249C6F6}" presName="node" presStyleLbl="node1" presStyleIdx="0" presStyleCnt="7">
        <dgm:presLayoutVars>
          <dgm:bulletEnabled val="1"/>
        </dgm:presLayoutVars>
      </dgm:prSet>
      <dgm:spPr/>
      <dgm:t>
        <a:bodyPr/>
        <a:lstStyle/>
        <a:p>
          <a:endParaRPr lang="lt-LT"/>
        </a:p>
      </dgm:t>
    </dgm:pt>
    <dgm:pt modelId="{EE78F5F5-6F59-4E80-BD48-7DCFD6C68CDC}" type="pres">
      <dgm:prSet presAssocID="{58868D79-41BE-4499-9F0D-979AB424CCB8}" presName="sibTrans" presStyleLbl="sibTrans2D1" presStyleIdx="0" presStyleCnt="7"/>
      <dgm:spPr/>
      <dgm:t>
        <a:bodyPr/>
        <a:lstStyle/>
        <a:p>
          <a:endParaRPr lang="lt-LT"/>
        </a:p>
      </dgm:t>
    </dgm:pt>
    <dgm:pt modelId="{249D245D-8B59-4290-B0C3-19128EB07874}" type="pres">
      <dgm:prSet presAssocID="{58868D79-41BE-4499-9F0D-979AB424CCB8}" presName="connectorText" presStyleLbl="sibTrans2D1" presStyleIdx="0" presStyleCnt="7"/>
      <dgm:spPr/>
      <dgm:t>
        <a:bodyPr/>
        <a:lstStyle/>
        <a:p>
          <a:endParaRPr lang="lt-LT"/>
        </a:p>
      </dgm:t>
    </dgm:pt>
    <dgm:pt modelId="{C13E2239-1718-4011-9877-E2C045D85DD9}" type="pres">
      <dgm:prSet presAssocID="{B8981184-7F29-4CE1-8752-14842BBFEB71}" presName="node" presStyleLbl="node1" presStyleIdx="1" presStyleCnt="7">
        <dgm:presLayoutVars>
          <dgm:bulletEnabled val="1"/>
        </dgm:presLayoutVars>
      </dgm:prSet>
      <dgm:spPr/>
      <dgm:t>
        <a:bodyPr/>
        <a:lstStyle/>
        <a:p>
          <a:endParaRPr lang="lt-LT"/>
        </a:p>
      </dgm:t>
    </dgm:pt>
    <dgm:pt modelId="{FEA6CBA6-3C32-4B8A-85CA-84635128A228}" type="pres">
      <dgm:prSet presAssocID="{3A273325-483C-4193-9FE9-4506795B6EE1}" presName="sibTrans" presStyleLbl="sibTrans2D1" presStyleIdx="1" presStyleCnt="7"/>
      <dgm:spPr/>
      <dgm:t>
        <a:bodyPr/>
        <a:lstStyle/>
        <a:p>
          <a:endParaRPr lang="lt-LT"/>
        </a:p>
      </dgm:t>
    </dgm:pt>
    <dgm:pt modelId="{7F18AB2C-FBF2-496E-A3C6-AE04475F830B}" type="pres">
      <dgm:prSet presAssocID="{3A273325-483C-4193-9FE9-4506795B6EE1}" presName="connectorText" presStyleLbl="sibTrans2D1" presStyleIdx="1" presStyleCnt="7"/>
      <dgm:spPr/>
      <dgm:t>
        <a:bodyPr/>
        <a:lstStyle/>
        <a:p>
          <a:endParaRPr lang="lt-LT"/>
        </a:p>
      </dgm:t>
    </dgm:pt>
    <dgm:pt modelId="{E8876BE0-ACB7-4743-BFA3-36C814C6854F}" type="pres">
      <dgm:prSet presAssocID="{6AE3583A-2CD4-4DA9-8360-8BDE34967C4A}" presName="node" presStyleLbl="node1" presStyleIdx="2" presStyleCnt="7">
        <dgm:presLayoutVars>
          <dgm:bulletEnabled val="1"/>
        </dgm:presLayoutVars>
      </dgm:prSet>
      <dgm:spPr/>
      <dgm:t>
        <a:bodyPr/>
        <a:lstStyle/>
        <a:p>
          <a:endParaRPr lang="lt-LT"/>
        </a:p>
      </dgm:t>
    </dgm:pt>
    <dgm:pt modelId="{26EC13AF-CF5B-4F50-8351-206BBA5ACEAD}" type="pres">
      <dgm:prSet presAssocID="{273D912A-E23A-4B2A-AD79-BA9D53637332}" presName="sibTrans" presStyleLbl="sibTrans2D1" presStyleIdx="2" presStyleCnt="7"/>
      <dgm:spPr/>
      <dgm:t>
        <a:bodyPr/>
        <a:lstStyle/>
        <a:p>
          <a:endParaRPr lang="lt-LT"/>
        </a:p>
      </dgm:t>
    </dgm:pt>
    <dgm:pt modelId="{8DDE97EF-48F5-452D-8B52-4797DA9D608B}" type="pres">
      <dgm:prSet presAssocID="{273D912A-E23A-4B2A-AD79-BA9D53637332}" presName="connectorText" presStyleLbl="sibTrans2D1" presStyleIdx="2" presStyleCnt="7"/>
      <dgm:spPr/>
      <dgm:t>
        <a:bodyPr/>
        <a:lstStyle/>
        <a:p>
          <a:endParaRPr lang="lt-LT"/>
        </a:p>
      </dgm:t>
    </dgm:pt>
    <dgm:pt modelId="{2A78C6A1-7119-44B0-9A63-1EC7784801A5}" type="pres">
      <dgm:prSet presAssocID="{67C04B97-8E95-43B2-9EFB-126C5CABD173}" presName="node" presStyleLbl="node1" presStyleIdx="3" presStyleCnt="7">
        <dgm:presLayoutVars>
          <dgm:bulletEnabled val="1"/>
        </dgm:presLayoutVars>
      </dgm:prSet>
      <dgm:spPr/>
      <dgm:t>
        <a:bodyPr/>
        <a:lstStyle/>
        <a:p>
          <a:endParaRPr lang="lt-LT"/>
        </a:p>
      </dgm:t>
    </dgm:pt>
    <dgm:pt modelId="{F9FDFEDB-60A4-4F96-862C-44C2B65A54F0}" type="pres">
      <dgm:prSet presAssocID="{A1A204B1-F57A-4A08-80E7-06C7C9341126}" presName="sibTrans" presStyleLbl="sibTrans2D1" presStyleIdx="3" presStyleCnt="7"/>
      <dgm:spPr/>
      <dgm:t>
        <a:bodyPr/>
        <a:lstStyle/>
        <a:p>
          <a:endParaRPr lang="lt-LT"/>
        </a:p>
      </dgm:t>
    </dgm:pt>
    <dgm:pt modelId="{6C95C08C-6E73-45D4-9188-7CFD9D0AEA72}" type="pres">
      <dgm:prSet presAssocID="{A1A204B1-F57A-4A08-80E7-06C7C9341126}" presName="connectorText" presStyleLbl="sibTrans2D1" presStyleIdx="3" presStyleCnt="7"/>
      <dgm:spPr/>
      <dgm:t>
        <a:bodyPr/>
        <a:lstStyle/>
        <a:p>
          <a:endParaRPr lang="lt-LT"/>
        </a:p>
      </dgm:t>
    </dgm:pt>
    <dgm:pt modelId="{1C5AE734-01BB-49CD-B630-AD451AB06A06}" type="pres">
      <dgm:prSet presAssocID="{E3150E12-4EFB-4EE8-B7F6-6A4EA1D8EB61}" presName="node" presStyleLbl="node1" presStyleIdx="4" presStyleCnt="7">
        <dgm:presLayoutVars>
          <dgm:bulletEnabled val="1"/>
        </dgm:presLayoutVars>
      </dgm:prSet>
      <dgm:spPr/>
      <dgm:t>
        <a:bodyPr/>
        <a:lstStyle/>
        <a:p>
          <a:endParaRPr lang="lt-LT"/>
        </a:p>
      </dgm:t>
    </dgm:pt>
    <dgm:pt modelId="{1C0B33B3-AEBD-41F0-912A-AB23B78CEA0B}" type="pres">
      <dgm:prSet presAssocID="{01943467-1E0F-45BC-B62F-3778035F2FC0}" presName="sibTrans" presStyleLbl="sibTrans2D1" presStyleIdx="4" presStyleCnt="7"/>
      <dgm:spPr/>
      <dgm:t>
        <a:bodyPr/>
        <a:lstStyle/>
        <a:p>
          <a:endParaRPr lang="lt-LT"/>
        </a:p>
      </dgm:t>
    </dgm:pt>
    <dgm:pt modelId="{28B05C09-D3FA-42AA-852A-A8743FA9C64D}" type="pres">
      <dgm:prSet presAssocID="{01943467-1E0F-45BC-B62F-3778035F2FC0}" presName="connectorText" presStyleLbl="sibTrans2D1" presStyleIdx="4" presStyleCnt="7"/>
      <dgm:spPr/>
      <dgm:t>
        <a:bodyPr/>
        <a:lstStyle/>
        <a:p>
          <a:endParaRPr lang="lt-LT"/>
        </a:p>
      </dgm:t>
    </dgm:pt>
    <dgm:pt modelId="{577FAE5E-8671-4AC2-A8B1-9C3BD2E7661C}" type="pres">
      <dgm:prSet presAssocID="{06A1CB44-5A7B-4A11-9D46-4175EFA3A047}" presName="node" presStyleLbl="node1" presStyleIdx="5" presStyleCnt="7">
        <dgm:presLayoutVars>
          <dgm:bulletEnabled val="1"/>
        </dgm:presLayoutVars>
      </dgm:prSet>
      <dgm:spPr/>
      <dgm:t>
        <a:bodyPr/>
        <a:lstStyle/>
        <a:p>
          <a:endParaRPr lang="lt-LT"/>
        </a:p>
      </dgm:t>
    </dgm:pt>
    <dgm:pt modelId="{CFC6A0CA-DE8C-4A11-A1A3-EF3D32CE587E}" type="pres">
      <dgm:prSet presAssocID="{0CEA6F01-2A4B-4921-BCB1-77269833FB74}" presName="sibTrans" presStyleLbl="sibTrans2D1" presStyleIdx="5" presStyleCnt="7"/>
      <dgm:spPr/>
      <dgm:t>
        <a:bodyPr/>
        <a:lstStyle/>
        <a:p>
          <a:endParaRPr lang="lt-LT"/>
        </a:p>
      </dgm:t>
    </dgm:pt>
    <dgm:pt modelId="{8211E316-F83C-413B-BC9F-7FAD4B0A0D60}" type="pres">
      <dgm:prSet presAssocID="{0CEA6F01-2A4B-4921-BCB1-77269833FB74}" presName="connectorText" presStyleLbl="sibTrans2D1" presStyleIdx="5" presStyleCnt="7"/>
      <dgm:spPr/>
      <dgm:t>
        <a:bodyPr/>
        <a:lstStyle/>
        <a:p>
          <a:endParaRPr lang="lt-LT"/>
        </a:p>
      </dgm:t>
    </dgm:pt>
    <dgm:pt modelId="{A03BC705-B645-4353-8BDB-65244D617BF7}" type="pres">
      <dgm:prSet presAssocID="{852DE92C-F728-48EF-A0F5-3D58953000A4}" presName="node" presStyleLbl="node1" presStyleIdx="6" presStyleCnt="7">
        <dgm:presLayoutVars>
          <dgm:bulletEnabled val="1"/>
        </dgm:presLayoutVars>
      </dgm:prSet>
      <dgm:spPr/>
      <dgm:t>
        <a:bodyPr/>
        <a:lstStyle/>
        <a:p>
          <a:endParaRPr lang="lt-LT"/>
        </a:p>
      </dgm:t>
    </dgm:pt>
    <dgm:pt modelId="{6EE430A9-8F97-4A19-9F0A-D08E8D12A271}" type="pres">
      <dgm:prSet presAssocID="{BA5A04A4-1B5D-4D3B-8909-FE637CF8A2BD}" presName="sibTrans" presStyleLbl="sibTrans2D1" presStyleIdx="6" presStyleCnt="7"/>
      <dgm:spPr/>
      <dgm:t>
        <a:bodyPr/>
        <a:lstStyle/>
        <a:p>
          <a:endParaRPr lang="lt-LT"/>
        </a:p>
      </dgm:t>
    </dgm:pt>
    <dgm:pt modelId="{ABC9FB54-36D6-43B9-94FB-7E3887F9F3C4}" type="pres">
      <dgm:prSet presAssocID="{BA5A04A4-1B5D-4D3B-8909-FE637CF8A2BD}" presName="connectorText" presStyleLbl="sibTrans2D1" presStyleIdx="6" presStyleCnt="7"/>
      <dgm:spPr/>
      <dgm:t>
        <a:bodyPr/>
        <a:lstStyle/>
        <a:p>
          <a:endParaRPr lang="lt-LT"/>
        </a:p>
      </dgm:t>
    </dgm:pt>
  </dgm:ptLst>
  <dgm:cxnLst>
    <dgm:cxn modelId="{2015F6D6-6EF9-481E-A062-057FB4CF38DF}" type="presOf" srcId="{3650E10E-EE92-4C06-A63B-45ADAAC66177}" destId="{D079203C-B1FE-4BB4-899A-A2012DC25667}" srcOrd="0" destOrd="0" presId="urn:microsoft.com/office/officeart/2005/8/layout/cycle2"/>
    <dgm:cxn modelId="{81C412B0-4152-4AC4-BAAE-C0FBB56101D2}" type="presOf" srcId="{67C04B97-8E95-43B2-9EFB-126C5CABD173}" destId="{2A78C6A1-7119-44B0-9A63-1EC7784801A5}" srcOrd="0" destOrd="0" presId="urn:microsoft.com/office/officeart/2005/8/layout/cycle2"/>
    <dgm:cxn modelId="{D1DB1AED-DA2B-4308-A4CE-ACB177D6FB68}" type="presOf" srcId="{01943467-1E0F-45BC-B62F-3778035F2FC0}" destId="{28B05C09-D3FA-42AA-852A-A8743FA9C64D}" srcOrd="1" destOrd="0" presId="urn:microsoft.com/office/officeart/2005/8/layout/cycle2"/>
    <dgm:cxn modelId="{DF10AC06-2D82-43CD-95C1-B89C91CABB7D}" type="presOf" srcId="{273D912A-E23A-4B2A-AD79-BA9D53637332}" destId="{26EC13AF-CF5B-4F50-8351-206BBA5ACEAD}" srcOrd="0" destOrd="0" presId="urn:microsoft.com/office/officeart/2005/8/layout/cycle2"/>
    <dgm:cxn modelId="{B4EDD742-466F-49DF-811C-DCE6CB3F49C5}" srcId="{3650E10E-EE92-4C06-A63B-45ADAAC66177}" destId="{06A1CB44-5A7B-4A11-9D46-4175EFA3A047}" srcOrd="5" destOrd="0" parTransId="{E4FCEE6C-00E6-4C6F-B9AD-26E76157AFC9}" sibTransId="{0CEA6F01-2A4B-4921-BCB1-77269833FB74}"/>
    <dgm:cxn modelId="{3944CDB9-C875-4743-8D24-6BFC1CF225D4}" type="presOf" srcId="{1D42F297-1D60-4F14-948D-6F71B249C6F6}" destId="{1FD5386A-264D-46D5-AA05-256D6971D4A3}" srcOrd="0" destOrd="0" presId="urn:microsoft.com/office/officeart/2005/8/layout/cycle2"/>
    <dgm:cxn modelId="{FE8CB81E-67F2-4DAC-AFB8-795E2A967718}" srcId="{3650E10E-EE92-4C06-A63B-45ADAAC66177}" destId="{1D42F297-1D60-4F14-948D-6F71B249C6F6}" srcOrd="0" destOrd="0" parTransId="{7A1B5DE6-9ED9-40A4-BD2C-BF9A61B1F3BA}" sibTransId="{58868D79-41BE-4499-9F0D-979AB424CCB8}"/>
    <dgm:cxn modelId="{63634022-E705-4A2E-9CFC-8EE54EBE9880}" type="presOf" srcId="{01943467-1E0F-45BC-B62F-3778035F2FC0}" destId="{1C0B33B3-AEBD-41F0-912A-AB23B78CEA0B}" srcOrd="0" destOrd="0" presId="urn:microsoft.com/office/officeart/2005/8/layout/cycle2"/>
    <dgm:cxn modelId="{0D63CE7E-FFF5-4A25-AA9D-EC0B86C5F778}" type="presOf" srcId="{6AE3583A-2CD4-4DA9-8360-8BDE34967C4A}" destId="{E8876BE0-ACB7-4743-BFA3-36C814C6854F}" srcOrd="0" destOrd="0" presId="urn:microsoft.com/office/officeart/2005/8/layout/cycle2"/>
    <dgm:cxn modelId="{FE61E287-11EE-4B8A-B067-39EAFFB6FF9C}" type="presOf" srcId="{3A273325-483C-4193-9FE9-4506795B6EE1}" destId="{7F18AB2C-FBF2-496E-A3C6-AE04475F830B}" srcOrd="1" destOrd="0" presId="urn:microsoft.com/office/officeart/2005/8/layout/cycle2"/>
    <dgm:cxn modelId="{8E9764AD-AD03-4084-BA43-6FD16DD5596D}" type="presOf" srcId="{0CEA6F01-2A4B-4921-BCB1-77269833FB74}" destId="{CFC6A0CA-DE8C-4A11-A1A3-EF3D32CE587E}" srcOrd="0" destOrd="0" presId="urn:microsoft.com/office/officeart/2005/8/layout/cycle2"/>
    <dgm:cxn modelId="{DD6CF235-5CF1-46DC-83EB-E06C66A21D14}" type="presOf" srcId="{B8981184-7F29-4CE1-8752-14842BBFEB71}" destId="{C13E2239-1718-4011-9877-E2C045D85DD9}" srcOrd="0" destOrd="0" presId="urn:microsoft.com/office/officeart/2005/8/layout/cycle2"/>
    <dgm:cxn modelId="{8358E090-41D3-44EB-A604-08DCFC560FDC}" type="presOf" srcId="{BA5A04A4-1B5D-4D3B-8909-FE637CF8A2BD}" destId="{6EE430A9-8F97-4A19-9F0A-D08E8D12A271}" srcOrd="0" destOrd="0" presId="urn:microsoft.com/office/officeart/2005/8/layout/cycle2"/>
    <dgm:cxn modelId="{A67F273B-7FAA-4C51-8AFD-00F2F39552C1}" type="presOf" srcId="{0CEA6F01-2A4B-4921-BCB1-77269833FB74}" destId="{8211E316-F83C-413B-BC9F-7FAD4B0A0D60}" srcOrd="1" destOrd="0" presId="urn:microsoft.com/office/officeart/2005/8/layout/cycle2"/>
    <dgm:cxn modelId="{35F5D69A-39C6-4405-B2B7-391EE4FCF8DA}" type="presOf" srcId="{58868D79-41BE-4499-9F0D-979AB424CCB8}" destId="{249D245D-8B59-4290-B0C3-19128EB07874}" srcOrd="1" destOrd="0" presId="urn:microsoft.com/office/officeart/2005/8/layout/cycle2"/>
    <dgm:cxn modelId="{5D3AB13A-BE69-4B6E-8DF7-228C786640B0}" type="presOf" srcId="{06A1CB44-5A7B-4A11-9D46-4175EFA3A047}" destId="{577FAE5E-8671-4AC2-A8B1-9C3BD2E7661C}" srcOrd="0" destOrd="0" presId="urn:microsoft.com/office/officeart/2005/8/layout/cycle2"/>
    <dgm:cxn modelId="{7D37BD2C-9DFA-4A9F-8BDA-733971558452}" srcId="{3650E10E-EE92-4C06-A63B-45ADAAC66177}" destId="{6AE3583A-2CD4-4DA9-8360-8BDE34967C4A}" srcOrd="2" destOrd="0" parTransId="{FC558A14-77CF-4265-B003-A866B9C9AFF8}" sibTransId="{273D912A-E23A-4B2A-AD79-BA9D53637332}"/>
    <dgm:cxn modelId="{674BE14B-84CA-460A-A4FF-AEC5863E92CF}" srcId="{3650E10E-EE92-4C06-A63B-45ADAAC66177}" destId="{B8981184-7F29-4CE1-8752-14842BBFEB71}" srcOrd="1" destOrd="0" parTransId="{6203969A-77CD-4D3D-9A38-6446AD61A58F}" sibTransId="{3A273325-483C-4193-9FE9-4506795B6EE1}"/>
    <dgm:cxn modelId="{D15B9349-D38D-4E79-B4F2-4778CA0E0348}" type="presOf" srcId="{A1A204B1-F57A-4A08-80E7-06C7C9341126}" destId="{F9FDFEDB-60A4-4F96-862C-44C2B65A54F0}" srcOrd="0" destOrd="0" presId="urn:microsoft.com/office/officeart/2005/8/layout/cycle2"/>
    <dgm:cxn modelId="{8FCD75EB-E283-4B8E-9147-0DF3E158BC2E}" srcId="{3650E10E-EE92-4C06-A63B-45ADAAC66177}" destId="{E3150E12-4EFB-4EE8-B7F6-6A4EA1D8EB61}" srcOrd="4" destOrd="0" parTransId="{A3613525-F4B8-4C06-8438-EB4D3CA71572}" sibTransId="{01943467-1E0F-45BC-B62F-3778035F2FC0}"/>
    <dgm:cxn modelId="{B4C38BE6-E70C-45C2-BA9D-3A845AB0BE65}" type="presOf" srcId="{A1A204B1-F57A-4A08-80E7-06C7C9341126}" destId="{6C95C08C-6E73-45D4-9188-7CFD9D0AEA72}" srcOrd="1" destOrd="0" presId="urn:microsoft.com/office/officeart/2005/8/layout/cycle2"/>
    <dgm:cxn modelId="{B3AC6ADC-B9A4-4960-8375-BB3D25FF7731}" srcId="{3650E10E-EE92-4C06-A63B-45ADAAC66177}" destId="{852DE92C-F728-48EF-A0F5-3D58953000A4}" srcOrd="6" destOrd="0" parTransId="{31104A99-32D9-4EA4-B880-4B207F83F418}" sibTransId="{BA5A04A4-1B5D-4D3B-8909-FE637CF8A2BD}"/>
    <dgm:cxn modelId="{6A1F8C97-41C7-4326-B218-77E294280484}" type="presOf" srcId="{273D912A-E23A-4B2A-AD79-BA9D53637332}" destId="{8DDE97EF-48F5-452D-8B52-4797DA9D608B}" srcOrd="1" destOrd="0" presId="urn:microsoft.com/office/officeart/2005/8/layout/cycle2"/>
    <dgm:cxn modelId="{796A9630-9F83-4437-9F5E-F801767F49BA}" type="presOf" srcId="{852DE92C-F728-48EF-A0F5-3D58953000A4}" destId="{A03BC705-B645-4353-8BDB-65244D617BF7}" srcOrd="0" destOrd="0" presId="urn:microsoft.com/office/officeart/2005/8/layout/cycle2"/>
    <dgm:cxn modelId="{83C3F8F2-6E93-4A81-9D62-D050FA57002B}" type="presOf" srcId="{58868D79-41BE-4499-9F0D-979AB424CCB8}" destId="{EE78F5F5-6F59-4E80-BD48-7DCFD6C68CDC}" srcOrd="0" destOrd="0" presId="urn:microsoft.com/office/officeart/2005/8/layout/cycle2"/>
    <dgm:cxn modelId="{7CC73EBC-44DF-4B7C-B1A5-E7DF84FB5B66}" type="presOf" srcId="{BA5A04A4-1B5D-4D3B-8909-FE637CF8A2BD}" destId="{ABC9FB54-36D6-43B9-94FB-7E3887F9F3C4}" srcOrd="1" destOrd="0" presId="urn:microsoft.com/office/officeart/2005/8/layout/cycle2"/>
    <dgm:cxn modelId="{69522324-5EF0-4AF1-A8F8-87D31B9CC6DA}" type="presOf" srcId="{E3150E12-4EFB-4EE8-B7F6-6A4EA1D8EB61}" destId="{1C5AE734-01BB-49CD-B630-AD451AB06A06}" srcOrd="0" destOrd="0" presId="urn:microsoft.com/office/officeart/2005/8/layout/cycle2"/>
    <dgm:cxn modelId="{02E36B88-B07B-43DC-BA12-2F0F243647FA}" type="presOf" srcId="{3A273325-483C-4193-9FE9-4506795B6EE1}" destId="{FEA6CBA6-3C32-4B8A-85CA-84635128A228}" srcOrd="0" destOrd="0" presId="urn:microsoft.com/office/officeart/2005/8/layout/cycle2"/>
    <dgm:cxn modelId="{5D6F4FAF-AFB7-4C90-A8E0-55B34D496D0E}" srcId="{3650E10E-EE92-4C06-A63B-45ADAAC66177}" destId="{67C04B97-8E95-43B2-9EFB-126C5CABD173}" srcOrd="3" destOrd="0" parTransId="{5558775F-0446-426D-BE67-B38AC0020752}" sibTransId="{A1A204B1-F57A-4A08-80E7-06C7C9341126}"/>
    <dgm:cxn modelId="{426C4BD2-74DA-4318-9E70-752E36B67BD9}" type="presParOf" srcId="{D079203C-B1FE-4BB4-899A-A2012DC25667}" destId="{1FD5386A-264D-46D5-AA05-256D6971D4A3}" srcOrd="0" destOrd="0" presId="urn:microsoft.com/office/officeart/2005/8/layout/cycle2"/>
    <dgm:cxn modelId="{44A26289-AB95-444D-BECD-82327F3BCF33}" type="presParOf" srcId="{D079203C-B1FE-4BB4-899A-A2012DC25667}" destId="{EE78F5F5-6F59-4E80-BD48-7DCFD6C68CDC}" srcOrd="1" destOrd="0" presId="urn:microsoft.com/office/officeart/2005/8/layout/cycle2"/>
    <dgm:cxn modelId="{BD012522-8108-4C51-B67C-C682FBD9A6A4}" type="presParOf" srcId="{EE78F5F5-6F59-4E80-BD48-7DCFD6C68CDC}" destId="{249D245D-8B59-4290-B0C3-19128EB07874}" srcOrd="0" destOrd="0" presId="urn:microsoft.com/office/officeart/2005/8/layout/cycle2"/>
    <dgm:cxn modelId="{450F6B3C-6860-4F85-B477-C4A3A7989C22}" type="presParOf" srcId="{D079203C-B1FE-4BB4-899A-A2012DC25667}" destId="{C13E2239-1718-4011-9877-E2C045D85DD9}" srcOrd="2" destOrd="0" presId="urn:microsoft.com/office/officeart/2005/8/layout/cycle2"/>
    <dgm:cxn modelId="{412ED0DF-6921-4581-912D-6323D449DB88}" type="presParOf" srcId="{D079203C-B1FE-4BB4-899A-A2012DC25667}" destId="{FEA6CBA6-3C32-4B8A-85CA-84635128A228}" srcOrd="3" destOrd="0" presId="urn:microsoft.com/office/officeart/2005/8/layout/cycle2"/>
    <dgm:cxn modelId="{E6D71EA5-8185-4C99-A1B3-4A33396CACF7}" type="presParOf" srcId="{FEA6CBA6-3C32-4B8A-85CA-84635128A228}" destId="{7F18AB2C-FBF2-496E-A3C6-AE04475F830B}" srcOrd="0" destOrd="0" presId="urn:microsoft.com/office/officeart/2005/8/layout/cycle2"/>
    <dgm:cxn modelId="{D3251557-EF77-4A61-B12F-36EF4A3A8277}" type="presParOf" srcId="{D079203C-B1FE-4BB4-899A-A2012DC25667}" destId="{E8876BE0-ACB7-4743-BFA3-36C814C6854F}" srcOrd="4" destOrd="0" presId="urn:microsoft.com/office/officeart/2005/8/layout/cycle2"/>
    <dgm:cxn modelId="{F49C02D6-C709-47F4-A81E-FE14BB0B0DA2}" type="presParOf" srcId="{D079203C-B1FE-4BB4-899A-A2012DC25667}" destId="{26EC13AF-CF5B-4F50-8351-206BBA5ACEAD}" srcOrd="5" destOrd="0" presId="urn:microsoft.com/office/officeart/2005/8/layout/cycle2"/>
    <dgm:cxn modelId="{1AD21879-DDCD-431D-B4B8-AE9292ED99AD}" type="presParOf" srcId="{26EC13AF-CF5B-4F50-8351-206BBA5ACEAD}" destId="{8DDE97EF-48F5-452D-8B52-4797DA9D608B}" srcOrd="0" destOrd="0" presId="urn:microsoft.com/office/officeart/2005/8/layout/cycle2"/>
    <dgm:cxn modelId="{0E26EFEF-FEF7-4D20-B705-A1E08AF6F9E9}" type="presParOf" srcId="{D079203C-B1FE-4BB4-899A-A2012DC25667}" destId="{2A78C6A1-7119-44B0-9A63-1EC7784801A5}" srcOrd="6" destOrd="0" presId="urn:microsoft.com/office/officeart/2005/8/layout/cycle2"/>
    <dgm:cxn modelId="{233AF3E2-48CE-495E-88F4-48D6CBB5ABC7}" type="presParOf" srcId="{D079203C-B1FE-4BB4-899A-A2012DC25667}" destId="{F9FDFEDB-60A4-4F96-862C-44C2B65A54F0}" srcOrd="7" destOrd="0" presId="urn:microsoft.com/office/officeart/2005/8/layout/cycle2"/>
    <dgm:cxn modelId="{BBEA4AF8-0EBE-4AE4-8D43-0F5F7EF93154}" type="presParOf" srcId="{F9FDFEDB-60A4-4F96-862C-44C2B65A54F0}" destId="{6C95C08C-6E73-45D4-9188-7CFD9D0AEA72}" srcOrd="0" destOrd="0" presId="urn:microsoft.com/office/officeart/2005/8/layout/cycle2"/>
    <dgm:cxn modelId="{8452C7FD-605A-4053-987C-9A2121706245}" type="presParOf" srcId="{D079203C-B1FE-4BB4-899A-A2012DC25667}" destId="{1C5AE734-01BB-49CD-B630-AD451AB06A06}" srcOrd="8" destOrd="0" presId="urn:microsoft.com/office/officeart/2005/8/layout/cycle2"/>
    <dgm:cxn modelId="{D6C2E724-91CD-492D-874B-562D52F59C39}" type="presParOf" srcId="{D079203C-B1FE-4BB4-899A-A2012DC25667}" destId="{1C0B33B3-AEBD-41F0-912A-AB23B78CEA0B}" srcOrd="9" destOrd="0" presId="urn:microsoft.com/office/officeart/2005/8/layout/cycle2"/>
    <dgm:cxn modelId="{090F8227-8268-4EF3-9152-9DF7D40F7C1B}" type="presParOf" srcId="{1C0B33B3-AEBD-41F0-912A-AB23B78CEA0B}" destId="{28B05C09-D3FA-42AA-852A-A8743FA9C64D}" srcOrd="0" destOrd="0" presId="urn:microsoft.com/office/officeart/2005/8/layout/cycle2"/>
    <dgm:cxn modelId="{DE444D26-FC7D-4DB1-BFE2-5E6E945C3E25}" type="presParOf" srcId="{D079203C-B1FE-4BB4-899A-A2012DC25667}" destId="{577FAE5E-8671-4AC2-A8B1-9C3BD2E7661C}" srcOrd="10" destOrd="0" presId="urn:microsoft.com/office/officeart/2005/8/layout/cycle2"/>
    <dgm:cxn modelId="{9FA1ED00-7A0B-4629-B421-365CDE5162D0}" type="presParOf" srcId="{D079203C-B1FE-4BB4-899A-A2012DC25667}" destId="{CFC6A0CA-DE8C-4A11-A1A3-EF3D32CE587E}" srcOrd="11" destOrd="0" presId="urn:microsoft.com/office/officeart/2005/8/layout/cycle2"/>
    <dgm:cxn modelId="{C818B6F3-7C72-439D-80A3-E89072DB3FE9}" type="presParOf" srcId="{CFC6A0CA-DE8C-4A11-A1A3-EF3D32CE587E}" destId="{8211E316-F83C-413B-BC9F-7FAD4B0A0D60}" srcOrd="0" destOrd="0" presId="urn:microsoft.com/office/officeart/2005/8/layout/cycle2"/>
    <dgm:cxn modelId="{57685280-203B-40FD-BDA1-A391FC7A3C8C}" type="presParOf" srcId="{D079203C-B1FE-4BB4-899A-A2012DC25667}" destId="{A03BC705-B645-4353-8BDB-65244D617BF7}" srcOrd="12" destOrd="0" presId="urn:microsoft.com/office/officeart/2005/8/layout/cycle2"/>
    <dgm:cxn modelId="{23E15C2C-0342-4D85-831C-2C44342B00A1}" type="presParOf" srcId="{D079203C-B1FE-4BB4-899A-A2012DC25667}" destId="{6EE430A9-8F97-4A19-9F0A-D08E8D12A271}" srcOrd="13" destOrd="0" presId="urn:microsoft.com/office/officeart/2005/8/layout/cycle2"/>
    <dgm:cxn modelId="{77FEF3A6-761B-493D-B7AB-774FE3D063F9}" type="presParOf" srcId="{6EE430A9-8F97-4A19-9F0A-D08E8D12A271}" destId="{ABC9FB54-36D6-43B9-94FB-7E3887F9F3C4}"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5386A-264D-46D5-AA05-256D6971D4A3}">
      <dsp:nvSpPr>
        <dsp:cNvPr id="0" name=""/>
        <dsp:cNvSpPr/>
      </dsp:nvSpPr>
      <dsp:spPr>
        <a:xfrm>
          <a:off x="2370162" y="1078"/>
          <a:ext cx="746075" cy="746075"/>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Ekonomikos ir finansų</a:t>
          </a:r>
        </a:p>
      </dsp:txBody>
      <dsp:txXfrm>
        <a:off x="2479422" y="110338"/>
        <a:ext cx="527555" cy="527555"/>
      </dsp:txXfrm>
    </dsp:sp>
    <dsp:sp modelId="{EE78F5F5-6F59-4E80-BD48-7DCFD6C68CDC}">
      <dsp:nvSpPr>
        <dsp:cNvPr id="0" name=""/>
        <dsp:cNvSpPr/>
      </dsp:nvSpPr>
      <dsp:spPr>
        <a:xfrm rot="1542857">
          <a:off x="3143492" y="488627"/>
          <a:ext cx="197852" cy="251800"/>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3146431" y="526110"/>
        <a:ext cx="138496" cy="151080"/>
      </dsp:txXfrm>
    </dsp:sp>
    <dsp:sp modelId="{C13E2239-1718-4011-9877-E2C045D85DD9}">
      <dsp:nvSpPr>
        <dsp:cNvPr id="0" name=""/>
        <dsp:cNvSpPr/>
      </dsp:nvSpPr>
      <dsp:spPr>
        <a:xfrm>
          <a:off x="3378690" y="486760"/>
          <a:ext cx="746075" cy="746075"/>
        </a:xfrm>
        <a:prstGeom prst="ellipse">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Ekonominės plėtros ir ūkio</a:t>
          </a:r>
        </a:p>
      </dsp:txBody>
      <dsp:txXfrm>
        <a:off x="3487950" y="596020"/>
        <a:ext cx="527555" cy="527555"/>
      </dsp:txXfrm>
    </dsp:sp>
    <dsp:sp modelId="{FEA6CBA6-3C32-4B8A-85CA-84635128A228}">
      <dsp:nvSpPr>
        <dsp:cNvPr id="0" name=""/>
        <dsp:cNvSpPr/>
      </dsp:nvSpPr>
      <dsp:spPr>
        <a:xfrm rot="4628571">
          <a:off x="3776099" y="1274097"/>
          <a:ext cx="197852" cy="251800"/>
        </a:xfrm>
        <a:prstGeom prst="rightArrow">
          <a:avLst>
            <a:gd name="adj1" fmla="val 60000"/>
            <a:gd name="adj2" fmla="val 50000"/>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3799173" y="1295523"/>
        <a:ext cx="138496" cy="151080"/>
      </dsp:txXfrm>
    </dsp:sp>
    <dsp:sp modelId="{E8876BE0-ACB7-4743-BFA3-36C814C6854F}">
      <dsp:nvSpPr>
        <dsp:cNvPr id="0" name=""/>
        <dsp:cNvSpPr/>
      </dsp:nvSpPr>
      <dsp:spPr>
        <a:xfrm>
          <a:off x="3627776" y="1578077"/>
          <a:ext cx="746075" cy="746075"/>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Kaimo reikalų ir ekologijos</a:t>
          </a:r>
        </a:p>
      </dsp:txBody>
      <dsp:txXfrm>
        <a:off x="3737036" y="1687337"/>
        <a:ext cx="527555" cy="527555"/>
      </dsp:txXfrm>
    </dsp:sp>
    <dsp:sp modelId="{26EC13AF-CF5B-4F50-8351-206BBA5ACEAD}">
      <dsp:nvSpPr>
        <dsp:cNvPr id="0" name=""/>
        <dsp:cNvSpPr/>
      </dsp:nvSpPr>
      <dsp:spPr>
        <a:xfrm rot="7714286">
          <a:off x="3556417" y="2258421"/>
          <a:ext cx="197852" cy="251800"/>
        </a:xfrm>
        <a:prstGeom prst="rightArrow">
          <a:avLst>
            <a:gd name="adj1" fmla="val 60000"/>
            <a:gd name="adj2" fmla="val 500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rot="10800000">
        <a:off x="3604599" y="2285578"/>
        <a:ext cx="138496" cy="151080"/>
      </dsp:txXfrm>
    </dsp:sp>
    <dsp:sp modelId="{2A78C6A1-7119-44B0-9A63-1EC7784801A5}">
      <dsp:nvSpPr>
        <dsp:cNvPr id="0" name=""/>
        <dsp:cNvSpPr/>
      </dsp:nvSpPr>
      <dsp:spPr>
        <a:xfrm>
          <a:off x="2929853" y="2453245"/>
          <a:ext cx="746075" cy="746075"/>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Kultūros, sporto ir jaunimo reikalų</a:t>
          </a:r>
        </a:p>
      </dsp:txBody>
      <dsp:txXfrm>
        <a:off x="3039113" y="2562505"/>
        <a:ext cx="527555" cy="527555"/>
      </dsp:txXfrm>
    </dsp:sp>
    <dsp:sp modelId="{F9FDFEDB-60A4-4F96-862C-44C2B65A54F0}">
      <dsp:nvSpPr>
        <dsp:cNvPr id="0" name=""/>
        <dsp:cNvSpPr/>
      </dsp:nvSpPr>
      <dsp:spPr>
        <a:xfrm rot="10800000">
          <a:off x="2649873" y="2700383"/>
          <a:ext cx="197852" cy="251800"/>
        </a:xfrm>
        <a:prstGeom prst="righ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rot="10800000">
        <a:off x="2709229" y="2750743"/>
        <a:ext cx="138496" cy="151080"/>
      </dsp:txXfrm>
    </dsp:sp>
    <dsp:sp modelId="{1C5AE734-01BB-49CD-B630-AD451AB06A06}">
      <dsp:nvSpPr>
        <dsp:cNvPr id="0" name=""/>
        <dsp:cNvSpPr/>
      </dsp:nvSpPr>
      <dsp:spPr>
        <a:xfrm>
          <a:off x="1810471" y="2453245"/>
          <a:ext cx="746075" cy="746075"/>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Sveikatos apsaugos ir socialinių reikalų</a:t>
          </a:r>
        </a:p>
      </dsp:txBody>
      <dsp:txXfrm>
        <a:off x="1919731" y="2562505"/>
        <a:ext cx="527555" cy="527555"/>
      </dsp:txXfrm>
    </dsp:sp>
    <dsp:sp modelId="{1C0B33B3-AEBD-41F0-912A-AB23B78CEA0B}">
      <dsp:nvSpPr>
        <dsp:cNvPr id="0" name=""/>
        <dsp:cNvSpPr/>
      </dsp:nvSpPr>
      <dsp:spPr>
        <a:xfrm rot="13885714">
          <a:off x="1739112" y="2267177"/>
          <a:ext cx="197852" cy="251800"/>
        </a:xfrm>
        <a:prstGeom prst="rightArrow">
          <a:avLst>
            <a:gd name="adj1" fmla="val 60000"/>
            <a:gd name="adj2" fmla="val 500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rot="10800000">
        <a:off x="1787294" y="2340740"/>
        <a:ext cx="138496" cy="151080"/>
      </dsp:txXfrm>
    </dsp:sp>
    <dsp:sp modelId="{577FAE5E-8671-4AC2-A8B1-9C3BD2E7661C}">
      <dsp:nvSpPr>
        <dsp:cNvPr id="0" name=""/>
        <dsp:cNvSpPr/>
      </dsp:nvSpPr>
      <dsp:spPr>
        <a:xfrm>
          <a:off x="1112547" y="1578077"/>
          <a:ext cx="746075" cy="746075"/>
        </a:xfrm>
        <a:prstGeom prst="ellipse">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Kontrolės</a:t>
          </a:r>
        </a:p>
      </dsp:txBody>
      <dsp:txXfrm>
        <a:off x="1221807" y="1687337"/>
        <a:ext cx="527555" cy="527555"/>
      </dsp:txXfrm>
    </dsp:sp>
    <dsp:sp modelId="{CFC6A0CA-DE8C-4A11-A1A3-EF3D32CE587E}">
      <dsp:nvSpPr>
        <dsp:cNvPr id="0" name=""/>
        <dsp:cNvSpPr/>
      </dsp:nvSpPr>
      <dsp:spPr>
        <a:xfrm rot="16971429">
          <a:off x="1509956" y="1285015"/>
          <a:ext cx="197852" cy="251800"/>
        </a:xfrm>
        <a:prstGeom prst="rightArrow">
          <a:avLst>
            <a:gd name="adj1" fmla="val 60000"/>
            <a:gd name="adj2" fmla="val 50000"/>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533030" y="1364309"/>
        <a:ext cx="138496" cy="151080"/>
      </dsp:txXfrm>
    </dsp:sp>
    <dsp:sp modelId="{A03BC705-B645-4353-8BDB-65244D617BF7}">
      <dsp:nvSpPr>
        <dsp:cNvPr id="0" name=""/>
        <dsp:cNvSpPr/>
      </dsp:nvSpPr>
      <dsp:spPr>
        <a:xfrm>
          <a:off x="1361633" y="486760"/>
          <a:ext cx="746075" cy="746075"/>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Švietimo</a:t>
          </a:r>
        </a:p>
      </dsp:txBody>
      <dsp:txXfrm>
        <a:off x="1470893" y="596020"/>
        <a:ext cx="527555" cy="527555"/>
      </dsp:txXfrm>
    </dsp:sp>
    <dsp:sp modelId="{6EE430A9-8F97-4A19-9F0A-D08E8D12A271}">
      <dsp:nvSpPr>
        <dsp:cNvPr id="0" name=""/>
        <dsp:cNvSpPr/>
      </dsp:nvSpPr>
      <dsp:spPr>
        <a:xfrm rot="20057143">
          <a:off x="2134964" y="493486"/>
          <a:ext cx="197852" cy="251800"/>
        </a:xfrm>
        <a:prstGeom prst="righ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2137903" y="556723"/>
        <a:ext cx="138496" cy="15108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2118-2083-4DAF-9AEA-6FF50375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23292</Words>
  <Characters>13277</Characters>
  <Application>Microsoft Office Word</Application>
  <DocSecurity>0</DocSecurity>
  <Lines>110</Lines>
  <Paragraphs>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36497</CharactersWithSpaces>
  <SharedDoc>false</SharedDoc>
  <HLinks>
    <vt:vector size="96" baseType="variant">
      <vt:variant>
        <vt:i4>7208960</vt:i4>
      </vt:variant>
      <vt:variant>
        <vt:i4>48</vt:i4>
      </vt:variant>
      <vt:variant>
        <vt:i4>0</vt:i4>
      </vt:variant>
      <vt:variant>
        <vt:i4>5</vt:i4>
      </vt:variant>
      <vt:variant>
        <vt:lpwstr>http://www3.lrs.lt/pls/inter3/dokpaieska.showdoc_l?p_id=459640&amp;p_tr2=2</vt:lpwstr>
      </vt:variant>
      <vt:variant>
        <vt:lpwstr/>
      </vt:variant>
      <vt:variant>
        <vt:i4>6946823</vt:i4>
      </vt:variant>
      <vt:variant>
        <vt:i4>45</vt:i4>
      </vt:variant>
      <vt:variant>
        <vt:i4>0</vt:i4>
      </vt:variant>
      <vt:variant>
        <vt:i4>5</vt:i4>
      </vt:variant>
      <vt:variant>
        <vt:lpwstr>http://www3.lrs.lt/pls/inter3/dokpaieska.showdoc_l?p_id=459634&amp;p_tr2=2</vt:lpwstr>
      </vt:variant>
      <vt:variant>
        <vt:lpwstr/>
      </vt:variant>
      <vt:variant>
        <vt:i4>7077890</vt:i4>
      </vt:variant>
      <vt:variant>
        <vt:i4>42</vt:i4>
      </vt:variant>
      <vt:variant>
        <vt:i4>0</vt:i4>
      </vt:variant>
      <vt:variant>
        <vt:i4>5</vt:i4>
      </vt:variant>
      <vt:variant>
        <vt:lpwstr>http://www3.lrs.lt/pls/inter3/dokpaieska.showdoc_l?p_id=459662&amp;p_tr2=2</vt:lpwstr>
      </vt:variant>
      <vt:variant>
        <vt:lpwstr/>
      </vt:variant>
      <vt:variant>
        <vt:i4>7274498</vt:i4>
      </vt:variant>
      <vt:variant>
        <vt:i4>39</vt:i4>
      </vt:variant>
      <vt:variant>
        <vt:i4>0</vt:i4>
      </vt:variant>
      <vt:variant>
        <vt:i4>5</vt:i4>
      </vt:variant>
      <vt:variant>
        <vt:lpwstr>http://www3.lrs.lt/pls/inter3/dokpaieska.showdoc_l?p_id=459661&amp;p_tr2=2</vt:lpwstr>
      </vt:variant>
      <vt:variant>
        <vt:lpwstr/>
      </vt:variant>
      <vt:variant>
        <vt:i4>6750209</vt:i4>
      </vt:variant>
      <vt:variant>
        <vt:i4>36</vt:i4>
      </vt:variant>
      <vt:variant>
        <vt:i4>0</vt:i4>
      </vt:variant>
      <vt:variant>
        <vt:i4>5</vt:i4>
      </vt:variant>
      <vt:variant>
        <vt:lpwstr>http://www3.lrs.lt/pls/inter3/dokpaieska.showdoc_l?p_id=459659&amp;p_tr2=2</vt:lpwstr>
      </vt:variant>
      <vt:variant>
        <vt:lpwstr/>
      </vt:variant>
      <vt:variant>
        <vt:i4>7012353</vt:i4>
      </vt:variant>
      <vt:variant>
        <vt:i4>33</vt:i4>
      </vt:variant>
      <vt:variant>
        <vt:i4>0</vt:i4>
      </vt:variant>
      <vt:variant>
        <vt:i4>5</vt:i4>
      </vt:variant>
      <vt:variant>
        <vt:lpwstr>http://www3.lrs.lt/pls/inter3/dokpaieska.showdoc_l?p_id=459655&amp;p_tr2=2</vt:lpwstr>
      </vt:variant>
      <vt:variant>
        <vt:lpwstr/>
      </vt:variant>
      <vt:variant>
        <vt:i4>6750208</vt:i4>
      </vt:variant>
      <vt:variant>
        <vt:i4>30</vt:i4>
      </vt:variant>
      <vt:variant>
        <vt:i4>0</vt:i4>
      </vt:variant>
      <vt:variant>
        <vt:i4>5</vt:i4>
      </vt:variant>
      <vt:variant>
        <vt:lpwstr>http://www3.lrs.lt/pls/inter3/dokpaieska.showdoc_l?p_id=459649&amp;p_tr2=2</vt:lpwstr>
      </vt:variant>
      <vt:variant>
        <vt:lpwstr/>
      </vt:variant>
      <vt:variant>
        <vt:i4>6881280</vt:i4>
      </vt:variant>
      <vt:variant>
        <vt:i4>27</vt:i4>
      </vt:variant>
      <vt:variant>
        <vt:i4>0</vt:i4>
      </vt:variant>
      <vt:variant>
        <vt:i4>5</vt:i4>
      </vt:variant>
      <vt:variant>
        <vt:lpwstr>http://www3.lrs.lt/pls/inter3/dokpaieska.showdoc_l?p_id=459647&amp;p_tr2=2</vt:lpwstr>
      </vt:variant>
      <vt:variant>
        <vt:lpwstr/>
      </vt:variant>
      <vt:variant>
        <vt:i4>6815744</vt:i4>
      </vt:variant>
      <vt:variant>
        <vt:i4>24</vt:i4>
      </vt:variant>
      <vt:variant>
        <vt:i4>0</vt:i4>
      </vt:variant>
      <vt:variant>
        <vt:i4>5</vt:i4>
      </vt:variant>
      <vt:variant>
        <vt:lpwstr>http://www3.lrs.lt/pls/inter3/dokpaieska.showdoc_l?p_id=459646&amp;p_tr2=2</vt:lpwstr>
      </vt:variant>
      <vt:variant>
        <vt:lpwstr/>
      </vt:variant>
      <vt:variant>
        <vt:i4>6946816</vt:i4>
      </vt:variant>
      <vt:variant>
        <vt:i4>21</vt:i4>
      </vt:variant>
      <vt:variant>
        <vt:i4>0</vt:i4>
      </vt:variant>
      <vt:variant>
        <vt:i4>5</vt:i4>
      </vt:variant>
      <vt:variant>
        <vt:lpwstr>http://www3.lrs.lt/pls/inter3/dokpaieska.showdoc_l?p_id=459644&amp;p_tr2=2</vt:lpwstr>
      </vt:variant>
      <vt:variant>
        <vt:lpwstr/>
      </vt:variant>
      <vt:variant>
        <vt:i4>6815757</vt:i4>
      </vt:variant>
      <vt:variant>
        <vt:i4>18</vt:i4>
      </vt:variant>
      <vt:variant>
        <vt:i4>0</vt:i4>
      </vt:variant>
      <vt:variant>
        <vt:i4>5</vt:i4>
      </vt:variant>
      <vt:variant>
        <vt:lpwstr>http://www3.lrs.lt/pls/inter3/dokpaieska.showdoc_l?p_id=451212&amp;p_tr2=2</vt:lpwstr>
      </vt:variant>
      <vt:variant>
        <vt:lpwstr/>
      </vt:variant>
      <vt:variant>
        <vt:i4>7012365</vt:i4>
      </vt:variant>
      <vt:variant>
        <vt:i4>15</vt:i4>
      </vt:variant>
      <vt:variant>
        <vt:i4>0</vt:i4>
      </vt:variant>
      <vt:variant>
        <vt:i4>5</vt:i4>
      </vt:variant>
      <vt:variant>
        <vt:lpwstr>http://www3.lrs.lt/pls/inter3/dokpaieska.showdoc_l?p_id=451211&amp;p_tr2=2</vt:lpwstr>
      </vt:variant>
      <vt:variant>
        <vt:lpwstr/>
      </vt:variant>
      <vt:variant>
        <vt:i4>6815758</vt:i4>
      </vt:variant>
      <vt:variant>
        <vt:i4>12</vt:i4>
      </vt:variant>
      <vt:variant>
        <vt:i4>0</vt:i4>
      </vt:variant>
      <vt:variant>
        <vt:i4>5</vt:i4>
      </vt:variant>
      <vt:variant>
        <vt:lpwstr>http://www3.lrs.lt/pls/inter3/dokpaieska.showdoc_l?p_id=451222&amp;p_tr2=2</vt:lpwstr>
      </vt:variant>
      <vt:variant>
        <vt:lpwstr/>
      </vt:variant>
      <vt:variant>
        <vt:i4>6815753</vt:i4>
      </vt:variant>
      <vt:variant>
        <vt:i4>9</vt:i4>
      </vt:variant>
      <vt:variant>
        <vt:i4>0</vt:i4>
      </vt:variant>
      <vt:variant>
        <vt:i4>5</vt:i4>
      </vt:variant>
      <vt:variant>
        <vt:lpwstr>http://www3.lrs.lt/pls/inter3/dokpaieska.showdoc_l?p_id=444203&amp;p_tr2=2</vt:lpwstr>
      </vt:variant>
      <vt:variant>
        <vt:lpwstr/>
      </vt:variant>
      <vt:variant>
        <vt:i4>6946825</vt:i4>
      </vt:variant>
      <vt:variant>
        <vt:i4>6</vt:i4>
      </vt:variant>
      <vt:variant>
        <vt:i4>0</vt:i4>
      </vt:variant>
      <vt:variant>
        <vt:i4>5</vt:i4>
      </vt:variant>
      <vt:variant>
        <vt:lpwstr>http://www3.lrs.lt/pls/inter3/dokpaieska.showdoc_l?p_id=444201&amp;p_tr2=2</vt:lpwstr>
      </vt:variant>
      <vt:variant>
        <vt:lpwstr/>
      </vt:variant>
      <vt:variant>
        <vt:i4>6356992</vt:i4>
      </vt:variant>
      <vt:variant>
        <vt:i4>3</vt:i4>
      </vt:variant>
      <vt:variant>
        <vt:i4>0</vt:i4>
      </vt:variant>
      <vt:variant>
        <vt:i4>5</vt:i4>
      </vt:variant>
      <vt:variant>
        <vt:lpwstr>http://www3.lrs.lt/pls/inter3/dokpaieska.showdoc_l?p_id=444199&amp;p_tr2=2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2016-02-10T14:02:00Z</cp:lastPrinted>
  <dcterms:created xsi:type="dcterms:W3CDTF">2016-02-17T12:14:00Z</dcterms:created>
  <dcterms:modified xsi:type="dcterms:W3CDTF">2016-02-26T12:22:00Z</dcterms:modified>
</cp:coreProperties>
</file>