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115B99" w:rsidRPr="002D7FF4" w:rsidTr="00F85E90">
        <w:trPr>
          <w:trHeight w:val="2157"/>
          <w:tblHeader/>
        </w:trPr>
        <w:tc>
          <w:tcPr>
            <w:tcW w:w="9747" w:type="dxa"/>
          </w:tcPr>
          <w:p w:rsidR="00115B99" w:rsidRDefault="00115B99" w:rsidP="00F85E90">
            <w:pPr>
              <w:spacing w:line="276" w:lineRule="auto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  <w:lang w:val="lt-LT"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5B99" w:rsidRPr="00260D44" w:rsidRDefault="00115B99" w:rsidP="00F85E90">
            <w:pPr>
              <w:spacing w:line="276" w:lineRule="auto"/>
              <w:jc w:val="center"/>
              <w:rPr>
                <w:b/>
                <w:caps/>
                <w:lang w:val="lt-LT"/>
              </w:rPr>
            </w:pPr>
          </w:p>
          <w:p w:rsidR="00115B99" w:rsidRPr="002C4AC8" w:rsidRDefault="00115B99" w:rsidP="00F85E90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 w:rsidRPr="002C4AC8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115B99" w:rsidRDefault="00115B99" w:rsidP="00F85E90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115B99" w:rsidRPr="002D7FF4" w:rsidTr="00F85E90">
        <w:tc>
          <w:tcPr>
            <w:tcW w:w="9747" w:type="dxa"/>
          </w:tcPr>
          <w:p w:rsidR="00115B99" w:rsidRPr="00C652B7" w:rsidRDefault="00115B99" w:rsidP="00F85E90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C652B7">
              <w:rPr>
                <w:b/>
                <w:sz w:val="28"/>
                <w:szCs w:val="28"/>
                <w:lang w:val="en-US"/>
              </w:rPr>
              <w:t>SPRENDIMAS</w:t>
            </w:r>
          </w:p>
          <w:p w:rsidR="00115B99" w:rsidRDefault="00115B99" w:rsidP="00F85E90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DĖL KRETINGOS RAJONO SAVIVALDYBĖS TARYBOS 2014 M. SPALIO 30 D. SPRENDIMO </w:t>
            </w:r>
            <w:r w:rsidR="00CF5F1F">
              <w:rPr>
                <w:b/>
                <w:lang w:val="en-US"/>
              </w:rPr>
              <w:t>NR. T2-302</w:t>
            </w:r>
            <w:r>
              <w:rPr>
                <w:b/>
                <w:lang w:val="en-US"/>
              </w:rPr>
              <w:t xml:space="preserve"> „DĖL KRETINGOS RAJONO</w:t>
            </w:r>
            <w:r w:rsidR="00CF5F1F">
              <w:rPr>
                <w:b/>
                <w:lang w:val="en-US"/>
              </w:rPr>
              <w:t xml:space="preserve"> SAVIVALDYBĖS M. VALANČIAUS VIEŠOSIOS BIBLIOTEKOS</w:t>
            </w:r>
            <w:r>
              <w:rPr>
                <w:b/>
                <w:lang w:val="en-US"/>
              </w:rPr>
              <w:t xml:space="preserve"> TEIKIAMŲ PASLAUGŲ KAINŲ NUSTATYMO“ PAKEITIMO </w:t>
            </w:r>
          </w:p>
          <w:p w:rsidR="00115B99" w:rsidRDefault="00115B99" w:rsidP="00F85E90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</w:tr>
    </w:tbl>
    <w:p w:rsidR="00115B99" w:rsidRDefault="00115B99" w:rsidP="00115B99">
      <w:pPr>
        <w:jc w:val="center"/>
      </w:pPr>
      <w:r>
        <w:t xml:space="preserve">2015 m. </w:t>
      </w:r>
      <w:proofErr w:type="spellStart"/>
      <w:r>
        <w:t>lapkričio</w:t>
      </w:r>
      <w:proofErr w:type="spellEnd"/>
      <w:r>
        <w:t xml:space="preserve"> </w:t>
      </w:r>
      <w:r w:rsidR="00E21096">
        <w:t>26</w:t>
      </w:r>
      <w:r>
        <w:t xml:space="preserve"> d. Nr. T</w:t>
      </w:r>
      <w:r w:rsidR="00E21096">
        <w:t>2</w:t>
      </w:r>
      <w:r>
        <w:t>-</w:t>
      </w:r>
      <w:r w:rsidR="00E21096">
        <w:t>304</w:t>
      </w:r>
    </w:p>
    <w:p w:rsidR="00115B99" w:rsidRDefault="00115B99" w:rsidP="00115B99">
      <w:pPr>
        <w:jc w:val="center"/>
        <w:rPr>
          <w:lang w:eastAsia="lt-LT"/>
        </w:rPr>
      </w:pPr>
      <w:proofErr w:type="spellStart"/>
      <w:r>
        <w:t>Kretinga</w:t>
      </w:r>
      <w:proofErr w:type="spellEnd"/>
    </w:p>
    <w:p w:rsidR="00115B99" w:rsidRDefault="00115B99" w:rsidP="00115B99"/>
    <w:p w:rsidR="00115B99" w:rsidRDefault="00115B99" w:rsidP="00A673D4">
      <w:pPr>
        <w:ind w:firstLine="1296"/>
        <w:jc w:val="both"/>
        <w:rPr>
          <w:lang w:val="lt-LT"/>
        </w:rPr>
      </w:pPr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18 </w:t>
      </w:r>
      <w:proofErr w:type="spellStart"/>
      <w:r>
        <w:t>straipsnio</w:t>
      </w:r>
      <w:proofErr w:type="spellEnd"/>
      <w:r>
        <w:t xml:space="preserve"> 1 </w:t>
      </w:r>
      <w:proofErr w:type="spellStart"/>
      <w:r>
        <w:t>dalimi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atsižvelgdama</w:t>
      </w:r>
      <w:proofErr w:type="spellEnd"/>
      <w:r>
        <w:t xml:space="preserve"> į </w:t>
      </w:r>
      <w:proofErr w:type="spellStart"/>
      <w:r>
        <w:t>Kretingos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 w:rsidR="00D65075">
        <w:t>savivaldybės</w:t>
      </w:r>
      <w:proofErr w:type="spellEnd"/>
      <w:r w:rsidR="00D65075">
        <w:t xml:space="preserve"> M. </w:t>
      </w:r>
      <w:proofErr w:type="spellStart"/>
      <w:r w:rsidR="00D65075">
        <w:t>Valančiaus</w:t>
      </w:r>
      <w:proofErr w:type="spellEnd"/>
      <w:r w:rsidR="00D65075">
        <w:t xml:space="preserve"> </w:t>
      </w:r>
      <w:proofErr w:type="spellStart"/>
      <w:r w:rsidR="00D65075">
        <w:t>viešosios</w:t>
      </w:r>
      <w:proofErr w:type="spellEnd"/>
      <w:r w:rsidR="00D65075">
        <w:t xml:space="preserve"> </w:t>
      </w:r>
      <w:proofErr w:type="spellStart"/>
      <w:r w:rsidR="00D65075">
        <w:t>bibliotekos</w:t>
      </w:r>
      <w:proofErr w:type="spellEnd"/>
      <w:r w:rsidR="00D65075">
        <w:t xml:space="preserve"> </w:t>
      </w:r>
      <w:r>
        <w:t xml:space="preserve">2015 m. </w:t>
      </w:r>
      <w:proofErr w:type="spellStart"/>
      <w:r w:rsidR="00D65075">
        <w:t>lapkričio</w:t>
      </w:r>
      <w:proofErr w:type="spellEnd"/>
      <w:r w:rsidR="00D65075">
        <w:t xml:space="preserve"> 16 d. </w:t>
      </w:r>
      <w:proofErr w:type="spellStart"/>
      <w:r w:rsidR="00D65075">
        <w:t>raštą</w:t>
      </w:r>
      <w:proofErr w:type="spellEnd"/>
      <w:r w:rsidR="00D65075">
        <w:t xml:space="preserve"> Nr. </w:t>
      </w:r>
      <w:r>
        <w:t>V</w:t>
      </w:r>
      <w:r w:rsidR="00D65075">
        <w:t>6-276</w:t>
      </w:r>
      <w:r>
        <w:t xml:space="preserve">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Kretingos</w:t>
      </w:r>
      <w:proofErr w:type="spellEnd"/>
      <w:r>
        <w:t xml:space="preserve"> </w:t>
      </w:r>
      <w:proofErr w:type="spellStart"/>
      <w:r>
        <w:t>rajono</w:t>
      </w:r>
      <w:proofErr w:type="spellEnd"/>
      <w:r w:rsidR="00D65075">
        <w:t xml:space="preserve"> </w:t>
      </w:r>
      <w:proofErr w:type="spellStart"/>
      <w:r w:rsidR="00D65075">
        <w:t>savivaldybės</w:t>
      </w:r>
      <w:proofErr w:type="spellEnd"/>
      <w:r w:rsidR="00D65075">
        <w:t xml:space="preserve"> M. </w:t>
      </w:r>
      <w:proofErr w:type="spellStart"/>
      <w:r w:rsidR="00D65075">
        <w:t>Valančiaus</w:t>
      </w:r>
      <w:proofErr w:type="spellEnd"/>
      <w:r w:rsidR="00D65075">
        <w:t xml:space="preserve"> </w:t>
      </w:r>
      <w:proofErr w:type="spellStart"/>
      <w:r w:rsidR="00D65075">
        <w:t>viešosios</w:t>
      </w:r>
      <w:proofErr w:type="spellEnd"/>
      <w:r w:rsidR="00D65075">
        <w:t xml:space="preserve"> </w:t>
      </w:r>
      <w:proofErr w:type="spellStart"/>
      <w:r w:rsidR="00D65075">
        <w:t>bibliotekos</w:t>
      </w:r>
      <w:proofErr w:type="spellEnd"/>
      <w:r>
        <w:t xml:space="preserve"> </w:t>
      </w:r>
      <w:proofErr w:type="spellStart"/>
      <w:r>
        <w:t>teikiamų</w:t>
      </w:r>
      <w:proofErr w:type="spellEnd"/>
      <w:r>
        <w:t xml:space="preserve"> </w:t>
      </w:r>
      <w:proofErr w:type="spellStart"/>
      <w:r>
        <w:t>paslaugų</w:t>
      </w:r>
      <w:proofErr w:type="spellEnd"/>
      <w:r>
        <w:t xml:space="preserve"> </w:t>
      </w:r>
      <w:proofErr w:type="spellStart"/>
      <w:r w:rsidR="002C4AC8">
        <w:t>sąrašo</w:t>
      </w:r>
      <w:proofErr w:type="spellEnd"/>
      <w:r w:rsidR="002C4AC8">
        <w:t xml:space="preserve"> </w:t>
      </w:r>
      <w:proofErr w:type="spellStart"/>
      <w:r w:rsidR="002C4AC8">
        <w:t>papildymo</w:t>
      </w:r>
      <w:proofErr w:type="spellEnd"/>
      <w:r w:rsidR="002C4AC8">
        <w:t xml:space="preserve"> </w:t>
      </w:r>
      <w:proofErr w:type="spellStart"/>
      <w:r w:rsidR="002C4AC8">
        <w:t>ir</w:t>
      </w:r>
      <w:proofErr w:type="spellEnd"/>
      <w:r w:rsidR="00D65075">
        <w:t xml:space="preserve"> </w:t>
      </w:r>
      <w:proofErr w:type="spellStart"/>
      <w:r>
        <w:t>kainų</w:t>
      </w:r>
      <w:proofErr w:type="spellEnd"/>
      <w:r>
        <w:t xml:space="preserve"> </w:t>
      </w:r>
      <w:proofErr w:type="spellStart"/>
      <w:r>
        <w:t>nustatymo</w:t>
      </w:r>
      <w:proofErr w:type="spellEnd"/>
      <w:r>
        <w:t>“</w:t>
      </w:r>
      <w:r w:rsidR="00BE17EA">
        <w:t xml:space="preserve">, </w:t>
      </w:r>
      <w:proofErr w:type="spellStart"/>
      <w:r>
        <w:t>Kretingos</w:t>
      </w:r>
      <w:proofErr w:type="spellEnd"/>
      <w:r w:rsidR="00D65075">
        <w:t xml:space="preserve"> </w:t>
      </w:r>
      <w:proofErr w:type="spellStart"/>
      <w:r>
        <w:t>rajono</w:t>
      </w:r>
      <w:proofErr w:type="spellEnd"/>
      <w:r>
        <w:t xml:space="preserve"> </w:t>
      </w:r>
      <w:r w:rsidR="00D65075">
        <w:t xml:space="preserve">  </w:t>
      </w:r>
      <w:proofErr w:type="spellStart"/>
      <w:r>
        <w:t>savivaldybės</w:t>
      </w:r>
      <w:proofErr w:type="spellEnd"/>
      <w:r>
        <w:t xml:space="preserve"> </w:t>
      </w:r>
      <w:proofErr w:type="spellStart"/>
      <w:proofErr w:type="gramStart"/>
      <w:r>
        <w:t>taryba</w:t>
      </w:r>
      <w:proofErr w:type="spellEnd"/>
      <w:r w:rsidR="00E21096">
        <w:t xml:space="preserve">  </w:t>
      </w:r>
      <w:r>
        <w:t>n</w:t>
      </w:r>
      <w:proofErr w:type="gramEnd"/>
      <w:r>
        <w:t xml:space="preserve"> u s p r e n d ž </w:t>
      </w:r>
      <w:proofErr w:type="spellStart"/>
      <w:r>
        <w:t>i</w:t>
      </w:r>
      <w:proofErr w:type="spellEnd"/>
      <w:r>
        <w:t xml:space="preserve"> a: </w:t>
      </w:r>
    </w:p>
    <w:p w:rsidR="00115B99" w:rsidRDefault="00115B99" w:rsidP="00A673D4">
      <w:pPr>
        <w:ind w:firstLine="1296"/>
        <w:jc w:val="both"/>
        <w:rPr>
          <w:rFonts w:eastAsia="Calibri"/>
          <w:szCs w:val="22"/>
          <w:lang w:val="lt-LT"/>
        </w:rPr>
      </w:pPr>
      <w:r>
        <w:rPr>
          <w:lang w:val="lt-LT"/>
        </w:rPr>
        <w:t xml:space="preserve">1.  Pakeisti </w:t>
      </w:r>
      <w:r>
        <w:rPr>
          <w:rFonts w:eastAsia="Calibri"/>
          <w:szCs w:val="22"/>
          <w:lang w:val="lt-LT"/>
        </w:rPr>
        <w:t xml:space="preserve">Kretingos rajono savivaldybės </w:t>
      </w:r>
      <w:r w:rsidRPr="004F4B22">
        <w:rPr>
          <w:rFonts w:eastAsia="Calibri"/>
          <w:szCs w:val="22"/>
          <w:lang w:val="lt-LT"/>
        </w:rPr>
        <w:t>tarybo</w:t>
      </w:r>
      <w:r>
        <w:rPr>
          <w:rFonts w:eastAsia="Calibri"/>
          <w:szCs w:val="22"/>
          <w:lang w:val="lt-LT"/>
        </w:rPr>
        <w:t xml:space="preserve">s </w:t>
      </w:r>
      <w:r w:rsidRPr="0095553F">
        <w:rPr>
          <w:rFonts w:eastAsia="Calibri"/>
          <w:szCs w:val="22"/>
          <w:lang w:val="lt-LT"/>
        </w:rPr>
        <w:t xml:space="preserve">2014 m. spalio </w:t>
      </w:r>
      <w:r w:rsidR="00585CFA">
        <w:rPr>
          <w:rFonts w:eastAsia="Calibri"/>
          <w:szCs w:val="22"/>
          <w:lang w:val="lt-LT"/>
        </w:rPr>
        <w:t>30 d. sprendimo Nr. T2-302</w:t>
      </w:r>
      <w:r w:rsidRPr="005B4E02">
        <w:rPr>
          <w:rFonts w:eastAsia="Calibri"/>
          <w:szCs w:val="22"/>
          <w:lang w:val="lt-LT"/>
        </w:rPr>
        <w:t xml:space="preserve"> </w:t>
      </w:r>
      <w:r w:rsidR="00D65075">
        <w:t>„</w:t>
      </w:r>
      <w:proofErr w:type="spellStart"/>
      <w:r w:rsidR="00D65075">
        <w:t>Dėl</w:t>
      </w:r>
      <w:proofErr w:type="spellEnd"/>
      <w:r w:rsidR="00D65075">
        <w:t xml:space="preserve"> </w:t>
      </w:r>
      <w:proofErr w:type="spellStart"/>
      <w:r w:rsidR="00D65075">
        <w:t>Kretingos</w:t>
      </w:r>
      <w:proofErr w:type="spellEnd"/>
      <w:r w:rsidR="00D65075">
        <w:t xml:space="preserve"> </w:t>
      </w:r>
      <w:proofErr w:type="spellStart"/>
      <w:r w:rsidR="00D65075">
        <w:t>rajono</w:t>
      </w:r>
      <w:proofErr w:type="spellEnd"/>
      <w:r w:rsidR="00D65075">
        <w:t xml:space="preserve"> </w:t>
      </w:r>
      <w:proofErr w:type="spellStart"/>
      <w:r w:rsidR="00D65075">
        <w:t>savivaldybės</w:t>
      </w:r>
      <w:proofErr w:type="spellEnd"/>
      <w:r w:rsidR="00D65075">
        <w:t xml:space="preserve"> M. </w:t>
      </w:r>
      <w:proofErr w:type="spellStart"/>
      <w:r w:rsidR="00D65075">
        <w:t>Valančiaus</w:t>
      </w:r>
      <w:proofErr w:type="spellEnd"/>
      <w:r w:rsidR="00D65075">
        <w:t xml:space="preserve"> </w:t>
      </w:r>
      <w:proofErr w:type="spellStart"/>
      <w:r w:rsidR="00D65075">
        <w:t>viešosios</w:t>
      </w:r>
      <w:proofErr w:type="spellEnd"/>
      <w:r w:rsidR="00D65075">
        <w:t xml:space="preserve"> </w:t>
      </w:r>
      <w:proofErr w:type="spellStart"/>
      <w:r w:rsidR="00D65075">
        <w:t>bibliotekos</w:t>
      </w:r>
      <w:proofErr w:type="spellEnd"/>
      <w:r w:rsidR="00D65075">
        <w:t xml:space="preserve"> </w:t>
      </w:r>
      <w:proofErr w:type="spellStart"/>
      <w:r w:rsidR="00D65075">
        <w:t>teikiamų</w:t>
      </w:r>
      <w:proofErr w:type="spellEnd"/>
      <w:r w:rsidR="00D65075">
        <w:t xml:space="preserve"> </w:t>
      </w:r>
      <w:proofErr w:type="spellStart"/>
      <w:r w:rsidR="00D65075">
        <w:t>paslaugų</w:t>
      </w:r>
      <w:proofErr w:type="spellEnd"/>
      <w:r w:rsidR="00D65075">
        <w:t xml:space="preserve"> </w:t>
      </w:r>
      <w:proofErr w:type="spellStart"/>
      <w:r w:rsidR="00D65075">
        <w:t>kainų</w:t>
      </w:r>
      <w:proofErr w:type="spellEnd"/>
      <w:r w:rsidR="00D65075">
        <w:t xml:space="preserve"> </w:t>
      </w:r>
      <w:proofErr w:type="spellStart"/>
      <w:r w:rsidR="00D65075">
        <w:t>nustatymo</w:t>
      </w:r>
      <w:proofErr w:type="spellEnd"/>
      <w:proofErr w:type="gramStart"/>
      <w:r w:rsidR="00D65075">
        <w:t xml:space="preserve">“ </w:t>
      </w:r>
      <w:r>
        <w:rPr>
          <w:rFonts w:eastAsia="Calibri"/>
          <w:szCs w:val="22"/>
          <w:lang w:val="lt-LT"/>
        </w:rPr>
        <w:t>1</w:t>
      </w:r>
      <w:proofErr w:type="gramEnd"/>
      <w:r>
        <w:rPr>
          <w:rFonts w:eastAsia="Calibri"/>
          <w:szCs w:val="22"/>
          <w:lang w:val="lt-LT"/>
        </w:rPr>
        <w:t xml:space="preserve"> </w:t>
      </w:r>
      <w:r w:rsidR="00D65075">
        <w:rPr>
          <w:rFonts w:eastAsia="Calibri"/>
          <w:szCs w:val="22"/>
          <w:lang w:val="lt-LT"/>
        </w:rPr>
        <w:t>punktą ir jį</w:t>
      </w:r>
      <w:r w:rsidRPr="005B4E02">
        <w:rPr>
          <w:rFonts w:eastAsia="Calibri"/>
          <w:szCs w:val="22"/>
          <w:lang w:val="lt-LT"/>
        </w:rPr>
        <w:t xml:space="preserve"> išdėstyti taip:</w:t>
      </w:r>
    </w:p>
    <w:p w:rsidR="00585CFA" w:rsidRDefault="00585CFA" w:rsidP="00A673D4">
      <w:pPr>
        <w:ind w:firstLine="1296"/>
        <w:jc w:val="both"/>
      </w:pPr>
      <w:r>
        <w:t xml:space="preserve">„1. </w:t>
      </w:r>
      <w:proofErr w:type="spellStart"/>
      <w:r>
        <w:t>Nustatyti</w:t>
      </w:r>
      <w:proofErr w:type="spellEnd"/>
      <w:r>
        <w:t xml:space="preserve"> </w:t>
      </w:r>
      <w:proofErr w:type="spellStart"/>
      <w:r>
        <w:t>Kretingos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M. </w:t>
      </w:r>
      <w:proofErr w:type="spellStart"/>
      <w:r>
        <w:t>Valančiaus</w:t>
      </w:r>
      <w:proofErr w:type="spellEnd"/>
      <w:r>
        <w:t xml:space="preserve"> </w:t>
      </w:r>
      <w:proofErr w:type="spellStart"/>
      <w:r>
        <w:t>viešosios</w:t>
      </w:r>
      <w:proofErr w:type="spellEnd"/>
      <w:r>
        <w:t xml:space="preserve"> </w:t>
      </w:r>
      <w:proofErr w:type="spellStart"/>
      <w:r>
        <w:t>bibliotekos</w:t>
      </w:r>
      <w:proofErr w:type="spellEnd"/>
      <w:r>
        <w:t xml:space="preserve"> </w:t>
      </w:r>
      <w:proofErr w:type="spellStart"/>
      <w:r>
        <w:t>teikiamų</w:t>
      </w:r>
      <w:proofErr w:type="spellEnd"/>
      <w:r>
        <w:t xml:space="preserve">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kainas</w:t>
      </w:r>
      <w:proofErr w:type="spellEnd"/>
      <w:r>
        <w:t>:</w:t>
      </w:r>
    </w:p>
    <w:p w:rsidR="00585CFA" w:rsidRDefault="00585CFA" w:rsidP="00A673D4">
      <w:pPr>
        <w:ind w:firstLine="1296"/>
      </w:pPr>
      <w:r>
        <w:t xml:space="preserve">1.1. </w:t>
      </w:r>
      <w:proofErr w:type="spellStart"/>
      <w:r>
        <w:t>Vartotojo</w:t>
      </w:r>
      <w:proofErr w:type="spellEnd"/>
      <w:r>
        <w:t xml:space="preserve"> </w:t>
      </w:r>
      <w:proofErr w:type="spellStart"/>
      <w:r>
        <w:t>pažymėjimo</w:t>
      </w:r>
      <w:proofErr w:type="spellEnd"/>
      <w:r>
        <w:t xml:space="preserve"> (</w:t>
      </w:r>
      <w:proofErr w:type="spellStart"/>
      <w:r>
        <w:t>bilieto</w:t>
      </w:r>
      <w:proofErr w:type="spellEnd"/>
      <w:r>
        <w:t xml:space="preserve">) </w:t>
      </w:r>
      <w:proofErr w:type="spellStart"/>
      <w:r>
        <w:t>ir</w:t>
      </w:r>
      <w:proofErr w:type="spellEnd"/>
      <w:r>
        <w:t xml:space="preserve"> </w:t>
      </w:r>
      <w:proofErr w:type="spellStart"/>
      <w:proofErr w:type="gramStart"/>
      <w:r>
        <w:t>jo</w:t>
      </w:r>
      <w:proofErr w:type="spellEnd"/>
      <w:proofErr w:type="gramEnd"/>
      <w:r>
        <w:t xml:space="preserve"> </w:t>
      </w:r>
      <w:proofErr w:type="spellStart"/>
      <w:r>
        <w:t>dublikato</w:t>
      </w:r>
      <w:proofErr w:type="spellEnd"/>
      <w:r>
        <w:t xml:space="preserve"> </w:t>
      </w:r>
      <w:proofErr w:type="spellStart"/>
      <w:r>
        <w:t>išdavimas</w:t>
      </w:r>
      <w:proofErr w:type="spellEnd"/>
      <w:r>
        <w:t>: </w:t>
      </w:r>
    </w:p>
    <w:p w:rsidR="00585CFA" w:rsidRDefault="00585CFA" w:rsidP="00585CFA">
      <w:pPr>
        <w:pStyle w:val="Sraopastraipa"/>
        <w:numPr>
          <w:ilvl w:val="1"/>
          <w:numId w:val="1"/>
        </w:numPr>
      </w:pPr>
      <w:r>
        <w:t xml:space="preserve">1. elektroninio suaugusiesiems – 1,45 </w:t>
      </w:r>
      <w:proofErr w:type="spellStart"/>
      <w:r>
        <w:t>Eur</w:t>
      </w:r>
      <w:proofErr w:type="spellEnd"/>
      <w:r>
        <w:t>;</w:t>
      </w:r>
    </w:p>
    <w:p w:rsidR="00585CFA" w:rsidRDefault="00585CFA" w:rsidP="00585CFA">
      <w:pPr>
        <w:pStyle w:val="Sraopastraipa"/>
        <w:ind w:left="0" w:firstLine="1296"/>
        <w:jc w:val="both"/>
      </w:pPr>
      <w:r>
        <w:t xml:space="preserve">1.1.2. elektroninio vaikams, moksleiviams, studentams, pensininkams, neįgaliesiems – 0,87 </w:t>
      </w:r>
      <w:proofErr w:type="spellStart"/>
      <w:r>
        <w:t>Eur</w:t>
      </w:r>
      <w:proofErr w:type="spellEnd"/>
      <w:r>
        <w:t>.</w:t>
      </w:r>
    </w:p>
    <w:p w:rsidR="00585CFA" w:rsidRDefault="00585CFA" w:rsidP="00A673D4">
      <w:pPr>
        <w:ind w:firstLine="1296"/>
      </w:pPr>
      <w:r>
        <w:t xml:space="preserve">1.2. </w:t>
      </w:r>
      <w:proofErr w:type="spellStart"/>
      <w:r>
        <w:t>Dokumento</w:t>
      </w:r>
      <w:proofErr w:type="spellEnd"/>
      <w:r>
        <w:t xml:space="preserve"> </w:t>
      </w:r>
      <w:proofErr w:type="spellStart"/>
      <w:r>
        <w:t>kopijavimas</w:t>
      </w:r>
      <w:proofErr w:type="spellEnd"/>
      <w:r>
        <w:t>:</w:t>
      </w:r>
    </w:p>
    <w:p w:rsidR="00585CFA" w:rsidRDefault="00585CFA" w:rsidP="00585CFA">
      <w:pPr>
        <w:ind w:firstLine="1296"/>
      </w:pPr>
      <w:r>
        <w:t xml:space="preserve">1.2.1. A4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lapo</w:t>
      </w:r>
      <w:proofErr w:type="spellEnd"/>
      <w:r>
        <w:t xml:space="preserve"> 1 </w:t>
      </w:r>
      <w:proofErr w:type="spellStart"/>
      <w:r>
        <w:t>psl</w:t>
      </w:r>
      <w:proofErr w:type="spellEnd"/>
      <w:r>
        <w:t>. – 0</w:t>
      </w:r>
      <w:proofErr w:type="gramStart"/>
      <w:r>
        <w:t>,08</w:t>
      </w:r>
      <w:proofErr w:type="gramEnd"/>
      <w:r>
        <w:t xml:space="preserve"> </w:t>
      </w:r>
      <w:proofErr w:type="spellStart"/>
      <w:r>
        <w:t>Eur</w:t>
      </w:r>
      <w:proofErr w:type="spellEnd"/>
      <w:r>
        <w:t xml:space="preserve">; </w:t>
      </w:r>
    </w:p>
    <w:p w:rsidR="00585CFA" w:rsidRDefault="00585CFA" w:rsidP="00585CFA">
      <w:pPr>
        <w:ind w:firstLine="1296"/>
      </w:pPr>
      <w:r>
        <w:t xml:space="preserve">1.2.2. </w:t>
      </w:r>
      <w:proofErr w:type="gramStart"/>
      <w:r>
        <w:t>ant</w:t>
      </w:r>
      <w:proofErr w:type="gramEnd"/>
      <w:r>
        <w:t xml:space="preserve"> </w:t>
      </w:r>
      <w:proofErr w:type="spellStart"/>
      <w:r>
        <w:t>abiejų</w:t>
      </w:r>
      <w:proofErr w:type="spellEnd"/>
      <w:r>
        <w:t xml:space="preserve"> A4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lapo</w:t>
      </w:r>
      <w:proofErr w:type="spellEnd"/>
      <w:r>
        <w:t xml:space="preserve"> </w:t>
      </w:r>
      <w:proofErr w:type="spellStart"/>
      <w:r>
        <w:t>pusių</w:t>
      </w:r>
      <w:proofErr w:type="spellEnd"/>
      <w:r>
        <w:t xml:space="preserve"> – 0,15 </w:t>
      </w:r>
      <w:proofErr w:type="spellStart"/>
      <w:r>
        <w:t>Eur</w:t>
      </w:r>
      <w:proofErr w:type="spellEnd"/>
      <w:r>
        <w:t xml:space="preserve">; </w:t>
      </w:r>
    </w:p>
    <w:p w:rsidR="00585CFA" w:rsidRDefault="00585CFA" w:rsidP="00585CFA">
      <w:pPr>
        <w:pStyle w:val="Sraopastraipa"/>
        <w:numPr>
          <w:ilvl w:val="2"/>
          <w:numId w:val="2"/>
        </w:numPr>
      </w:pPr>
      <w:r>
        <w:t xml:space="preserve">A3 formato lapo 1 psl. – 0,16 </w:t>
      </w:r>
      <w:proofErr w:type="spellStart"/>
      <w:r>
        <w:t>Eur</w:t>
      </w:r>
      <w:proofErr w:type="spellEnd"/>
      <w:r>
        <w:t xml:space="preserve">; </w:t>
      </w:r>
    </w:p>
    <w:p w:rsidR="00585CFA" w:rsidRDefault="00585CFA" w:rsidP="00585CFA">
      <w:pPr>
        <w:pStyle w:val="Sraopastraipa"/>
        <w:numPr>
          <w:ilvl w:val="2"/>
          <w:numId w:val="2"/>
        </w:numPr>
      </w:pPr>
      <w:r>
        <w:t xml:space="preserve">ant abiejų A3 formato lapo pusių – 0,30 </w:t>
      </w:r>
      <w:proofErr w:type="spellStart"/>
      <w:r>
        <w:t>Eur</w:t>
      </w:r>
      <w:proofErr w:type="spellEnd"/>
      <w:r>
        <w:t xml:space="preserve">. </w:t>
      </w:r>
    </w:p>
    <w:p w:rsidR="00585CFA" w:rsidRDefault="00585CFA" w:rsidP="00585CFA">
      <w:pPr>
        <w:ind w:firstLine="1296"/>
      </w:pPr>
      <w:r>
        <w:t xml:space="preserve">1.3. </w:t>
      </w:r>
      <w:proofErr w:type="spellStart"/>
      <w:r>
        <w:t>Dokumento</w:t>
      </w:r>
      <w:proofErr w:type="spellEnd"/>
      <w:r>
        <w:t xml:space="preserve"> </w:t>
      </w:r>
      <w:proofErr w:type="spellStart"/>
      <w:r>
        <w:t>spausdinimas</w:t>
      </w:r>
      <w:proofErr w:type="spellEnd"/>
      <w:r>
        <w:t>:</w:t>
      </w:r>
    </w:p>
    <w:p w:rsidR="00585CFA" w:rsidRDefault="00585CFA" w:rsidP="00585CFA">
      <w:pPr>
        <w:ind w:firstLine="1296"/>
      </w:pPr>
      <w:r>
        <w:t xml:space="preserve">1.3.1. </w:t>
      </w:r>
      <w:proofErr w:type="spellStart"/>
      <w:proofErr w:type="gramStart"/>
      <w:r>
        <w:t>nespalvoto</w:t>
      </w:r>
      <w:proofErr w:type="spellEnd"/>
      <w:proofErr w:type="gramEnd"/>
      <w:r>
        <w:t xml:space="preserve"> A4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lapo</w:t>
      </w:r>
      <w:proofErr w:type="spellEnd"/>
      <w:r>
        <w:t xml:space="preserve"> 1 </w:t>
      </w:r>
      <w:proofErr w:type="spellStart"/>
      <w:r>
        <w:t>psl</w:t>
      </w:r>
      <w:proofErr w:type="spellEnd"/>
      <w:r>
        <w:t>. – 0</w:t>
      </w:r>
      <w:proofErr w:type="gramStart"/>
      <w:r>
        <w:t>,08</w:t>
      </w:r>
      <w:proofErr w:type="gramEnd"/>
      <w:r>
        <w:t xml:space="preserve"> </w:t>
      </w:r>
      <w:proofErr w:type="spellStart"/>
      <w:r>
        <w:t>Eur</w:t>
      </w:r>
      <w:proofErr w:type="spellEnd"/>
      <w:r>
        <w:t xml:space="preserve">; </w:t>
      </w:r>
    </w:p>
    <w:p w:rsidR="00585CFA" w:rsidRDefault="00585CFA" w:rsidP="00585CFA">
      <w:pPr>
        <w:ind w:firstLine="1296"/>
      </w:pPr>
      <w:r>
        <w:t xml:space="preserve">1.3.2. </w:t>
      </w:r>
      <w:proofErr w:type="spellStart"/>
      <w:proofErr w:type="gramStart"/>
      <w:r>
        <w:t>spalvoto</w:t>
      </w:r>
      <w:proofErr w:type="spellEnd"/>
      <w:proofErr w:type="gramEnd"/>
      <w:r>
        <w:t xml:space="preserve"> A4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lapo</w:t>
      </w:r>
      <w:proofErr w:type="spellEnd"/>
      <w:r>
        <w:t xml:space="preserve"> </w:t>
      </w:r>
      <w:proofErr w:type="spellStart"/>
      <w:r>
        <w:t>visiškai</w:t>
      </w:r>
      <w:proofErr w:type="spellEnd"/>
      <w:r>
        <w:t xml:space="preserve"> </w:t>
      </w:r>
      <w:proofErr w:type="spellStart"/>
      <w:r>
        <w:t>užpildyto</w:t>
      </w:r>
      <w:proofErr w:type="spellEnd"/>
      <w:r>
        <w:t xml:space="preserve"> (</w:t>
      </w:r>
      <w:proofErr w:type="spellStart"/>
      <w:r>
        <w:t>nuotraukos</w:t>
      </w:r>
      <w:proofErr w:type="spellEnd"/>
      <w:r>
        <w:t xml:space="preserve">, </w:t>
      </w:r>
      <w:proofErr w:type="spellStart"/>
      <w:r>
        <w:t>paveikslėliai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pan.) 1 </w:t>
      </w:r>
      <w:proofErr w:type="spellStart"/>
      <w:r>
        <w:t>psl</w:t>
      </w:r>
      <w:proofErr w:type="spellEnd"/>
      <w:r>
        <w:t>. – 0</w:t>
      </w:r>
      <w:proofErr w:type="gramStart"/>
      <w:r>
        <w:t>,70</w:t>
      </w:r>
      <w:proofErr w:type="gramEnd"/>
      <w:r>
        <w:t xml:space="preserve"> </w:t>
      </w:r>
      <w:proofErr w:type="spellStart"/>
      <w:r>
        <w:t>Eur</w:t>
      </w:r>
      <w:proofErr w:type="spellEnd"/>
      <w:r>
        <w:t xml:space="preserve">; </w:t>
      </w:r>
    </w:p>
    <w:p w:rsidR="00585CFA" w:rsidRDefault="00585CFA" w:rsidP="00585CFA">
      <w:pPr>
        <w:ind w:firstLine="1296"/>
      </w:pPr>
      <w:r>
        <w:t xml:space="preserve">1.3.3. </w:t>
      </w:r>
      <w:proofErr w:type="spellStart"/>
      <w:proofErr w:type="gramStart"/>
      <w:r>
        <w:t>spalvoto</w:t>
      </w:r>
      <w:proofErr w:type="spellEnd"/>
      <w:proofErr w:type="gramEnd"/>
      <w:r>
        <w:t xml:space="preserve"> A4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lapo</w:t>
      </w:r>
      <w:proofErr w:type="spellEnd"/>
      <w:r>
        <w:t xml:space="preserve">  </w:t>
      </w:r>
      <w:proofErr w:type="spellStart"/>
      <w:r>
        <w:t>nevisiškai</w:t>
      </w:r>
      <w:proofErr w:type="spellEnd"/>
      <w:r>
        <w:t xml:space="preserve"> </w:t>
      </w:r>
      <w:proofErr w:type="spellStart"/>
      <w:r>
        <w:t>užpildyto</w:t>
      </w:r>
      <w:proofErr w:type="spellEnd"/>
      <w:r>
        <w:t xml:space="preserve"> (</w:t>
      </w:r>
      <w:proofErr w:type="spellStart"/>
      <w:r>
        <w:t>tekstas</w:t>
      </w:r>
      <w:proofErr w:type="spellEnd"/>
      <w:r>
        <w:t xml:space="preserve">, </w:t>
      </w:r>
      <w:proofErr w:type="spellStart"/>
      <w:r>
        <w:t>diagramos</w:t>
      </w:r>
      <w:proofErr w:type="spellEnd"/>
      <w:r>
        <w:t xml:space="preserve">, </w:t>
      </w:r>
      <w:proofErr w:type="spellStart"/>
      <w:r>
        <w:t>grafikai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pan.) – 0</w:t>
      </w:r>
      <w:proofErr w:type="gramStart"/>
      <w:r>
        <w:t>,35</w:t>
      </w:r>
      <w:proofErr w:type="gramEnd"/>
      <w:r>
        <w:t xml:space="preserve"> </w:t>
      </w:r>
      <w:proofErr w:type="spellStart"/>
      <w:r>
        <w:t>Eur</w:t>
      </w:r>
      <w:proofErr w:type="spellEnd"/>
      <w:r>
        <w:t xml:space="preserve">; </w:t>
      </w:r>
    </w:p>
    <w:p w:rsidR="00585CFA" w:rsidRDefault="00585CFA" w:rsidP="00585CFA">
      <w:pPr>
        <w:ind w:firstLine="1296"/>
      </w:pPr>
      <w:r>
        <w:t xml:space="preserve">1.3.4. </w:t>
      </w:r>
      <w:proofErr w:type="spellStart"/>
      <w:proofErr w:type="gramStart"/>
      <w:r>
        <w:t>nespalvoto</w:t>
      </w:r>
      <w:proofErr w:type="spellEnd"/>
      <w:proofErr w:type="gramEnd"/>
      <w:r>
        <w:t xml:space="preserve"> </w:t>
      </w:r>
      <w:proofErr w:type="spellStart"/>
      <w:r>
        <w:t>ant</w:t>
      </w:r>
      <w:proofErr w:type="spellEnd"/>
      <w:r>
        <w:t xml:space="preserve"> </w:t>
      </w:r>
      <w:proofErr w:type="spellStart"/>
      <w:r>
        <w:t>abiejų</w:t>
      </w:r>
      <w:proofErr w:type="spellEnd"/>
      <w:r>
        <w:t xml:space="preserve"> A4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lapo</w:t>
      </w:r>
      <w:proofErr w:type="spellEnd"/>
      <w:r>
        <w:t xml:space="preserve"> </w:t>
      </w:r>
      <w:proofErr w:type="spellStart"/>
      <w:r>
        <w:t>pusių</w:t>
      </w:r>
      <w:proofErr w:type="spellEnd"/>
      <w:r>
        <w:t xml:space="preserve"> – 0,15 </w:t>
      </w:r>
      <w:proofErr w:type="spellStart"/>
      <w:r>
        <w:t>Eur</w:t>
      </w:r>
      <w:proofErr w:type="spellEnd"/>
      <w:r>
        <w:t>;</w:t>
      </w:r>
    </w:p>
    <w:p w:rsidR="00585CFA" w:rsidRDefault="00585CFA" w:rsidP="00585CFA">
      <w:pPr>
        <w:ind w:firstLine="1296"/>
      </w:pPr>
      <w:r>
        <w:t xml:space="preserve">1.3.5. </w:t>
      </w:r>
      <w:proofErr w:type="spellStart"/>
      <w:proofErr w:type="gramStart"/>
      <w:r>
        <w:t>nespalvoto</w:t>
      </w:r>
      <w:proofErr w:type="spellEnd"/>
      <w:proofErr w:type="gramEnd"/>
      <w:r>
        <w:t xml:space="preserve"> A3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lapo</w:t>
      </w:r>
      <w:proofErr w:type="spellEnd"/>
      <w:r>
        <w:t xml:space="preserve"> 1 </w:t>
      </w:r>
      <w:proofErr w:type="spellStart"/>
      <w:r>
        <w:t>psl</w:t>
      </w:r>
      <w:proofErr w:type="spellEnd"/>
      <w:r>
        <w:t>. – 0</w:t>
      </w:r>
      <w:proofErr w:type="gramStart"/>
      <w:r>
        <w:t>,16</w:t>
      </w:r>
      <w:proofErr w:type="gramEnd"/>
      <w:r>
        <w:t xml:space="preserve"> </w:t>
      </w:r>
      <w:proofErr w:type="spellStart"/>
      <w:r>
        <w:t>Eur</w:t>
      </w:r>
      <w:proofErr w:type="spellEnd"/>
      <w:r>
        <w:t>;</w:t>
      </w:r>
    </w:p>
    <w:p w:rsidR="00585CFA" w:rsidRDefault="00585CFA" w:rsidP="00585CFA">
      <w:pPr>
        <w:ind w:firstLine="1296"/>
      </w:pPr>
      <w:r>
        <w:t xml:space="preserve">1.3.6. </w:t>
      </w:r>
      <w:proofErr w:type="spellStart"/>
      <w:proofErr w:type="gramStart"/>
      <w:r>
        <w:t>nespalvoto</w:t>
      </w:r>
      <w:proofErr w:type="spellEnd"/>
      <w:proofErr w:type="gramEnd"/>
      <w:r>
        <w:t xml:space="preserve"> </w:t>
      </w:r>
      <w:proofErr w:type="spellStart"/>
      <w:r>
        <w:t>ant</w:t>
      </w:r>
      <w:proofErr w:type="spellEnd"/>
      <w:r>
        <w:t xml:space="preserve"> </w:t>
      </w:r>
      <w:proofErr w:type="spellStart"/>
      <w:r>
        <w:t>abiejų</w:t>
      </w:r>
      <w:proofErr w:type="spellEnd"/>
      <w:r>
        <w:t xml:space="preserve"> A3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lapo</w:t>
      </w:r>
      <w:proofErr w:type="spellEnd"/>
      <w:r>
        <w:t xml:space="preserve"> </w:t>
      </w:r>
      <w:proofErr w:type="spellStart"/>
      <w:r>
        <w:t>pusių</w:t>
      </w:r>
      <w:proofErr w:type="spellEnd"/>
      <w:r>
        <w:t xml:space="preserve"> – 0,30 </w:t>
      </w:r>
      <w:proofErr w:type="spellStart"/>
      <w:r>
        <w:t>Eur</w:t>
      </w:r>
      <w:proofErr w:type="spellEnd"/>
      <w:r>
        <w:t>;</w:t>
      </w:r>
    </w:p>
    <w:p w:rsidR="00585CFA" w:rsidRDefault="00585CFA" w:rsidP="00585CFA">
      <w:pPr>
        <w:ind w:firstLine="1296"/>
      </w:pPr>
      <w:r>
        <w:t xml:space="preserve">1.3.7. </w:t>
      </w:r>
      <w:proofErr w:type="spellStart"/>
      <w:proofErr w:type="gramStart"/>
      <w:r>
        <w:t>spalvoto</w:t>
      </w:r>
      <w:proofErr w:type="spellEnd"/>
      <w:proofErr w:type="gramEnd"/>
      <w:r>
        <w:t xml:space="preserve"> A3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lapo</w:t>
      </w:r>
      <w:proofErr w:type="spellEnd"/>
      <w:r>
        <w:t xml:space="preserve"> </w:t>
      </w:r>
      <w:proofErr w:type="spellStart"/>
      <w:r>
        <w:t>visiškai</w:t>
      </w:r>
      <w:proofErr w:type="spellEnd"/>
      <w:r>
        <w:t xml:space="preserve"> </w:t>
      </w:r>
      <w:proofErr w:type="spellStart"/>
      <w:r>
        <w:t>užpildyto</w:t>
      </w:r>
      <w:proofErr w:type="spellEnd"/>
      <w:r>
        <w:t xml:space="preserve"> (</w:t>
      </w:r>
      <w:proofErr w:type="spellStart"/>
      <w:r>
        <w:t>nuotraukos</w:t>
      </w:r>
      <w:proofErr w:type="spellEnd"/>
      <w:r>
        <w:t xml:space="preserve">, </w:t>
      </w:r>
      <w:proofErr w:type="spellStart"/>
      <w:r>
        <w:t>paveikslėliai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pan.) 1 </w:t>
      </w:r>
      <w:proofErr w:type="spellStart"/>
      <w:r>
        <w:t>psl</w:t>
      </w:r>
      <w:proofErr w:type="spellEnd"/>
      <w:r>
        <w:t>. – 1</w:t>
      </w:r>
      <w:proofErr w:type="gramStart"/>
      <w:r>
        <w:t>,40</w:t>
      </w:r>
      <w:proofErr w:type="gramEnd"/>
      <w:r>
        <w:t xml:space="preserve"> </w:t>
      </w:r>
      <w:proofErr w:type="spellStart"/>
      <w:r>
        <w:t>Eur</w:t>
      </w:r>
      <w:proofErr w:type="spellEnd"/>
      <w:r>
        <w:t>;</w:t>
      </w:r>
    </w:p>
    <w:p w:rsidR="00585CFA" w:rsidRDefault="00585CFA" w:rsidP="00585CFA">
      <w:pPr>
        <w:ind w:firstLine="1296"/>
      </w:pPr>
      <w:r>
        <w:t xml:space="preserve">1.3.8. </w:t>
      </w:r>
      <w:proofErr w:type="spellStart"/>
      <w:proofErr w:type="gramStart"/>
      <w:r>
        <w:t>spalvoto</w:t>
      </w:r>
      <w:proofErr w:type="spellEnd"/>
      <w:proofErr w:type="gramEnd"/>
      <w:r>
        <w:t xml:space="preserve"> A3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lapo</w:t>
      </w:r>
      <w:proofErr w:type="spellEnd"/>
      <w:r>
        <w:t xml:space="preserve"> </w:t>
      </w:r>
      <w:proofErr w:type="spellStart"/>
      <w:r>
        <w:t>nevisiškai</w:t>
      </w:r>
      <w:proofErr w:type="spellEnd"/>
      <w:r>
        <w:t xml:space="preserve"> </w:t>
      </w:r>
      <w:proofErr w:type="spellStart"/>
      <w:r>
        <w:t>užpildyto</w:t>
      </w:r>
      <w:proofErr w:type="spellEnd"/>
      <w:r>
        <w:t xml:space="preserve"> (</w:t>
      </w:r>
      <w:proofErr w:type="spellStart"/>
      <w:r>
        <w:t>tekstas</w:t>
      </w:r>
      <w:proofErr w:type="spellEnd"/>
      <w:r>
        <w:t xml:space="preserve">, </w:t>
      </w:r>
      <w:proofErr w:type="spellStart"/>
      <w:r>
        <w:t>diagramos</w:t>
      </w:r>
      <w:proofErr w:type="spellEnd"/>
      <w:r>
        <w:t xml:space="preserve">, </w:t>
      </w:r>
      <w:proofErr w:type="spellStart"/>
      <w:r>
        <w:t>grafikai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pan.) 1 </w:t>
      </w:r>
      <w:proofErr w:type="spellStart"/>
      <w:r>
        <w:t>psl</w:t>
      </w:r>
      <w:proofErr w:type="spellEnd"/>
      <w:r>
        <w:t>. – 0</w:t>
      </w:r>
      <w:proofErr w:type="gramStart"/>
      <w:r>
        <w:t>,70</w:t>
      </w:r>
      <w:proofErr w:type="gramEnd"/>
      <w:r>
        <w:t xml:space="preserve"> Eur.</w:t>
      </w:r>
    </w:p>
    <w:p w:rsidR="00585CFA" w:rsidRDefault="00585CFA" w:rsidP="00585CFA">
      <w:pPr>
        <w:ind w:firstLine="1296"/>
      </w:pPr>
      <w:r>
        <w:t xml:space="preserve">1.4. </w:t>
      </w:r>
      <w:proofErr w:type="spellStart"/>
      <w:r>
        <w:t>Dokumento</w:t>
      </w:r>
      <w:proofErr w:type="spellEnd"/>
      <w:r>
        <w:t xml:space="preserve"> 1 </w:t>
      </w:r>
      <w:proofErr w:type="spellStart"/>
      <w:r>
        <w:t>psl</w:t>
      </w:r>
      <w:proofErr w:type="spellEnd"/>
      <w:r>
        <w:t xml:space="preserve">. </w:t>
      </w:r>
      <w:proofErr w:type="spellStart"/>
      <w:proofErr w:type="gramStart"/>
      <w:r>
        <w:t>skenavimas</w:t>
      </w:r>
      <w:proofErr w:type="spellEnd"/>
      <w:proofErr w:type="gramEnd"/>
      <w:r>
        <w:t xml:space="preserve"> – 0,20 Eur.</w:t>
      </w:r>
    </w:p>
    <w:p w:rsidR="00585CFA" w:rsidRDefault="00585CFA" w:rsidP="00585CFA">
      <w:pPr>
        <w:ind w:firstLine="1296"/>
        <w:jc w:val="both"/>
      </w:pPr>
      <w:r>
        <w:t xml:space="preserve">1.5. </w:t>
      </w:r>
      <w:proofErr w:type="spellStart"/>
      <w:r>
        <w:t>Bibliografinio</w:t>
      </w:r>
      <w:proofErr w:type="spellEnd"/>
      <w:r>
        <w:t xml:space="preserve"> </w:t>
      </w:r>
      <w:proofErr w:type="spellStart"/>
      <w:r>
        <w:t>sąrašo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rodyklės</w:t>
      </w:r>
      <w:proofErr w:type="spellEnd"/>
      <w:r>
        <w:t xml:space="preserve"> </w:t>
      </w:r>
      <w:proofErr w:type="spellStart"/>
      <w:r>
        <w:t>sudarymas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individualią</w:t>
      </w:r>
      <w:proofErr w:type="spellEnd"/>
      <w:r>
        <w:t xml:space="preserve"> </w:t>
      </w:r>
      <w:proofErr w:type="spellStart"/>
      <w:r>
        <w:t>užklausą</w:t>
      </w:r>
      <w:proofErr w:type="spellEnd"/>
      <w:r>
        <w:t xml:space="preserve"> – 1</w:t>
      </w:r>
      <w:proofErr w:type="gramStart"/>
      <w:r>
        <w:t>,00</w:t>
      </w:r>
      <w:proofErr w:type="gramEnd"/>
      <w:r>
        <w:t xml:space="preserve"> Eur.</w:t>
      </w:r>
    </w:p>
    <w:p w:rsidR="00585CFA" w:rsidRDefault="00585CFA" w:rsidP="00585CFA">
      <w:pPr>
        <w:ind w:firstLine="1296"/>
        <w:jc w:val="both"/>
      </w:pPr>
      <w:r>
        <w:lastRenderedPageBreak/>
        <w:t xml:space="preserve">1.6. </w:t>
      </w:r>
      <w:proofErr w:type="spellStart"/>
      <w:r>
        <w:t>Dokumento</w:t>
      </w:r>
      <w:proofErr w:type="spellEnd"/>
      <w:r>
        <w:t xml:space="preserve"> </w:t>
      </w:r>
      <w:proofErr w:type="spellStart"/>
      <w:r>
        <w:t>įrišimas</w:t>
      </w:r>
      <w:proofErr w:type="spellEnd"/>
      <w:r>
        <w:t>:</w:t>
      </w:r>
    </w:p>
    <w:p w:rsidR="00585CFA" w:rsidRDefault="00585CFA" w:rsidP="00585CFA">
      <w:pPr>
        <w:ind w:firstLine="1296"/>
        <w:jc w:val="both"/>
      </w:pPr>
      <w:r>
        <w:t xml:space="preserve">1.6.1. </w:t>
      </w:r>
      <w:proofErr w:type="spellStart"/>
      <w:proofErr w:type="gramStart"/>
      <w:r>
        <w:t>iki</w:t>
      </w:r>
      <w:proofErr w:type="spellEnd"/>
      <w:proofErr w:type="gramEnd"/>
      <w:r>
        <w:t xml:space="preserve"> 20 </w:t>
      </w:r>
      <w:proofErr w:type="spellStart"/>
      <w:r>
        <w:t>lapų</w:t>
      </w:r>
      <w:proofErr w:type="spellEnd"/>
      <w:r>
        <w:t xml:space="preserve"> – 1,00 </w:t>
      </w:r>
      <w:proofErr w:type="spellStart"/>
      <w:r>
        <w:t>Eur</w:t>
      </w:r>
      <w:proofErr w:type="spellEnd"/>
      <w:r>
        <w:t>;</w:t>
      </w:r>
    </w:p>
    <w:p w:rsidR="00585CFA" w:rsidRDefault="00585CFA" w:rsidP="00585CFA">
      <w:pPr>
        <w:ind w:firstLine="1296"/>
        <w:jc w:val="both"/>
      </w:pPr>
      <w:r>
        <w:t xml:space="preserve">1.6.2. </w:t>
      </w:r>
      <w:proofErr w:type="spellStart"/>
      <w:proofErr w:type="gramStart"/>
      <w:r>
        <w:t>iki</w:t>
      </w:r>
      <w:proofErr w:type="spellEnd"/>
      <w:proofErr w:type="gramEnd"/>
      <w:r>
        <w:t xml:space="preserve"> 50 </w:t>
      </w:r>
      <w:proofErr w:type="spellStart"/>
      <w:r>
        <w:t>lapų</w:t>
      </w:r>
      <w:proofErr w:type="spellEnd"/>
      <w:r>
        <w:t xml:space="preserve"> – 1,50 </w:t>
      </w:r>
      <w:proofErr w:type="spellStart"/>
      <w:r>
        <w:t>Eur</w:t>
      </w:r>
      <w:proofErr w:type="spellEnd"/>
      <w:r>
        <w:t>;</w:t>
      </w:r>
    </w:p>
    <w:p w:rsidR="00585CFA" w:rsidRDefault="00585CFA" w:rsidP="00585CFA">
      <w:pPr>
        <w:ind w:firstLine="1296"/>
        <w:jc w:val="both"/>
      </w:pPr>
      <w:r>
        <w:t xml:space="preserve">1.6.3. </w:t>
      </w:r>
      <w:proofErr w:type="spellStart"/>
      <w:proofErr w:type="gramStart"/>
      <w:r>
        <w:t>iki</w:t>
      </w:r>
      <w:proofErr w:type="spellEnd"/>
      <w:proofErr w:type="gramEnd"/>
      <w:r>
        <w:t xml:space="preserve"> 100 </w:t>
      </w:r>
      <w:proofErr w:type="spellStart"/>
      <w:r>
        <w:t>lapų</w:t>
      </w:r>
      <w:proofErr w:type="spellEnd"/>
      <w:r>
        <w:t xml:space="preserve"> – 2,00 </w:t>
      </w:r>
      <w:proofErr w:type="spellStart"/>
      <w:r>
        <w:t>Eur</w:t>
      </w:r>
      <w:proofErr w:type="spellEnd"/>
      <w:r>
        <w:t>;</w:t>
      </w:r>
    </w:p>
    <w:p w:rsidR="00585CFA" w:rsidRDefault="00585CFA" w:rsidP="00585CFA">
      <w:pPr>
        <w:ind w:firstLine="1296"/>
        <w:jc w:val="both"/>
      </w:pPr>
      <w:r>
        <w:t xml:space="preserve">1.6.4. </w:t>
      </w:r>
      <w:proofErr w:type="spellStart"/>
      <w:proofErr w:type="gramStart"/>
      <w:r>
        <w:t>iki</w:t>
      </w:r>
      <w:proofErr w:type="spellEnd"/>
      <w:proofErr w:type="gramEnd"/>
      <w:r>
        <w:t xml:space="preserve"> 300 </w:t>
      </w:r>
      <w:proofErr w:type="spellStart"/>
      <w:r>
        <w:t>lapų</w:t>
      </w:r>
      <w:proofErr w:type="spellEnd"/>
      <w:r>
        <w:t xml:space="preserve"> – 2,50 </w:t>
      </w:r>
      <w:proofErr w:type="spellStart"/>
      <w:r>
        <w:t>Eur</w:t>
      </w:r>
      <w:proofErr w:type="spellEnd"/>
      <w:r>
        <w:t>;</w:t>
      </w:r>
    </w:p>
    <w:p w:rsidR="00585CFA" w:rsidRDefault="00585CFA" w:rsidP="00585CFA">
      <w:pPr>
        <w:ind w:firstLine="1296"/>
        <w:jc w:val="both"/>
      </w:pPr>
      <w:r>
        <w:t xml:space="preserve">1.6.5. </w:t>
      </w:r>
      <w:proofErr w:type="spellStart"/>
      <w:proofErr w:type="gramStart"/>
      <w:r>
        <w:t>iki</w:t>
      </w:r>
      <w:proofErr w:type="spellEnd"/>
      <w:proofErr w:type="gramEnd"/>
      <w:r>
        <w:t xml:space="preserve"> 500 </w:t>
      </w:r>
      <w:proofErr w:type="spellStart"/>
      <w:r>
        <w:t>lapų</w:t>
      </w:r>
      <w:proofErr w:type="spellEnd"/>
      <w:r>
        <w:t xml:space="preserve"> – 3,00 Eur.</w:t>
      </w:r>
    </w:p>
    <w:p w:rsidR="00585CFA" w:rsidRDefault="00585CFA" w:rsidP="00585CFA">
      <w:pPr>
        <w:jc w:val="both"/>
      </w:pPr>
      <w:r>
        <w:tab/>
        <w:t xml:space="preserve">1.7. </w:t>
      </w:r>
      <w:proofErr w:type="spellStart"/>
      <w:r>
        <w:t>Dokumento</w:t>
      </w:r>
      <w:proofErr w:type="spellEnd"/>
      <w:r>
        <w:t xml:space="preserve"> </w:t>
      </w:r>
      <w:proofErr w:type="spellStart"/>
      <w:r>
        <w:t>laminavimas</w:t>
      </w:r>
      <w:proofErr w:type="spellEnd"/>
      <w:r>
        <w:t>:</w:t>
      </w:r>
    </w:p>
    <w:p w:rsidR="00585CFA" w:rsidRDefault="00585CFA" w:rsidP="00585CFA">
      <w:pPr>
        <w:ind w:firstLine="1296"/>
        <w:jc w:val="both"/>
      </w:pPr>
      <w:r>
        <w:t xml:space="preserve">1.7.1. 1 </w:t>
      </w:r>
      <w:proofErr w:type="spellStart"/>
      <w:r>
        <w:t>vnt</w:t>
      </w:r>
      <w:proofErr w:type="spellEnd"/>
      <w:r>
        <w:t xml:space="preserve">. A4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lapo</w:t>
      </w:r>
      <w:proofErr w:type="spellEnd"/>
      <w:r>
        <w:t xml:space="preserve"> – 1</w:t>
      </w:r>
      <w:proofErr w:type="gramStart"/>
      <w:r>
        <w:t>,00</w:t>
      </w:r>
      <w:proofErr w:type="gramEnd"/>
      <w:r>
        <w:t xml:space="preserve"> </w:t>
      </w:r>
      <w:proofErr w:type="spellStart"/>
      <w:r>
        <w:t>Eur</w:t>
      </w:r>
      <w:proofErr w:type="spellEnd"/>
      <w:r>
        <w:t>;</w:t>
      </w:r>
    </w:p>
    <w:p w:rsidR="00585CFA" w:rsidRDefault="00585CFA" w:rsidP="00585CFA">
      <w:pPr>
        <w:ind w:firstLine="1296"/>
        <w:jc w:val="both"/>
      </w:pPr>
      <w:r>
        <w:t xml:space="preserve">1.7.2. 1 </w:t>
      </w:r>
      <w:proofErr w:type="spellStart"/>
      <w:r>
        <w:t>vnt</w:t>
      </w:r>
      <w:proofErr w:type="spellEnd"/>
      <w:r>
        <w:t xml:space="preserve">. A5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lapo</w:t>
      </w:r>
      <w:proofErr w:type="spellEnd"/>
      <w:r>
        <w:t xml:space="preserve"> – 0</w:t>
      </w:r>
      <w:proofErr w:type="gramStart"/>
      <w:r>
        <w:t>,70</w:t>
      </w:r>
      <w:proofErr w:type="gramEnd"/>
      <w:r>
        <w:t xml:space="preserve"> </w:t>
      </w:r>
      <w:proofErr w:type="spellStart"/>
      <w:r>
        <w:t>Eur</w:t>
      </w:r>
      <w:proofErr w:type="spellEnd"/>
      <w:r>
        <w:t>;</w:t>
      </w:r>
    </w:p>
    <w:p w:rsidR="002C4AC8" w:rsidRDefault="00585CFA" w:rsidP="004C7EE6">
      <w:pPr>
        <w:ind w:firstLine="1296"/>
        <w:jc w:val="both"/>
      </w:pPr>
      <w:r>
        <w:t xml:space="preserve">1.7.3. 1 </w:t>
      </w:r>
      <w:proofErr w:type="spellStart"/>
      <w:r>
        <w:t>vnt</w:t>
      </w:r>
      <w:proofErr w:type="spellEnd"/>
      <w:r>
        <w:t xml:space="preserve">. A6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lapo</w:t>
      </w:r>
      <w:proofErr w:type="spellEnd"/>
      <w:r>
        <w:t xml:space="preserve"> – 0</w:t>
      </w:r>
      <w:proofErr w:type="gramStart"/>
      <w:r>
        <w:t>,50</w:t>
      </w:r>
      <w:proofErr w:type="gramEnd"/>
      <w:r>
        <w:t xml:space="preserve"> Eur.</w:t>
      </w:r>
      <w:r w:rsidR="002C4AC8">
        <w:t>”</w:t>
      </w:r>
    </w:p>
    <w:p w:rsidR="004C7EE6" w:rsidRDefault="00A673D4" w:rsidP="004C7EE6">
      <w:pPr>
        <w:rPr>
          <w:lang w:val="lt-LT"/>
        </w:rPr>
      </w:pPr>
      <w:r>
        <w:tab/>
        <w:t xml:space="preserve">2. </w:t>
      </w:r>
      <w:r w:rsidR="004C7EE6">
        <w:rPr>
          <w:lang w:val="lt-LT"/>
        </w:rPr>
        <w:t>Sprendimas įsigalioja nuo 2015 m. gruodžio 1 dienos.</w:t>
      </w:r>
    </w:p>
    <w:p w:rsidR="004C7EE6" w:rsidRDefault="004C7EE6" w:rsidP="004C7EE6">
      <w:pPr>
        <w:rPr>
          <w:lang w:val="lt-LT"/>
        </w:rPr>
      </w:pPr>
    </w:p>
    <w:p w:rsidR="004C7EE6" w:rsidRDefault="004C7EE6" w:rsidP="004C7EE6">
      <w:pPr>
        <w:rPr>
          <w:lang w:val="lt-LT"/>
        </w:rPr>
      </w:pPr>
    </w:p>
    <w:p w:rsidR="004C7EE6" w:rsidRDefault="004C7EE6" w:rsidP="004C7EE6">
      <w:pPr>
        <w:rPr>
          <w:lang w:val="lt-LT"/>
        </w:rPr>
      </w:pPr>
      <w:r>
        <w:rPr>
          <w:lang w:val="lt-LT"/>
        </w:rPr>
        <w:t>Savivaldybės meras</w:t>
      </w:r>
      <w:r w:rsidR="00B748A7">
        <w:rPr>
          <w:lang w:val="lt-LT"/>
        </w:rPr>
        <w:t xml:space="preserve">                                                                                                       </w:t>
      </w:r>
      <w:bookmarkStart w:id="0" w:name="_GoBack"/>
      <w:bookmarkEnd w:id="0"/>
      <w:proofErr w:type="spellStart"/>
      <w:r w:rsidR="00B748A7">
        <w:t>Juozas</w:t>
      </w:r>
      <w:proofErr w:type="spellEnd"/>
      <w:r w:rsidR="00B748A7">
        <w:t xml:space="preserve"> </w:t>
      </w:r>
      <w:proofErr w:type="spellStart"/>
      <w:r w:rsidR="00B748A7">
        <w:t>Mažeika</w:t>
      </w:r>
      <w:proofErr w:type="spellEnd"/>
    </w:p>
    <w:p w:rsidR="004C7EE6" w:rsidRDefault="004C7EE6" w:rsidP="004C7EE6">
      <w:pPr>
        <w:rPr>
          <w:lang w:val="lt-LT"/>
        </w:rPr>
      </w:pPr>
    </w:p>
    <w:p w:rsidR="004C7EE6" w:rsidRDefault="004C7EE6" w:rsidP="004C7EE6">
      <w:pPr>
        <w:rPr>
          <w:lang w:val="lt-LT"/>
        </w:rPr>
      </w:pPr>
    </w:p>
    <w:p w:rsidR="004C7EE6" w:rsidRDefault="004C7EE6" w:rsidP="004C7EE6">
      <w:pPr>
        <w:rPr>
          <w:lang w:val="lt-LT"/>
        </w:rPr>
      </w:pPr>
    </w:p>
    <w:p w:rsidR="004C7EE6" w:rsidRDefault="004C7EE6" w:rsidP="004C7EE6">
      <w:pPr>
        <w:rPr>
          <w:lang w:val="lt-LT"/>
        </w:rPr>
      </w:pPr>
    </w:p>
    <w:p w:rsidR="004C7EE6" w:rsidRDefault="004C7EE6" w:rsidP="004C7EE6">
      <w:pPr>
        <w:rPr>
          <w:lang w:val="lt-LT"/>
        </w:rPr>
      </w:pPr>
    </w:p>
    <w:p w:rsidR="004C7EE6" w:rsidRDefault="004C7EE6" w:rsidP="004C7EE6">
      <w:pPr>
        <w:rPr>
          <w:lang w:val="lt-LT"/>
        </w:rPr>
      </w:pPr>
    </w:p>
    <w:p w:rsidR="004C7EE6" w:rsidRDefault="004C7EE6" w:rsidP="004C7EE6">
      <w:pPr>
        <w:rPr>
          <w:lang w:val="lt-LT"/>
        </w:rPr>
      </w:pPr>
    </w:p>
    <w:p w:rsidR="004C7EE6" w:rsidRDefault="004C7EE6" w:rsidP="004C7EE6">
      <w:pPr>
        <w:rPr>
          <w:lang w:val="lt-LT"/>
        </w:rPr>
      </w:pPr>
    </w:p>
    <w:p w:rsidR="004C7EE6" w:rsidRDefault="004C7EE6" w:rsidP="004C7EE6">
      <w:pPr>
        <w:rPr>
          <w:lang w:val="lt-LT"/>
        </w:rPr>
      </w:pPr>
    </w:p>
    <w:p w:rsidR="004C7EE6" w:rsidRDefault="004C7EE6" w:rsidP="004C7EE6">
      <w:pPr>
        <w:rPr>
          <w:lang w:val="lt-LT"/>
        </w:rPr>
      </w:pPr>
    </w:p>
    <w:p w:rsidR="004C7EE6" w:rsidRDefault="004C7EE6" w:rsidP="004C7EE6">
      <w:pPr>
        <w:rPr>
          <w:lang w:val="lt-LT"/>
        </w:rPr>
      </w:pPr>
    </w:p>
    <w:p w:rsidR="004C7EE6" w:rsidRDefault="004C7EE6" w:rsidP="004C7EE6">
      <w:pPr>
        <w:rPr>
          <w:lang w:val="lt-LT"/>
        </w:rPr>
      </w:pPr>
    </w:p>
    <w:p w:rsidR="004C7EE6" w:rsidRDefault="004C7EE6" w:rsidP="004C7EE6">
      <w:pPr>
        <w:rPr>
          <w:lang w:val="lt-LT"/>
        </w:rPr>
      </w:pPr>
    </w:p>
    <w:p w:rsidR="004C7EE6" w:rsidRDefault="004C7EE6" w:rsidP="004C7EE6">
      <w:pPr>
        <w:rPr>
          <w:lang w:val="lt-LT"/>
        </w:rPr>
      </w:pPr>
    </w:p>
    <w:p w:rsidR="004C7EE6" w:rsidRDefault="004C7EE6" w:rsidP="004C7EE6">
      <w:pPr>
        <w:rPr>
          <w:lang w:val="lt-LT"/>
        </w:rPr>
      </w:pPr>
    </w:p>
    <w:p w:rsidR="004C7EE6" w:rsidRDefault="004C7EE6" w:rsidP="004C7EE6">
      <w:pPr>
        <w:rPr>
          <w:lang w:val="lt-LT"/>
        </w:rPr>
      </w:pPr>
    </w:p>
    <w:p w:rsidR="004C7EE6" w:rsidRDefault="004C7EE6" w:rsidP="004C7EE6">
      <w:pPr>
        <w:rPr>
          <w:lang w:val="lt-LT"/>
        </w:rPr>
      </w:pPr>
    </w:p>
    <w:p w:rsidR="004C7EE6" w:rsidRDefault="004C7EE6" w:rsidP="004C7EE6">
      <w:pPr>
        <w:rPr>
          <w:lang w:val="lt-LT"/>
        </w:rPr>
      </w:pPr>
    </w:p>
    <w:p w:rsidR="004C7EE6" w:rsidRDefault="004C7EE6" w:rsidP="004C7EE6">
      <w:pPr>
        <w:rPr>
          <w:lang w:val="lt-LT"/>
        </w:rPr>
      </w:pPr>
    </w:p>
    <w:p w:rsidR="004C7EE6" w:rsidRDefault="004C7EE6" w:rsidP="004C7EE6">
      <w:pPr>
        <w:rPr>
          <w:lang w:val="lt-LT"/>
        </w:rPr>
      </w:pPr>
    </w:p>
    <w:p w:rsidR="004C7EE6" w:rsidRDefault="004C7EE6" w:rsidP="004C7EE6">
      <w:pPr>
        <w:rPr>
          <w:lang w:val="lt-LT"/>
        </w:rPr>
      </w:pPr>
    </w:p>
    <w:p w:rsidR="004C7EE6" w:rsidRDefault="004C7EE6" w:rsidP="004C7EE6">
      <w:pPr>
        <w:rPr>
          <w:lang w:val="lt-LT"/>
        </w:rPr>
      </w:pPr>
    </w:p>
    <w:p w:rsidR="004C7EE6" w:rsidRDefault="004C7EE6" w:rsidP="004C7EE6">
      <w:pPr>
        <w:rPr>
          <w:lang w:val="lt-LT"/>
        </w:rPr>
      </w:pPr>
    </w:p>
    <w:p w:rsidR="004C7EE6" w:rsidRDefault="004C7EE6" w:rsidP="004C7EE6">
      <w:pPr>
        <w:rPr>
          <w:lang w:val="lt-LT"/>
        </w:rPr>
      </w:pPr>
    </w:p>
    <w:p w:rsidR="004C7EE6" w:rsidRDefault="004C7EE6" w:rsidP="004C7EE6">
      <w:pPr>
        <w:rPr>
          <w:lang w:val="lt-LT"/>
        </w:rPr>
      </w:pPr>
    </w:p>
    <w:p w:rsidR="004C7EE6" w:rsidRDefault="004C7EE6" w:rsidP="004C7EE6">
      <w:pPr>
        <w:rPr>
          <w:lang w:val="lt-LT"/>
        </w:rPr>
      </w:pPr>
    </w:p>
    <w:p w:rsidR="004C7EE6" w:rsidRDefault="004C7EE6" w:rsidP="004C7EE6">
      <w:pPr>
        <w:rPr>
          <w:lang w:val="lt-LT"/>
        </w:rPr>
      </w:pPr>
    </w:p>
    <w:p w:rsidR="004C7EE6" w:rsidRDefault="004C7EE6" w:rsidP="004C7EE6">
      <w:pPr>
        <w:rPr>
          <w:lang w:val="lt-LT"/>
        </w:rPr>
      </w:pPr>
    </w:p>
    <w:p w:rsidR="004C7EE6" w:rsidRDefault="004C7EE6" w:rsidP="004C7EE6">
      <w:pPr>
        <w:rPr>
          <w:lang w:val="lt-LT"/>
        </w:rPr>
      </w:pPr>
    </w:p>
    <w:p w:rsidR="00BE17EA" w:rsidRDefault="00BE17EA" w:rsidP="004C7EE6">
      <w:pPr>
        <w:rPr>
          <w:lang w:val="lt-LT"/>
        </w:rPr>
      </w:pPr>
    </w:p>
    <w:p w:rsidR="00BE17EA" w:rsidRDefault="00BE17EA" w:rsidP="004C7EE6">
      <w:pPr>
        <w:rPr>
          <w:lang w:val="lt-LT"/>
        </w:rPr>
      </w:pPr>
    </w:p>
    <w:p w:rsidR="00BE17EA" w:rsidRDefault="00BE17EA" w:rsidP="004C7EE6">
      <w:pPr>
        <w:rPr>
          <w:lang w:val="lt-LT"/>
        </w:rPr>
      </w:pPr>
    </w:p>
    <w:p w:rsidR="00BE17EA" w:rsidRDefault="00BE17EA" w:rsidP="004C7EE6">
      <w:pPr>
        <w:rPr>
          <w:lang w:val="lt-LT"/>
        </w:rPr>
      </w:pPr>
    </w:p>
    <w:p w:rsidR="004C7EE6" w:rsidRDefault="004C7EE6" w:rsidP="004C7EE6">
      <w:pPr>
        <w:rPr>
          <w:lang w:val="lt-LT"/>
        </w:rPr>
      </w:pPr>
    </w:p>
    <w:p w:rsidR="009611FD" w:rsidRDefault="009611FD" w:rsidP="004C7EE6">
      <w:pPr>
        <w:rPr>
          <w:lang w:val="lt-LT"/>
        </w:rPr>
      </w:pPr>
    </w:p>
    <w:p w:rsidR="00E21096" w:rsidRDefault="00E21096" w:rsidP="004C7EE6">
      <w:pPr>
        <w:rPr>
          <w:lang w:val="lt-LT"/>
        </w:rPr>
      </w:pPr>
    </w:p>
    <w:p w:rsidR="00E21096" w:rsidRDefault="00E21096" w:rsidP="004C7EE6">
      <w:pPr>
        <w:rPr>
          <w:lang w:val="lt-LT"/>
        </w:rPr>
      </w:pPr>
    </w:p>
    <w:p w:rsidR="004C7EE6" w:rsidRDefault="004C7EE6" w:rsidP="004C7EE6">
      <w:pPr>
        <w:rPr>
          <w:lang w:val="lt-LT"/>
        </w:rPr>
      </w:pPr>
    </w:p>
    <w:p w:rsidR="00CF5F1F" w:rsidRDefault="004C7EE6">
      <w:pPr>
        <w:rPr>
          <w:lang w:val="lt-LT"/>
        </w:rPr>
      </w:pPr>
      <w:proofErr w:type="spellStart"/>
      <w:r>
        <w:rPr>
          <w:lang w:val="lt-LT"/>
        </w:rPr>
        <w:t>Reimunda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Ruškuvienė</w:t>
      </w:r>
      <w:proofErr w:type="spellEnd"/>
    </w:p>
    <w:p w:rsidR="00BE17EA" w:rsidRDefault="00BE17EA" w:rsidP="006E7AE3">
      <w:pPr>
        <w:jc w:val="center"/>
        <w:rPr>
          <w:b/>
        </w:rPr>
      </w:pPr>
    </w:p>
    <w:sectPr w:rsidR="00BE17EA" w:rsidSect="00BE17EA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CF2" w:rsidRDefault="006C2CF2" w:rsidP="00E21096">
      <w:r>
        <w:separator/>
      </w:r>
    </w:p>
  </w:endnote>
  <w:endnote w:type="continuationSeparator" w:id="0">
    <w:p w:rsidR="006C2CF2" w:rsidRDefault="006C2CF2" w:rsidP="00E21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CF2" w:rsidRDefault="006C2CF2" w:rsidP="00E21096">
      <w:r>
        <w:separator/>
      </w:r>
    </w:p>
  </w:footnote>
  <w:footnote w:type="continuationSeparator" w:id="0">
    <w:p w:rsidR="006C2CF2" w:rsidRDefault="006C2CF2" w:rsidP="00E21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C5AD8"/>
    <w:multiLevelType w:val="hybridMultilevel"/>
    <w:tmpl w:val="C4464D3A"/>
    <w:lvl w:ilvl="0" w:tplc="E4B6B6BC"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">
    <w:nsid w:val="197E3CD6"/>
    <w:multiLevelType w:val="hybridMultilevel"/>
    <w:tmpl w:val="0966E6A6"/>
    <w:lvl w:ilvl="0" w:tplc="32542662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8B4FAC"/>
    <w:multiLevelType w:val="multilevel"/>
    <w:tmpl w:val="93163788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1188" w:hanging="540"/>
      </w:pPr>
    </w:lvl>
    <w:lvl w:ilvl="2">
      <w:start w:val="3"/>
      <w:numFmt w:val="decimal"/>
      <w:lvlText w:val="%1.%2.%3."/>
      <w:lvlJc w:val="left"/>
      <w:pPr>
        <w:ind w:left="2016" w:hanging="720"/>
      </w:pPr>
    </w:lvl>
    <w:lvl w:ilvl="3">
      <w:start w:val="1"/>
      <w:numFmt w:val="decimal"/>
      <w:lvlText w:val="%1.%2.%3.%4."/>
      <w:lvlJc w:val="left"/>
      <w:pPr>
        <w:ind w:left="2664" w:hanging="720"/>
      </w:pPr>
    </w:lvl>
    <w:lvl w:ilvl="4">
      <w:start w:val="1"/>
      <w:numFmt w:val="decimal"/>
      <w:lvlText w:val="%1.%2.%3.%4.%5."/>
      <w:lvlJc w:val="left"/>
      <w:pPr>
        <w:ind w:left="3672" w:hanging="1080"/>
      </w:pPr>
    </w:lvl>
    <w:lvl w:ilvl="5">
      <w:start w:val="1"/>
      <w:numFmt w:val="decimal"/>
      <w:lvlText w:val="%1.%2.%3.%4.%5.%6."/>
      <w:lvlJc w:val="left"/>
      <w:pPr>
        <w:ind w:left="4320" w:hanging="1080"/>
      </w:pPr>
    </w:lvl>
    <w:lvl w:ilvl="6">
      <w:start w:val="1"/>
      <w:numFmt w:val="decimal"/>
      <w:lvlText w:val="%1.%2.%3.%4.%5.%6.%7."/>
      <w:lvlJc w:val="left"/>
      <w:pPr>
        <w:ind w:left="5328" w:hanging="1440"/>
      </w:pPr>
    </w:lvl>
    <w:lvl w:ilvl="7">
      <w:start w:val="1"/>
      <w:numFmt w:val="decimal"/>
      <w:lvlText w:val="%1.%2.%3.%4.%5.%6.%7.%8."/>
      <w:lvlJc w:val="left"/>
      <w:pPr>
        <w:ind w:left="5976" w:hanging="1440"/>
      </w:pPr>
    </w:lvl>
    <w:lvl w:ilvl="8">
      <w:start w:val="1"/>
      <w:numFmt w:val="decimal"/>
      <w:lvlText w:val="%1.%2.%3.%4.%5.%6.%7.%8.%9."/>
      <w:lvlJc w:val="left"/>
      <w:pPr>
        <w:ind w:left="6984" w:hanging="1800"/>
      </w:pPr>
    </w:lvl>
  </w:abstractNum>
  <w:abstractNum w:abstractNumId="3">
    <w:nsid w:val="59206C86"/>
    <w:multiLevelType w:val="hybridMultilevel"/>
    <w:tmpl w:val="F1001C06"/>
    <w:lvl w:ilvl="0" w:tplc="219CC390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">
    <w:nsid w:val="63C8456C"/>
    <w:multiLevelType w:val="multilevel"/>
    <w:tmpl w:val="468A9F3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B99"/>
    <w:rsid w:val="00115B99"/>
    <w:rsid w:val="001E7219"/>
    <w:rsid w:val="002C4AC8"/>
    <w:rsid w:val="00432993"/>
    <w:rsid w:val="00492B5C"/>
    <w:rsid w:val="004C7EE6"/>
    <w:rsid w:val="00500AE0"/>
    <w:rsid w:val="005277A8"/>
    <w:rsid w:val="00585CFA"/>
    <w:rsid w:val="006C2CF2"/>
    <w:rsid w:val="006E7AE3"/>
    <w:rsid w:val="006F7D1A"/>
    <w:rsid w:val="00791F4A"/>
    <w:rsid w:val="007C0CEC"/>
    <w:rsid w:val="00905FCE"/>
    <w:rsid w:val="00951DBB"/>
    <w:rsid w:val="009611FD"/>
    <w:rsid w:val="009A2877"/>
    <w:rsid w:val="009D0310"/>
    <w:rsid w:val="00A673D4"/>
    <w:rsid w:val="00A82223"/>
    <w:rsid w:val="00B748A7"/>
    <w:rsid w:val="00BE17EA"/>
    <w:rsid w:val="00BE657D"/>
    <w:rsid w:val="00CF5F1F"/>
    <w:rsid w:val="00D22D6E"/>
    <w:rsid w:val="00D65075"/>
    <w:rsid w:val="00D979D5"/>
    <w:rsid w:val="00DA20EE"/>
    <w:rsid w:val="00E2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15B99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15B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15B99"/>
    <w:rPr>
      <w:rFonts w:eastAsia="Times New Roman" w:cs="Times New Roman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5B9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15B99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585CFA"/>
    <w:pPr>
      <w:ind w:left="720"/>
      <w:contextualSpacing/>
    </w:pPr>
    <w:rPr>
      <w:lang w:val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6E7AE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6E7AE3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2109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21096"/>
    <w:rPr>
      <w:rFonts w:eastAsia="Times New Roman" w:cs="Times New Roman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15B99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15B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15B99"/>
    <w:rPr>
      <w:rFonts w:eastAsia="Times New Roman" w:cs="Times New Roman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5B9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15B99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585CFA"/>
    <w:pPr>
      <w:ind w:left="720"/>
      <w:contextualSpacing/>
    </w:pPr>
    <w:rPr>
      <w:lang w:val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6E7AE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6E7AE3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2109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21096"/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1825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2015-11-18T07:34:00Z</dcterms:created>
  <dcterms:modified xsi:type="dcterms:W3CDTF">2015-11-27T09:31:00Z</dcterms:modified>
</cp:coreProperties>
</file>