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CA762E" wp14:editId="6E2492A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1A2F7E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  </w:t>
      </w:r>
      <w:r w:rsidR="000747F4"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4F4A81" w:rsidRPr="006E36A9" w:rsidRDefault="00F22155" w:rsidP="008D7B7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>DĖL KRETINGOS RAJONO SAVIVALDYBĖ</w:t>
      </w:r>
      <w:r w:rsidR="008E721E">
        <w:rPr>
          <w:b/>
          <w:bCs/>
          <w:spacing w:val="-4"/>
          <w:sz w:val="24"/>
          <w:szCs w:val="24"/>
          <w:lang w:val="lt-LT"/>
        </w:rPr>
        <w:t>S</w:t>
      </w:r>
      <w:r>
        <w:rPr>
          <w:b/>
          <w:bCs/>
          <w:spacing w:val="-4"/>
          <w:sz w:val="24"/>
          <w:szCs w:val="24"/>
          <w:lang w:val="lt-LT"/>
        </w:rPr>
        <w:t xml:space="preserve"> TARYBOS 2015 M. KOVO 26 D. SPRENDIMO</w:t>
      </w:r>
      <w:r w:rsidR="00A539C7">
        <w:rPr>
          <w:b/>
          <w:bCs/>
          <w:spacing w:val="-4"/>
          <w:sz w:val="24"/>
          <w:szCs w:val="24"/>
          <w:lang w:val="lt-LT"/>
        </w:rPr>
        <w:t xml:space="preserve"> NR. T2-88</w:t>
      </w:r>
      <w:r>
        <w:rPr>
          <w:b/>
          <w:bCs/>
          <w:spacing w:val="-4"/>
          <w:sz w:val="24"/>
          <w:szCs w:val="24"/>
          <w:lang w:val="lt-LT"/>
        </w:rPr>
        <w:t xml:space="preserve"> „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>DĖL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 SAVIVALDYBĖS MOKYKLŲ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 xml:space="preserve"> KL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ASIŲ </w:t>
      </w:r>
      <w:r w:rsidR="00FF39D9" w:rsidRPr="006E36A9">
        <w:rPr>
          <w:b/>
          <w:bCs/>
          <w:spacing w:val="-4"/>
          <w:sz w:val="24"/>
          <w:szCs w:val="24"/>
          <w:lang w:val="lt-LT"/>
        </w:rPr>
        <w:t>SKAIČIAUS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, PRIEŠMOKYKLINIO 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>UGDYMO</w:t>
      </w:r>
      <w:r w:rsidR="008D7B7A" w:rsidRPr="006E36A9">
        <w:rPr>
          <w:sz w:val="24"/>
          <w:szCs w:val="24"/>
          <w:lang w:val="lt-LT"/>
        </w:rPr>
        <w:t xml:space="preserve"> </w:t>
      </w:r>
      <w:r w:rsidR="0042109F" w:rsidRPr="006E36A9">
        <w:rPr>
          <w:b/>
          <w:bCs/>
          <w:spacing w:val="-2"/>
          <w:sz w:val="24"/>
          <w:szCs w:val="24"/>
          <w:lang w:val="lt-LT"/>
        </w:rPr>
        <w:t xml:space="preserve">GRUPIŲ SKAIČIAUS, VAIKŲ IR MOKINIŲ SKAIČIAUS VIDURKIO </w:t>
      </w:r>
      <w:r w:rsidR="008D7B7A" w:rsidRPr="006E36A9">
        <w:rPr>
          <w:b/>
          <w:bCs/>
          <w:spacing w:val="-2"/>
          <w:sz w:val="24"/>
          <w:szCs w:val="24"/>
          <w:lang w:val="lt-LT"/>
        </w:rPr>
        <w:t xml:space="preserve">KLASĖSE IR GRUPĖSE </w:t>
      </w:r>
      <w:r w:rsidR="004F4A81" w:rsidRPr="006E36A9">
        <w:rPr>
          <w:b/>
          <w:bCs/>
          <w:spacing w:val="-2"/>
          <w:sz w:val="24"/>
          <w:szCs w:val="24"/>
          <w:lang w:val="lt-LT"/>
        </w:rPr>
        <w:t>201</w:t>
      </w:r>
      <w:r w:rsidR="00426373">
        <w:rPr>
          <w:b/>
          <w:bCs/>
          <w:spacing w:val="-2"/>
          <w:sz w:val="24"/>
          <w:szCs w:val="24"/>
          <w:lang w:val="lt-LT"/>
        </w:rPr>
        <w:t>5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/>
          <w:bCs/>
          <w:spacing w:val="-2"/>
          <w:sz w:val="24"/>
          <w:szCs w:val="24"/>
          <w:lang w:val="lt-LT"/>
        </w:rPr>
        <w:t>-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246F2D" w:rsidRPr="006E36A9">
        <w:rPr>
          <w:b/>
          <w:bCs/>
          <w:spacing w:val="-2"/>
          <w:sz w:val="24"/>
          <w:szCs w:val="24"/>
          <w:lang w:val="lt-LT"/>
        </w:rPr>
        <w:t>201</w:t>
      </w:r>
      <w:r w:rsidR="00426373">
        <w:rPr>
          <w:b/>
          <w:bCs/>
          <w:spacing w:val="-2"/>
          <w:sz w:val="24"/>
          <w:szCs w:val="24"/>
          <w:lang w:val="lt-LT"/>
        </w:rPr>
        <w:t>6</w:t>
      </w:r>
      <w:r w:rsidR="004F4A81" w:rsidRPr="006E36A9">
        <w:rPr>
          <w:b/>
          <w:bCs/>
          <w:spacing w:val="-2"/>
          <w:sz w:val="24"/>
          <w:szCs w:val="24"/>
          <w:lang w:val="lt-LT"/>
        </w:rPr>
        <w:t xml:space="preserve"> MOKSLO METAMS </w:t>
      </w:r>
      <w:r w:rsidR="00F867D2" w:rsidRPr="006E36A9">
        <w:rPr>
          <w:b/>
          <w:bCs/>
          <w:spacing w:val="-2"/>
          <w:sz w:val="24"/>
          <w:szCs w:val="24"/>
          <w:lang w:val="lt-LT"/>
        </w:rPr>
        <w:t>NUSTATYMO</w:t>
      </w:r>
      <w:r>
        <w:rPr>
          <w:b/>
          <w:bCs/>
          <w:spacing w:val="-2"/>
          <w:sz w:val="24"/>
          <w:szCs w:val="24"/>
          <w:lang w:val="lt-LT"/>
        </w:rPr>
        <w:t xml:space="preserve">“ PAKEITIMO 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426373">
        <w:rPr>
          <w:rStyle w:val="FontStyle200"/>
          <w:sz w:val="24"/>
          <w:szCs w:val="24"/>
        </w:rPr>
        <w:t>5</w:t>
      </w:r>
      <w:r w:rsidRPr="006E36A9">
        <w:rPr>
          <w:rStyle w:val="FontStyle200"/>
          <w:sz w:val="24"/>
          <w:szCs w:val="24"/>
        </w:rPr>
        <w:t xml:space="preserve"> m. </w:t>
      </w:r>
      <w:r w:rsidR="00C72ABC">
        <w:rPr>
          <w:rStyle w:val="FontStyle200"/>
          <w:sz w:val="24"/>
          <w:szCs w:val="24"/>
        </w:rPr>
        <w:t>rugsėjo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D62271">
        <w:rPr>
          <w:rStyle w:val="FontStyle200"/>
          <w:sz w:val="24"/>
          <w:szCs w:val="24"/>
        </w:rPr>
        <w:t>24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Nr. </w:t>
      </w:r>
      <w:r w:rsidR="008E66DA" w:rsidRPr="008E66DA">
        <w:rPr>
          <w:bCs/>
        </w:rPr>
        <w:t>T</w:t>
      </w:r>
      <w:r w:rsidR="00D62271">
        <w:rPr>
          <w:bCs/>
        </w:rPr>
        <w:t>2</w:t>
      </w:r>
      <w:r w:rsidR="008E66DA" w:rsidRPr="008E66DA">
        <w:rPr>
          <w:bCs/>
        </w:rPr>
        <w:t>-</w:t>
      </w:r>
      <w:r w:rsidR="009D6D47">
        <w:rPr>
          <w:bCs/>
        </w:rPr>
        <w:t>254</w:t>
      </w:r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F22155">
        <w:rPr>
          <w:sz w:val="24"/>
          <w:szCs w:val="24"/>
          <w:lang w:val="lt-LT"/>
        </w:rPr>
        <w:t xml:space="preserve">18 straipsnio 1 dalimi, </w:t>
      </w:r>
      <w:r w:rsidRPr="006E36A9">
        <w:rPr>
          <w:sz w:val="24"/>
          <w:szCs w:val="24"/>
          <w:lang w:val="lt-LT"/>
        </w:rPr>
        <w:t xml:space="preserve">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960BB1" w:rsidRPr="00960BB1" w:rsidRDefault="00D410EB" w:rsidP="00960BB1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P</w:t>
      </w:r>
      <w:r w:rsidR="00F22155" w:rsidRPr="00960BB1">
        <w:rPr>
          <w:spacing w:val="-4"/>
          <w:sz w:val="24"/>
          <w:szCs w:val="24"/>
          <w:lang w:val="lt-LT"/>
        </w:rPr>
        <w:t>akeisti Kretingos rajono savivaldybės tarybos 2015-03-26 sprendimo Nr. T2-88 priedo „Savivaldybės mokyklų klasių skaičiaus, priešmokyklinio ugdymo grupių skaičiaus, vaikų ir mokinių skaičiaus vidurkis klasėse ir grupėse 2015/2016 mokslo metams“</w:t>
      </w:r>
      <w:r w:rsidR="00960BB1">
        <w:rPr>
          <w:spacing w:val="-4"/>
          <w:sz w:val="24"/>
          <w:szCs w:val="24"/>
          <w:lang w:val="lt-LT"/>
        </w:rPr>
        <w:t>:</w:t>
      </w:r>
    </w:p>
    <w:p w:rsidR="00960BB1" w:rsidRPr="00886FF1" w:rsidRDefault="00960BB1" w:rsidP="00886FF1">
      <w:pPr>
        <w:pStyle w:val="Sraopastraipa"/>
        <w:numPr>
          <w:ilvl w:val="1"/>
          <w:numId w:val="18"/>
        </w:numPr>
        <w:shd w:val="clear" w:color="auto" w:fill="FFFFFF"/>
        <w:tabs>
          <w:tab w:val="left" w:pos="1134"/>
          <w:tab w:val="left" w:pos="1418"/>
          <w:tab w:val="left" w:pos="1560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1.1. eilutės 13 grafoje vietoj skaičiaus „4“ įraš</w:t>
      </w:r>
      <w:r w:rsidR="004D4161">
        <w:rPr>
          <w:spacing w:val="-4"/>
          <w:sz w:val="24"/>
          <w:szCs w:val="24"/>
          <w:lang w:val="lt-LT"/>
        </w:rPr>
        <w:t>yti skaičių „3“, 19 ir 24 grafos</w:t>
      </w:r>
      <w:r>
        <w:rPr>
          <w:spacing w:val="-4"/>
          <w:sz w:val="24"/>
          <w:szCs w:val="24"/>
          <w:lang w:val="lt-LT"/>
        </w:rPr>
        <w:t>e vietoje skaičiaus „19“ įrašyti skaičių „18“;</w:t>
      </w:r>
    </w:p>
    <w:p w:rsidR="00F47FF7" w:rsidRPr="00960BB1" w:rsidRDefault="00960BB1" w:rsidP="00960BB1">
      <w:pPr>
        <w:pStyle w:val="Sraopastraipa"/>
        <w:numPr>
          <w:ilvl w:val="1"/>
          <w:numId w:val="18"/>
        </w:numPr>
        <w:shd w:val="clear" w:color="auto" w:fill="FFFFFF"/>
        <w:tabs>
          <w:tab w:val="left" w:pos="1134"/>
          <w:tab w:val="left" w:pos="1418"/>
        </w:tabs>
        <w:jc w:val="both"/>
        <w:rPr>
          <w:rStyle w:val="FontStyle200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 xml:space="preserve"> </w:t>
      </w:r>
      <w:r w:rsidR="00886FF1">
        <w:rPr>
          <w:spacing w:val="-4"/>
          <w:sz w:val="24"/>
          <w:szCs w:val="24"/>
          <w:lang w:val="lt-LT"/>
        </w:rPr>
        <w:t xml:space="preserve">eilutę </w:t>
      </w:r>
      <w:r w:rsidR="00F22155" w:rsidRPr="00960BB1">
        <w:rPr>
          <w:spacing w:val="-4"/>
          <w:sz w:val="24"/>
          <w:szCs w:val="24"/>
          <w:lang w:val="lt-LT"/>
        </w:rPr>
        <w:t>„Iš viso“ pagal priedą (pridedama)</w:t>
      </w:r>
      <w:r w:rsidR="00886FF1">
        <w:rPr>
          <w:spacing w:val="-4"/>
          <w:sz w:val="24"/>
          <w:szCs w:val="24"/>
          <w:lang w:val="lt-LT"/>
        </w:rPr>
        <w:t>.</w:t>
      </w:r>
    </w:p>
    <w:p w:rsidR="00886FF1" w:rsidRPr="00886FF1" w:rsidRDefault="00886FF1" w:rsidP="00886FF1">
      <w:pPr>
        <w:numPr>
          <w:ilvl w:val="0"/>
          <w:numId w:val="18"/>
        </w:numPr>
        <w:tabs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 w:rsidRPr="00886FF1">
        <w:rPr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Pr="00886FF1" w:rsidRDefault="003C0A89" w:rsidP="00886FF1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8E66DA" w:rsidRPr="006E36A9" w:rsidRDefault="008E66DA" w:rsidP="004F4A81">
      <w:pPr>
        <w:jc w:val="both"/>
        <w:rPr>
          <w:lang w:val="lt-LT"/>
        </w:rPr>
      </w:pPr>
    </w:p>
    <w:p w:rsidR="001A2F7E" w:rsidRPr="00F07C8F" w:rsidRDefault="004F4A81" w:rsidP="001A2F7E">
      <w:pPr>
        <w:jc w:val="both"/>
        <w:rPr>
          <w:sz w:val="24"/>
          <w:szCs w:val="24"/>
          <w:lang w:val="en-US" w:eastAsia="lt-LT"/>
        </w:rPr>
      </w:pPr>
      <w:r w:rsidRPr="006E36A9">
        <w:rPr>
          <w:sz w:val="24"/>
          <w:szCs w:val="24"/>
          <w:lang w:val="lt-LT"/>
        </w:rPr>
        <w:t>Savivaldybės meras</w:t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="00D62271">
        <w:rPr>
          <w:sz w:val="24"/>
          <w:szCs w:val="24"/>
          <w:lang w:val="lt-LT"/>
        </w:rPr>
        <w:t xml:space="preserve">                                                Juozas Mažeika  </w:t>
      </w:r>
    </w:p>
    <w:p w:rsidR="004F4A81" w:rsidRDefault="004F4A81" w:rsidP="004F4A8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ab/>
        <w:t xml:space="preserve">                  </w:t>
      </w: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DF2C48" w:rsidRDefault="00DF2C48" w:rsidP="004F4A81">
      <w:pPr>
        <w:jc w:val="both"/>
        <w:rPr>
          <w:sz w:val="24"/>
          <w:szCs w:val="24"/>
          <w:lang w:val="lt-LT"/>
        </w:rPr>
      </w:pPr>
    </w:p>
    <w:p w:rsidR="00DF2C48" w:rsidRDefault="00DF2C48" w:rsidP="004F4A81">
      <w:pPr>
        <w:jc w:val="both"/>
        <w:rPr>
          <w:sz w:val="24"/>
          <w:szCs w:val="24"/>
          <w:lang w:val="lt-LT"/>
        </w:rPr>
      </w:pPr>
    </w:p>
    <w:p w:rsidR="00DF2C48" w:rsidRDefault="00DF2C48" w:rsidP="004F4A81">
      <w:pPr>
        <w:jc w:val="both"/>
        <w:rPr>
          <w:sz w:val="24"/>
          <w:szCs w:val="24"/>
          <w:lang w:val="lt-LT"/>
        </w:rPr>
      </w:pPr>
    </w:p>
    <w:p w:rsidR="00DF2C48" w:rsidRDefault="00DF2C48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775859" w:rsidRDefault="00775859" w:rsidP="004F4A81">
      <w:pPr>
        <w:jc w:val="both"/>
        <w:rPr>
          <w:sz w:val="24"/>
          <w:szCs w:val="24"/>
          <w:lang w:val="lt-LT"/>
        </w:rPr>
      </w:pPr>
    </w:p>
    <w:p w:rsidR="00775859" w:rsidRDefault="00775859" w:rsidP="00C72ABC">
      <w:pPr>
        <w:jc w:val="both"/>
        <w:rPr>
          <w:sz w:val="24"/>
          <w:szCs w:val="24"/>
          <w:lang w:val="lt-LT"/>
        </w:rPr>
      </w:pPr>
    </w:p>
    <w:p w:rsidR="00D62271" w:rsidRDefault="00D62271" w:rsidP="00C72ABC">
      <w:pPr>
        <w:jc w:val="both"/>
        <w:rPr>
          <w:sz w:val="24"/>
          <w:szCs w:val="24"/>
          <w:lang w:val="lt-LT"/>
        </w:rPr>
      </w:pPr>
    </w:p>
    <w:p w:rsidR="00D62271" w:rsidRDefault="00D62271" w:rsidP="00C72ABC">
      <w:pPr>
        <w:jc w:val="both"/>
        <w:rPr>
          <w:sz w:val="24"/>
          <w:szCs w:val="24"/>
          <w:lang w:val="lt-LT"/>
        </w:rPr>
      </w:pPr>
    </w:p>
    <w:p w:rsidR="00775859" w:rsidRDefault="00775859" w:rsidP="00C72ABC">
      <w:pPr>
        <w:jc w:val="both"/>
        <w:rPr>
          <w:sz w:val="24"/>
          <w:szCs w:val="24"/>
          <w:lang w:val="lt-LT"/>
        </w:rPr>
      </w:pPr>
    </w:p>
    <w:p w:rsidR="00D62271" w:rsidRDefault="00D62271" w:rsidP="00C72ABC">
      <w:pPr>
        <w:jc w:val="both"/>
        <w:rPr>
          <w:sz w:val="24"/>
          <w:szCs w:val="24"/>
          <w:lang w:val="lt-LT"/>
        </w:rPr>
      </w:pPr>
    </w:p>
    <w:p w:rsidR="00D62271" w:rsidRDefault="00D62271" w:rsidP="00C72ABC">
      <w:pPr>
        <w:jc w:val="both"/>
        <w:rPr>
          <w:sz w:val="24"/>
          <w:szCs w:val="24"/>
          <w:lang w:val="lt-LT"/>
        </w:rPr>
      </w:pPr>
    </w:p>
    <w:p w:rsidR="00C72ABC" w:rsidRDefault="00F54239" w:rsidP="00C72ABC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Antanas </w:t>
      </w:r>
      <w:proofErr w:type="spellStart"/>
      <w:r>
        <w:rPr>
          <w:sz w:val="24"/>
          <w:szCs w:val="24"/>
          <w:lang w:val="lt-LT"/>
        </w:rPr>
        <w:t>Sungaila</w:t>
      </w:r>
      <w:proofErr w:type="spellEnd"/>
    </w:p>
    <w:p w:rsidR="00C72ABC" w:rsidRDefault="00C72ABC" w:rsidP="00C72ABC">
      <w:pPr>
        <w:rPr>
          <w:lang w:val="lt-LT"/>
        </w:rPr>
        <w:sectPr w:rsidR="00C72ABC" w:rsidSect="00775859">
          <w:type w:val="continuous"/>
          <w:pgSz w:w="11909" w:h="16834"/>
          <w:pgMar w:top="426" w:right="567" w:bottom="1134" w:left="1701" w:header="720" w:footer="720" w:gutter="0"/>
          <w:cols w:space="60"/>
          <w:noEndnote/>
        </w:sectPr>
      </w:pPr>
      <w:r>
        <w:rPr>
          <w:lang w:val="lt-LT"/>
        </w:rPr>
        <w:tab/>
      </w:r>
    </w:p>
    <w:tbl>
      <w:tblPr>
        <w:tblW w:w="4521" w:type="dxa"/>
        <w:tblInd w:w="9072" w:type="dxa"/>
        <w:tblLook w:val="04A0" w:firstRow="1" w:lastRow="0" w:firstColumn="1" w:lastColumn="0" w:noHBand="0" w:noVBand="1"/>
      </w:tblPr>
      <w:tblGrid>
        <w:gridCol w:w="3189"/>
        <w:gridCol w:w="222"/>
        <w:gridCol w:w="222"/>
        <w:gridCol w:w="222"/>
        <w:gridCol w:w="222"/>
        <w:gridCol w:w="222"/>
        <w:gridCol w:w="222"/>
      </w:tblGrid>
      <w:tr w:rsidR="00C72ABC" w:rsidRPr="00984EFC" w:rsidTr="00412A09">
        <w:trPr>
          <w:trHeight w:val="315"/>
        </w:trPr>
        <w:tc>
          <w:tcPr>
            <w:tcW w:w="4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C72ABC" w:rsidRDefault="00C72ABC" w:rsidP="00412A09">
            <w:pPr>
              <w:rPr>
                <w:sz w:val="24"/>
                <w:szCs w:val="24"/>
                <w:lang w:val="lt-LT" w:eastAsia="lt-LT"/>
              </w:rPr>
            </w:pPr>
            <w:r w:rsidRPr="00C72ABC">
              <w:rPr>
                <w:sz w:val="24"/>
                <w:szCs w:val="24"/>
                <w:lang w:val="lt-LT" w:eastAsia="lt-LT"/>
              </w:rPr>
              <w:lastRenderedPageBreak/>
              <w:t>Kretingos rajono savivaldybės tarybos</w:t>
            </w:r>
          </w:p>
        </w:tc>
      </w:tr>
      <w:tr w:rsidR="00C72ABC" w:rsidRPr="00984EFC" w:rsidTr="00412A09">
        <w:trPr>
          <w:trHeight w:val="315"/>
        </w:trPr>
        <w:tc>
          <w:tcPr>
            <w:tcW w:w="4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C72ABC" w:rsidRDefault="00C72ABC" w:rsidP="00775859">
            <w:pPr>
              <w:rPr>
                <w:sz w:val="24"/>
                <w:szCs w:val="24"/>
                <w:lang w:val="lt-LT" w:eastAsia="lt-LT"/>
              </w:rPr>
            </w:pPr>
            <w:r w:rsidRPr="00C72ABC">
              <w:rPr>
                <w:sz w:val="24"/>
                <w:szCs w:val="24"/>
                <w:lang w:val="lt-LT" w:eastAsia="lt-LT"/>
              </w:rPr>
              <w:t>2015-09-</w:t>
            </w:r>
            <w:r w:rsidR="00775859">
              <w:rPr>
                <w:sz w:val="24"/>
                <w:szCs w:val="24"/>
                <w:lang w:val="lt-LT" w:eastAsia="lt-LT"/>
              </w:rPr>
              <w:t>24</w:t>
            </w:r>
            <w:r w:rsidRPr="00C72ABC">
              <w:rPr>
                <w:sz w:val="24"/>
                <w:szCs w:val="24"/>
                <w:lang w:val="lt-LT" w:eastAsia="lt-LT"/>
              </w:rPr>
              <w:t xml:space="preserve"> sprendimo Nr. T2-</w:t>
            </w:r>
            <w:r w:rsidR="009D6D47">
              <w:rPr>
                <w:sz w:val="24"/>
                <w:szCs w:val="24"/>
                <w:lang w:val="lt-LT" w:eastAsia="lt-LT"/>
              </w:rPr>
              <w:t>254</w:t>
            </w: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BC" w:rsidRPr="00984EFC" w:rsidRDefault="00C72ABC" w:rsidP="00412A09">
            <w:pPr>
              <w:rPr>
                <w:rFonts w:ascii="Calibri" w:hAnsi="Calibri" w:cs="Calibri"/>
                <w:sz w:val="22"/>
                <w:lang w:eastAsia="lt-LT"/>
              </w:rPr>
            </w:pPr>
          </w:p>
        </w:tc>
      </w:tr>
      <w:tr w:rsidR="00C72ABC" w:rsidRPr="00984EFC" w:rsidTr="00412A09">
        <w:trPr>
          <w:trHeight w:val="315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C72ABC" w:rsidRDefault="00C72ABC" w:rsidP="00412A09">
            <w:pPr>
              <w:rPr>
                <w:sz w:val="24"/>
                <w:szCs w:val="24"/>
                <w:lang w:val="lt-LT" w:eastAsia="lt-LT"/>
              </w:rPr>
            </w:pPr>
            <w:r w:rsidRPr="00C72ABC">
              <w:rPr>
                <w:sz w:val="24"/>
                <w:szCs w:val="24"/>
                <w:lang w:val="lt-LT" w:eastAsia="lt-LT"/>
              </w:rPr>
              <w:t>priedas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984EFC" w:rsidRDefault="00C72ABC" w:rsidP="00412A09">
            <w:pPr>
              <w:jc w:val="center"/>
              <w:rPr>
                <w:rFonts w:ascii="Calibri" w:hAnsi="Calibri" w:cs="Calibri"/>
                <w:sz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984EFC" w:rsidRDefault="00C72ABC" w:rsidP="00412A09">
            <w:pPr>
              <w:jc w:val="center"/>
              <w:rPr>
                <w:rFonts w:ascii="Calibri" w:hAnsi="Calibri" w:cs="Calibri"/>
                <w:sz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984EFC" w:rsidRDefault="00C72ABC" w:rsidP="00412A09">
            <w:pPr>
              <w:jc w:val="center"/>
              <w:rPr>
                <w:rFonts w:ascii="Calibri" w:hAnsi="Calibri" w:cs="Calibri"/>
                <w:sz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984EFC" w:rsidRDefault="00C72ABC" w:rsidP="00412A09">
            <w:pPr>
              <w:jc w:val="center"/>
              <w:rPr>
                <w:rFonts w:ascii="Calibri" w:hAnsi="Calibri" w:cs="Calibri"/>
                <w:sz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ABC" w:rsidRPr="00984EFC" w:rsidRDefault="00C72ABC" w:rsidP="00412A09">
            <w:pPr>
              <w:jc w:val="center"/>
              <w:rPr>
                <w:rFonts w:ascii="Calibri" w:hAnsi="Calibri" w:cs="Calibri"/>
                <w:sz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ABC" w:rsidRPr="00984EFC" w:rsidRDefault="00C72ABC" w:rsidP="00412A09">
            <w:pPr>
              <w:rPr>
                <w:rFonts w:ascii="Calibri" w:hAnsi="Calibri" w:cs="Calibri"/>
                <w:sz w:val="22"/>
                <w:lang w:eastAsia="lt-LT"/>
              </w:rPr>
            </w:pPr>
          </w:p>
        </w:tc>
      </w:tr>
    </w:tbl>
    <w:p w:rsidR="00C72ABC" w:rsidRDefault="00C72ABC" w:rsidP="00C72ABC">
      <w:pPr>
        <w:ind w:left="9072"/>
        <w:rPr>
          <w:lang w:val="en-US"/>
        </w:rPr>
      </w:pPr>
    </w:p>
    <w:p w:rsidR="00931C0C" w:rsidRPr="00931C0C" w:rsidRDefault="00931C0C" w:rsidP="00C72ABC">
      <w:pPr>
        <w:ind w:left="9072"/>
        <w:rPr>
          <w:lang w:val="en-US"/>
        </w:rPr>
      </w:pPr>
    </w:p>
    <w:tbl>
      <w:tblPr>
        <w:tblW w:w="12656" w:type="dxa"/>
        <w:tblInd w:w="93" w:type="dxa"/>
        <w:tblLook w:val="04A0" w:firstRow="1" w:lastRow="0" w:firstColumn="1" w:lastColumn="0" w:noHBand="0" w:noVBand="1"/>
      </w:tblPr>
      <w:tblGrid>
        <w:gridCol w:w="2020"/>
        <w:gridCol w:w="456"/>
        <w:gridCol w:w="456"/>
        <w:gridCol w:w="456"/>
        <w:gridCol w:w="456"/>
        <w:gridCol w:w="380"/>
        <w:gridCol w:w="456"/>
        <w:gridCol w:w="456"/>
        <w:gridCol w:w="456"/>
        <w:gridCol w:w="456"/>
        <w:gridCol w:w="360"/>
        <w:gridCol w:w="456"/>
        <w:gridCol w:w="456"/>
        <w:gridCol w:w="360"/>
        <w:gridCol w:w="380"/>
        <w:gridCol w:w="456"/>
        <w:gridCol w:w="420"/>
        <w:gridCol w:w="580"/>
        <w:gridCol w:w="480"/>
        <w:gridCol w:w="460"/>
        <w:gridCol w:w="520"/>
        <w:gridCol w:w="520"/>
        <w:gridCol w:w="520"/>
        <w:gridCol w:w="640"/>
      </w:tblGrid>
      <w:tr w:rsidR="00931C0C" w:rsidRPr="00984EFC" w:rsidTr="00931C0C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931C0C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931C0C">
              <w:rPr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F3F3F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F3F3F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F3F3F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F3F3F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F3F3F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C0C" w:rsidRPr="00931C0C" w:rsidRDefault="00931C0C" w:rsidP="00412A09">
            <w:pPr>
              <w:jc w:val="center"/>
              <w:rPr>
                <w:sz w:val="24"/>
                <w:szCs w:val="24"/>
                <w:lang w:eastAsia="lt-LT"/>
              </w:rPr>
            </w:pPr>
            <w:r w:rsidRPr="00931C0C">
              <w:rPr>
                <w:sz w:val="24"/>
                <w:szCs w:val="24"/>
                <w:lang w:eastAsia="lt-LT"/>
              </w:rPr>
              <w:t>216</w:t>
            </w:r>
          </w:p>
        </w:tc>
      </w:tr>
    </w:tbl>
    <w:p w:rsidR="00C72ABC" w:rsidRDefault="00C72ABC" w:rsidP="00C72ABC"/>
    <w:p w:rsidR="00C72ABC" w:rsidRDefault="00C72ABC" w:rsidP="00C72ABC">
      <w:pPr>
        <w:rPr>
          <w:lang w:val="lt-LT"/>
        </w:rPr>
      </w:pPr>
    </w:p>
    <w:p w:rsidR="00C72ABC" w:rsidRDefault="00C72ABC" w:rsidP="00C72ABC">
      <w:pPr>
        <w:rPr>
          <w:lang w:val="lt-LT"/>
        </w:rPr>
      </w:pPr>
    </w:p>
    <w:sectPr w:rsidR="00C72ABC" w:rsidSect="00D62271">
      <w:pgSz w:w="16834" w:h="11909" w:orient="landscape"/>
      <w:pgMar w:top="1701" w:right="709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86" w:rsidRDefault="00584986" w:rsidP="00606415">
      <w:r>
        <w:separator/>
      </w:r>
    </w:p>
  </w:endnote>
  <w:endnote w:type="continuationSeparator" w:id="0">
    <w:p w:rsidR="00584986" w:rsidRDefault="00584986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86" w:rsidRDefault="00584986" w:rsidP="00606415">
      <w:r>
        <w:separator/>
      </w:r>
    </w:p>
  </w:footnote>
  <w:footnote w:type="continuationSeparator" w:id="0">
    <w:p w:rsidR="00584986" w:rsidRDefault="00584986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2EE3197"/>
    <w:multiLevelType w:val="multilevel"/>
    <w:tmpl w:val="E9E0EA64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1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</w:num>
  <w:num w:numId="10">
    <w:abstractNumId w:val="12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024E8"/>
    <w:rsid w:val="00070716"/>
    <w:rsid w:val="000747F4"/>
    <w:rsid w:val="000A7452"/>
    <w:rsid w:val="000A75F2"/>
    <w:rsid w:val="000E35DA"/>
    <w:rsid w:val="00110CF0"/>
    <w:rsid w:val="00126C96"/>
    <w:rsid w:val="00185631"/>
    <w:rsid w:val="001927E8"/>
    <w:rsid w:val="001933A5"/>
    <w:rsid w:val="001A00AC"/>
    <w:rsid w:val="001A2F7E"/>
    <w:rsid w:val="001C07E5"/>
    <w:rsid w:val="00200FBC"/>
    <w:rsid w:val="00214990"/>
    <w:rsid w:val="00246F2D"/>
    <w:rsid w:val="00262729"/>
    <w:rsid w:val="0027180F"/>
    <w:rsid w:val="00277D88"/>
    <w:rsid w:val="00281AA3"/>
    <w:rsid w:val="002971E1"/>
    <w:rsid w:val="002A4EAA"/>
    <w:rsid w:val="002C7014"/>
    <w:rsid w:val="002E2750"/>
    <w:rsid w:val="002E566C"/>
    <w:rsid w:val="002F7FB2"/>
    <w:rsid w:val="003117A8"/>
    <w:rsid w:val="0032452C"/>
    <w:rsid w:val="00332BFA"/>
    <w:rsid w:val="003503E9"/>
    <w:rsid w:val="00351F03"/>
    <w:rsid w:val="00352103"/>
    <w:rsid w:val="00353C63"/>
    <w:rsid w:val="00372167"/>
    <w:rsid w:val="00374264"/>
    <w:rsid w:val="003A1875"/>
    <w:rsid w:val="003C0A89"/>
    <w:rsid w:val="003D0FB5"/>
    <w:rsid w:val="003E2C5F"/>
    <w:rsid w:val="003E691A"/>
    <w:rsid w:val="003F4D8C"/>
    <w:rsid w:val="0041396F"/>
    <w:rsid w:val="004168E3"/>
    <w:rsid w:val="0042109F"/>
    <w:rsid w:val="00423D18"/>
    <w:rsid w:val="00426373"/>
    <w:rsid w:val="004745BD"/>
    <w:rsid w:val="004A35D1"/>
    <w:rsid w:val="004C1A14"/>
    <w:rsid w:val="004C28B7"/>
    <w:rsid w:val="004D35F1"/>
    <w:rsid w:val="004D4161"/>
    <w:rsid w:val="004D4B62"/>
    <w:rsid w:val="004D5D72"/>
    <w:rsid w:val="004F0D8E"/>
    <w:rsid w:val="004F4A81"/>
    <w:rsid w:val="005434A1"/>
    <w:rsid w:val="005507E5"/>
    <w:rsid w:val="00554A94"/>
    <w:rsid w:val="00584986"/>
    <w:rsid w:val="005C7E86"/>
    <w:rsid w:val="005D433C"/>
    <w:rsid w:val="00606415"/>
    <w:rsid w:val="00614607"/>
    <w:rsid w:val="00616E79"/>
    <w:rsid w:val="00621917"/>
    <w:rsid w:val="00633969"/>
    <w:rsid w:val="00645FD1"/>
    <w:rsid w:val="00647064"/>
    <w:rsid w:val="00660851"/>
    <w:rsid w:val="006763C7"/>
    <w:rsid w:val="006800C2"/>
    <w:rsid w:val="006A6A26"/>
    <w:rsid w:val="006C180F"/>
    <w:rsid w:val="006D4180"/>
    <w:rsid w:val="006E36A9"/>
    <w:rsid w:val="006F1167"/>
    <w:rsid w:val="00730D08"/>
    <w:rsid w:val="00750202"/>
    <w:rsid w:val="00775859"/>
    <w:rsid w:val="007841CF"/>
    <w:rsid w:val="00785764"/>
    <w:rsid w:val="007B1AD5"/>
    <w:rsid w:val="007C2CFE"/>
    <w:rsid w:val="007D12E9"/>
    <w:rsid w:val="007E678E"/>
    <w:rsid w:val="0080153A"/>
    <w:rsid w:val="00817950"/>
    <w:rsid w:val="00831E81"/>
    <w:rsid w:val="00833EE6"/>
    <w:rsid w:val="00847B2F"/>
    <w:rsid w:val="008528D5"/>
    <w:rsid w:val="00871201"/>
    <w:rsid w:val="00886FF1"/>
    <w:rsid w:val="008B2D8D"/>
    <w:rsid w:val="008B7C0D"/>
    <w:rsid w:val="008C27C4"/>
    <w:rsid w:val="008C7A98"/>
    <w:rsid w:val="008D7B7A"/>
    <w:rsid w:val="008E1C35"/>
    <w:rsid w:val="008E4CB3"/>
    <w:rsid w:val="008E66DA"/>
    <w:rsid w:val="008E6831"/>
    <w:rsid w:val="008E721E"/>
    <w:rsid w:val="008F49FC"/>
    <w:rsid w:val="00924CE4"/>
    <w:rsid w:val="00931C0C"/>
    <w:rsid w:val="0093695F"/>
    <w:rsid w:val="00946675"/>
    <w:rsid w:val="009504AC"/>
    <w:rsid w:val="00960BB1"/>
    <w:rsid w:val="00973F2A"/>
    <w:rsid w:val="009B0000"/>
    <w:rsid w:val="009B1549"/>
    <w:rsid w:val="009C683D"/>
    <w:rsid w:val="009C784E"/>
    <w:rsid w:val="009D6D47"/>
    <w:rsid w:val="009E0982"/>
    <w:rsid w:val="009F27B0"/>
    <w:rsid w:val="00A005A2"/>
    <w:rsid w:val="00A0253C"/>
    <w:rsid w:val="00A07AD6"/>
    <w:rsid w:val="00A1108D"/>
    <w:rsid w:val="00A44DD4"/>
    <w:rsid w:val="00A539C7"/>
    <w:rsid w:val="00A707F1"/>
    <w:rsid w:val="00A70E91"/>
    <w:rsid w:val="00A7300D"/>
    <w:rsid w:val="00A80254"/>
    <w:rsid w:val="00A83550"/>
    <w:rsid w:val="00AA0E00"/>
    <w:rsid w:val="00AE38D6"/>
    <w:rsid w:val="00AF0344"/>
    <w:rsid w:val="00AF29B0"/>
    <w:rsid w:val="00AF3324"/>
    <w:rsid w:val="00B05802"/>
    <w:rsid w:val="00B14A75"/>
    <w:rsid w:val="00B53071"/>
    <w:rsid w:val="00B637D3"/>
    <w:rsid w:val="00B736D6"/>
    <w:rsid w:val="00BA2D79"/>
    <w:rsid w:val="00BC7272"/>
    <w:rsid w:val="00BE5D1B"/>
    <w:rsid w:val="00BF1B81"/>
    <w:rsid w:val="00BF34DD"/>
    <w:rsid w:val="00BF7ACC"/>
    <w:rsid w:val="00C23353"/>
    <w:rsid w:val="00C31C7E"/>
    <w:rsid w:val="00C572A4"/>
    <w:rsid w:val="00C64B56"/>
    <w:rsid w:val="00C6757E"/>
    <w:rsid w:val="00C71DD7"/>
    <w:rsid w:val="00C72ABC"/>
    <w:rsid w:val="00C76FC9"/>
    <w:rsid w:val="00C863C0"/>
    <w:rsid w:val="00CA7628"/>
    <w:rsid w:val="00CB2970"/>
    <w:rsid w:val="00CC231F"/>
    <w:rsid w:val="00CD30D9"/>
    <w:rsid w:val="00CD444E"/>
    <w:rsid w:val="00CE345B"/>
    <w:rsid w:val="00D006B1"/>
    <w:rsid w:val="00D11A61"/>
    <w:rsid w:val="00D400BB"/>
    <w:rsid w:val="00D410EB"/>
    <w:rsid w:val="00D44C54"/>
    <w:rsid w:val="00D513CC"/>
    <w:rsid w:val="00D52CC1"/>
    <w:rsid w:val="00D62271"/>
    <w:rsid w:val="00D77D8E"/>
    <w:rsid w:val="00D77DFC"/>
    <w:rsid w:val="00D856AF"/>
    <w:rsid w:val="00D85D08"/>
    <w:rsid w:val="00D90BBF"/>
    <w:rsid w:val="00DB2493"/>
    <w:rsid w:val="00DC0445"/>
    <w:rsid w:val="00DC08CE"/>
    <w:rsid w:val="00DD185C"/>
    <w:rsid w:val="00DD2283"/>
    <w:rsid w:val="00DF2C48"/>
    <w:rsid w:val="00E01D45"/>
    <w:rsid w:val="00E04294"/>
    <w:rsid w:val="00E068B2"/>
    <w:rsid w:val="00E35B78"/>
    <w:rsid w:val="00E579A2"/>
    <w:rsid w:val="00E67749"/>
    <w:rsid w:val="00EB364D"/>
    <w:rsid w:val="00EC1205"/>
    <w:rsid w:val="00ED0AC0"/>
    <w:rsid w:val="00ED21CB"/>
    <w:rsid w:val="00ED4D73"/>
    <w:rsid w:val="00F07C8F"/>
    <w:rsid w:val="00F13282"/>
    <w:rsid w:val="00F22155"/>
    <w:rsid w:val="00F228CD"/>
    <w:rsid w:val="00F32720"/>
    <w:rsid w:val="00F47FF7"/>
    <w:rsid w:val="00F537EE"/>
    <w:rsid w:val="00F54239"/>
    <w:rsid w:val="00F61929"/>
    <w:rsid w:val="00F867D2"/>
    <w:rsid w:val="00F97E20"/>
    <w:rsid w:val="00FD43E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16</cp:revision>
  <cp:lastPrinted>2015-09-11T10:54:00Z</cp:lastPrinted>
  <dcterms:created xsi:type="dcterms:W3CDTF">2015-09-14T13:54:00Z</dcterms:created>
  <dcterms:modified xsi:type="dcterms:W3CDTF">2015-09-25T06:55:00Z</dcterms:modified>
</cp:coreProperties>
</file>