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C" w:rsidRPr="003157EB" w:rsidRDefault="009E10EC" w:rsidP="009E10EC">
      <w:pPr>
        <w:rPr>
          <w:b/>
        </w:rPr>
      </w:pPr>
      <w:r>
        <w:t xml:space="preserve">                                                                                                                          </w:t>
      </w:r>
      <w:r w:rsidR="00D00BC4">
        <w:t xml:space="preserve">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E10EC" w:rsidTr="00E44371">
        <w:trPr>
          <w:trHeight w:val="1985"/>
          <w:tblHeader/>
        </w:trPr>
        <w:tc>
          <w:tcPr>
            <w:tcW w:w="9287" w:type="dxa"/>
          </w:tcPr>
          <w:p w:rsidR="009E10EC" w:rsidRDefault="009E10EC" w:rsidP="00E443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59435" cy="750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0EC" w:rsidRDefault="009E10EC" w:rsidP="00E44371">
            <w:pPr>
              <w:jc w:val="center"/>
              <w:rPr>
                <w:b/>
                <w:caps/>
                <w:sz w:val="28"/>
              </w:rPr>
            </w:pPr>
          </w:p>
          <w:p w:rsidR="009E10EC" w:rsidRDefault="009E10EC" w:rsidP="00E443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E10EC" w:rsidRDefault="009E10EC" w:rsidP="00E44371">
            <w:pPr>
              <w:jc w:val="center"/>
              <w:rPr>
                <w:b/>
                <w:caps/>
                <w:sz w:val="28"/>
              </w:rPr>
            </w:pPr>
          </w:p>
          <w:p w:rsidR="009E10EC" w:rsidRDefault="009E10EC" w:rsidP="00E4437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9E10EC" w:rsidRPr="00D00BC4" w:rsidRDefault="009E10EC" w:rsidP="00D00BC4">
            <w:pPr>
              <w:jc w:val="center"/>
              <w:rPr>
                <w:b/>
                <w:sz w:val="26"/>
                <w:szCs w:val="26"/>
              </w:rPr>
            </w:pPr>
            <w:r w:rsidRPr="00D00BC4">
              <w:rPr>
                <w:b/>
                <w:caps/>
                <w:sz w:val="26"/>
                <w:szCs w:val="26"/>
              </w:rPr>
              <w:t>dėl Kretingos rajono savivaldybės tarybos 201</w:t>
            </w:r>
            <w:r w:rsidR="005411B0" w:rsidRPr="00D00BC4">
              <w:rPr>
                <w:b/>
                <w:caps/>
                <w:sz w:val="26"/>
                <w:szCs w:val="26"/>
              </w:rPr>
              <w:t>5</w:t>
            </w:r>
            <w:r w:rsidRPr="00D00BC4">
              <w:rPr>
                <w:b/>
                <w:caps/>
                <w:sz w:val="26"/>
                <w:szCs w:val="26"/>
              </w:rPr>
              <w:t>-01-</w:t>
            </w:r>
            <w:r w:rsidR="005411B0" w:rsidRPr="00D00BC4">
              <w:rPr>
                <w:b/>
                <w:caps/>
                <w:sz w:val="26"/>
                <w:szCs w:val="26"/>
              </w:rPr>
              <w:t>29</w:t>
            </w:r>
            <w:r w:rsidR="00D00BC4">
              <w:rPr>
                <w:b/>
                <w:caps/>
                <w:sz w:val="26"/>
                <w:szCs w:val="26"/>
              </w:rPr>
              <w:t xml:space="preserve"> </w:t>
            </w:r>
            <w:r w:rsidRPr="00D00BC4">
              <w:rPr>
                <w:b/>
                <w:caps/>
                <w:sz w:val="26"/>
                <w:szCs w:val="26"/>
              </w:rPr>
              <w:t>sprendimo Nr. T2-2</w:t>
            </w:r>
            <w:r w:rsidR="005411B0" w:rsidRPr="00D00BC4">
              <w:rPr>
                <w:b/>
                <w:caps/>
                <w:sz w:val="26"/>
                <w:szCs w:val="26"/>
              </w:rPr>
              <w:t>8</w:t>
            </w:r>
            <w:r w:rsidRPr="00D00BC4">
              <w:rPr>
                <w:b/>
                <w:caps/>
                <w:sz w:val="26"/>
                <w:szCs w:val="26"/>
              </w:rPr>
              <w:t xml:space="preserve"> „Dėl Valstybės tarnautojų tarnybinės veiklos vertinimo komisijos sudarymo“ pakeitimo</w:t>
            </w:r>
          </w:p>
        </w:tc>
      </w:tr>
    </w:tbl>
    <w:p w:rsidR="009E10EC" w:rsidRDefault="009E10EC" w:rsidP="009E10EC"/>
    <w:p w:rsidR="009E10EC" w:rsidRDefault="009E10EC" w:rsidP="009E10EC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>01</w:t>
      </w:r>
      <w:r w:rsidR="005411B0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5411B0">
        <w:rPr>
          <w:rFonts w:ascii="BaltikaLT" w:hAnsi="BaltikaLT"/>
        </w:rPr>
        <w:t>birželio</w:t>
      </w:r>
      <w:r>
        <w:rPr>
          <w:rFonts w:ascii="BaltikaLT" w:hAnsi="BaltikaLT"/>
        </w:rPr>
        <w:t xml:space="preserve"> </w:t>
      </w:r>
      <w:r w:rsidR="000C5635">
        <w:rPr>
          <w:rFonts w:ascii="BaltikaLT" w:hAnsi="BaltikaLT"/>
        </w:rPr>
        <w:t>25</w:t>
      </w:r>
      <w:r>
        <w:rPr>
          <w:rFonts w:ascii="BaltikaLT" w:hAnsi="BaltikaLT"/>
        </w:rPr>
        <w:t xml:space="preserve"> d. Nr. T</w:t>
      </w:r>
      <w:r w:rsidR="000C5635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6C0CC9">
        <w:rPr>
          <w:rFonts w:ascii="BaltikaLT" w:hAnsi="BaltikaLT"/>
        </w:rPr>
        <w:t>221</w:t>
      </w:r>
      <w:bookmarkStart w:id="0" w:name="_GoBack"/>
      <w:bookmarkEnd w:id="0"/>
    </w:p>
    <w:p w:rsidR="009E10EC" w:rsidRDefault="009E10EC" w:rsidP="00B62393">
      <w:pPr>
        <w:jc w:val="center"/>
      </w:pPr>
      <w:r>
        <w:rPr>
          <w:rFonts w:ascii="BaltikaLT" w:hAnsi="BaltikaLT"/>
        </w:rPr>
        <w:t>Kretinga</w:t>
      </w:r>
    </w:p>
    <w:p w:rsidR="009E10EC" w:rsidRDefault="009E10EC" w:rsidP="009E10EC">
      <w:pPr>
        <w:jc w:val="both"/>
      </w:pPr>
    </w:p>
    <w:p w:rsidR="009E10EC" w:rsidRDefault="009E10EC" w:rsidP="009E10EC">
      <w:pPr>
        <w:jc w:val="both"/>
      </w:pPr>
      <w:r>
        <w:tab/>
        <w:t>Vadovaudamasi Lietuvos Respublikos vietos savivaldos  įstatymo 18 straipsnio 1 dalimi, Lietuvos Respublikos valstybės tarnybos įstatymo 22-1</w:t>
      </w:r>
      <w:r w:rsidR="00E733DA">
        <w:t xml:space="preserve"> </w:t>
      </w:r>
      <w:r>
        <w:t xml:space="preserve">straipsnio 2 </w:t>
      </w:r>
      <w:r w:rsidR="00FF4E7D">
        <w:t xml:space="preserve">ir 4 </w:t>
      </w:r>
      <w:r>
        <w:t>dalimi</w:t>
      </w:r>
      <w:r w:rsidR="00E733DA">
        <w:t>s</w:t>
      </w:r>
      <w:r>
        <w:t xml:space="preserve"> ir atsižvelgdama į </w:t>
      </w:r>
      <w:r w:rsidR="005411B0">
        <w:t xml:space="preserve">Klaipėdos rajono savivaldybės administracijos </w:t>
      </w:r>
      <w:r>
        <w:t>201</w:t>
      </w:r>
      <w:r w:rsidR="005411B0">
        <w:t>5</w:t>
      </w:r>
      <w:r>
        <w:t>-0</w:t>
      </w:r>
      <w:r w:rsidR="005411B0">
        <w:t>6</w:t>
      </w:r>
      <w:r>
        <w:t>-</w:t>
      </w:r>
      <w:r w:rsidR="005411B0">
        <w:t xml:space="preserve">05 raštą Nr. (5.1.50)-A5-2899 ir Skuodo </w:t>
      </w:r>
      <w:r w:rsidR="00353064">
        <w:t xml:space="preserve">rajono </w:t>
      </w:r>
      <w:r w:rsidR="005411B0">
        <w:t>savivaldybės administracijos 2015-06-09 raštą Nr. (4.1.35)-R2-919</w:t>
      </w:r>
      <w:r>
        <w:t xml:space="preserve">  Kretingos rajono savivaldybės taryba </w:t>
      </w:r>
      <w:r w:rsidR="00D00BC4">
        <w:t xml:space="preserve"> </w:t>
      </w:r>
      <w:r>
        <w:t>n u s p r e n d ž i a:</w:t>
      </w:r>
    </w:p>
    <w:p w:rsidR="008F25A3" w:rsidRDefault="009E10EC" w:rsidP="008F25A3">
      <w:pPr>
        <w:jc w:val="both"/>
      </w:pPr>
      <w:r>
        <w:tab/>
      </w:r>
      <w:r w:rsidR="00152691">
        <w:t>1.</w:t>
      </w:r>
      <w:r>
        <w:t xml:space="preserve"> Pakeisti Kretingos rajono savivaldybės tarybos </w:t>
      </w:r>
      <w:smartTag w:uri="urn:schemas-microsoft-com:office:smarttags" w:element="PersonName">
        <w:r>
          <w:t>2</w:t>
        </w:r>
      </w:smartTag>
      <w:r>
        <w:t>01</w:t>
      </w:r>
      <w:r w:rsidR="008F25A3">
        <w:t>5</w:t>
      </w:r>
      <w:r>
        <w:t>-01-</w:t>
      </w:r>
      <w:r w:rsidR="008F25A3">
        <w:t>29</w:t>
      </w:r>
      <w:r>
        <w:t xml:space="preserve"> sprendimo Nr. T</w:t>
      </w:r>
      <w:smartTag w:uri="urn:schemas-microsoft-com:office:smarttags" w:element="PersonName">
        <w:r>
          <w:t>2</w:t>
        </w:r>
      </w:smartTag>
      <w:r>
        <w:t>-2</w:t>
      </w:r>
      <w:r w:rsidR="008F25A3">
        <w:t>8</w:t>
      </w:r>
      <w:r>
        <w:t xml:space="preserve"> „Dėl Valstybės tarnautojų tarnybinės veiklos vertinimo komisijos sudarymo“</w:t>
      </w:r>
      <w:r w:rsidR="008F25A3">
        <w:t>:</w:t>
      </w:r>
    </w:p>
    <w:p w:rsidR="008D3CCD" w:rsidRDefault="00152691" w:rsidP="008F25A3">
      <w:pPr>
        <w:ind w:firstLine="1296"/>
        <w:jc w:val="both"/>
      </w:pPr>
      <w:r>
        <w:t>1.</w:t>
      </w:r>
      <w:r w:rsidR="008F25A3">
        <w:t>1.</w:t>
      </w:r>
      <w:r w:rsidR="009E10EC">
        <w:t xml:space="preserve"> 1</w:t>
      </w:r>
      <w:r>
        <w:t xml:space="preserve"> </w:t>
      </w:r>
      <w:r w:rsidR="009E10EC">
        <w:t>punkt</w:t>
      </w:r>
      <w:r w:rsidR="008F25A3">
        <w:t xml:space="preserve">ą </w:t>
      </w:r>
      <w:r w:rsidR="009E10EC">
        <w:t>ir j</w:t>
      </w:r>
      <w:r w:rsidR="008F25A3">
        <w:t>į</w:t>
      </w:r>
      <w:r w:rsidR="009E10EC">
        <w:t xml:space="preserve"> išdėstyti taip:</w:t>
      </w:r>
    </w:p>
    <w:p w:rsidR="008F25A3" w:rsidRPr="00B20C1F" w:rsidRDefault="00152691" w:rsidP="008F25A3">
      <w:pPr>
        <w:ind w:firstLine="1296"/>
        <w:jc w:val="both"/>
      </w:pPr>
      <w:r>
        <w:t xml:space="preserve"> </w:t>
      </w:r>
      <w:r w:rsidR="009E10EC">
        <w:t>„</w:t>
      </w:r>
      <w:r w:rsidR="008F25A3" w:rsidRPr="00B20C1F">
        <w:t xml:space="preserve">1. Sudaryti </w:t>
      </w:r>
      <w:r w:rsidR="008F25A3">
        <w:t>šios sudėties</w:t>
      </w:r>
      <w:r w:rsidR="008F25A3" w:rsidRPr="00B20C1F">
        <w:t xml:space="preserve"> Valstybės tarnautojų</w:t>
      </w:r>
      <w:r w:rsidR="008F25A3">
        <w:t xml:space="preserve"> tarnybinės veiklos </w:t>
      </w:r>
      <w:r w:rsidR="008F25A3" w:rsidRPr="00B20C1F">
        <w:t>vertinimo komisiją Kretingos rajono savivaldybės kontrolieriui, savivaldybės Kontrolės ir audito tarnybos valstybės tarnautojams, Savivaldybės administracijos Centralizuoto vidaus audito skyriaus valstybės tarnautojams ir Savivaldybės  valstybės tarnautojų vertinimo komisijos nariams vertinti:</w:t>
      </w:r>
    </w:p>
    <w:p w:rsidR="008F25A3" w:rsidRDefault="008F25A3" w:rsidP="008F25A3">
      <w:pPr>
        <w:ind w:firstLine="1296"/>
        <w:jc w:val="both"/>
      </w:pPr>
      <w:r>
        <w:t>Daiva Čepori</w:t>
      </w:r>
      <w:r w:rsidR="009A33E7">
        <w:t>ū</w:t>
      </w:r>
      <w:r>
        <w:t>tė</w:t>
      </w:r>
      <w:r w:rsidR="00780F88">
        <w:t xml:space="preserve"> -</w:t>
      </w:r>
      <w:r>
        <w:t xml:space="preserve"> </w:t>
      </w:r>
      <w:r w:rsidRPr="00B20C1F">
        <w:t>K</w:t>
      </w:r>
      <w:r>
        <w:t xml:space="preserve">laipėdos miesto </w:t>
      </w:r>
      <w:r w:rsidRPr="00B20C1F">
        <w:t xml:space="preserve">savivaldybės </w:t>
      </w:r>
      <w:r>
        <w:t>kontrolierė, pirmininkė;</w:t>
      </w:r>
    </w:p>
    <w:p w:rsidR="008F25A3" w:rsidRDefault="008F25A3" w:rsidP="008F25A3">
      <w:pPr>
        <w:ind w:firstLine="1296"/>
        <w:jc w:val="both"/>
      </w:pPr>
      <w:r>
        <w:t>Sigitas Karbauskas</w:t>
      </w:r>
      <w:r w:rsidR="00780F88">
        <w:t xml:space="preserve"> -</w:t>
      </w:r>
      <w:r>
        <w:t xml:space="preserve"> </w:t>
      </w:r>
      <w:r w:rsidRPr="00B20C1F">
        <w:t>Klaipėdos rajono savivaldybės administracijos direktori</w:t>
      </w:r>
      <w:r>
        <w:t>us, narys</w:t>
      </w:r>
      <w:r w:rsidRPr="00B20C1F">
        <w:t xml:space="preserve">; </w:t>
      </w:r>
    </w:p>
    <w:p w:rsidR="008F25A3" w:rsidRPr="00B20C1F" w:rsidRDefault="008F25A3" w:rsidP="008F25A3">
      <w:pPr>
        <w:ind w:firstLine="1296"/>
        <w:jc w:val="both"/>
      </w:pPr>
      <w:r>
        <w:t>Aušra Kedienė</w:t>
      </w:r>
      <w:r w:rsidR="00780F88">
        <w:t xml:space="preserve"> - </w:t>
      </w:r>
      <w:r>
        <w:t>Palangos miesto</w:t>
      </w:r>
      <w:r w:rsidRPr="00B20C1F">
        <w:t xml:space="preserve"> savivaldybės kontrolier</w:t>
      </w:r>
      <w:r>
        <w:t xml:space="preserve">ė, </w:t>
      </w:r>
      <w:r w:rsidRPr="00B20C1F">
        <w:t>narė</w:t>
      </w:r>
      <w:r>
        <w:t>;</w:t>
      </w:r>
      <w:r w:rsidRPr="00B20C1F">
        <w:tab/>
      </w:r>
    </w:p>
    <w:p w:rsidR="008F25A3" w:rsidRDefault="008F25A3" w:rsidP="008F25A3">
      <w:pPr>
        <w:ind w:firstLine="1296"/>
        <w:jc w:val="both"/>
      </w:pPr>
      <w:r>
        <w:t>Akvilė Kilijonienė</w:t>
      </w:r>
      <w:r w:rsidR="00780F88">
        <w:t xml:space="preserve"> - </w:t>
      </w:r>
      <w:r w:rsidRPr="00B20C1F">
        <w:t>Palangos miesto savivaldybės administracijos direktor</w:t>
      </w:r>
      <w:r>
        <w:t>ė</w:t>
      </w:r>
      <w:r w:rsidRPr="00B20C1F">
        <w:t>, nar</w:t>
      </w:r>
      <w:r>
        <w:t>ė;</w:t>
      </w:r>
    </w:p>
    <w:p w:rsidR="008F25A3" w:rsidRPr="00B20C1F" w:rsidRDefault="008F25A3" w:rsidP="00F62755">
      <w:pPr>
        <w:ind w:firstLine="1296"/>
        <w:jc w:val="both"/>
      </w:pPr>
      <w:r>
        <w:t>Kazys</w:t>
      </w:r>
      <w:r w:rsidR="00780F88">
        <w:t xml:space="preserve"> </w:t>
      </w:r>
      <w:r>
        <w:t>Viršilas</w:t>
      </w:r>
      <w:r w:rsidR="00780F88">
        <w:t xml:space="preserve"> - S</w:t>
      </w:r>
      <w:r>
        <w:t>kuodo rajono savivaldybės administracijos direktoriaus pavaduotojas, narys.</w:t>
      </w:r>
      <w:r w:rsidR="008D3CCD">
        <w:t>“</w:t>
      </w:r>
      <w:r w:rsidRPr="00B20C1F">
        <w:tab/>
        <w:t xml:space="preserve">                </w:t>
      </w:r>
    </w:p>
    <w:p w:rsidR="008D3CCD" w:rsidRDefault="008F25A3" w:rsidP="008F25A3">
      <w:pPr>
        <w:jc w:val="both"/>
      </w:pPr>
      <w:r w:rsidRPr="00B20C1F">
        <w:tab/>
      </w:r>
      <w:r w:rsidR="00152691">
        <w:t xml:space="preserve">1.2. 2 punktą ir jį išdėstyti taip: </w:t>
      </w:r>
    </w:p>
    <w:p w:rsidR="008F25A3" w:rsidRDefault="00152691" w:rsidP="008D3CCD">
      <w:pPr>
        <w:ind w:firstLine="1296"/>
        <w:jc w:val="both"/>
      </w:pPr>
      <w:r>
        <w:t>„</w:t>
      </w:r>
      <w:r w:rsidR="008F25A3" w:rsidRPr="00B20C1F">
        <w:t>2.</w:t>
      </w:r>
      <w:r>
        <w:t xml:space="preserve"> </w:t>
      </w:r>
      <w:r w:rsidR="008F25A3" w:rsidRPr="00B20C1F">
        <w:t>Pavesti K</w:t>
      </w:r>
      <w:r w:rsidR="008F25A3">
        <w:t>laipėdos rajono savivaldybės administracijos direktoriui Sigitui Karbauskui</w:t>
      </w:r>
      <w:r w:rsidR="008F25A3" w:rsidRPr="00B20C1F">
        <w:t xml:space="preserve"> vertinimo komisijos pirmininko funkcijas, vertinimo komisijos pirmininkui dėl svarbių priežasčių negalint dalyvauti komisijos darbe</w:t>
      </w:r>
      <w:r w:rsidR="008D3CCD">
        <w:t>.</w:t>
      </w:r>
      <w:r>
        <w:t>“</w:t>
      </w:r>
    </w:p>
    <w:p w:rsidR="008F25A3" w:rsidRDefault="008F25A3" w:rsidP="008F25A3">
      <w:pPr>
        <w:jc w:val="both"/>
      </w:pPr>
      <w:r>
        <w:tab/>
      </w:r>
      <w:r w:rsidR="00152691">
        <w:t>2</w:t>
      </w:r>
      <w:r w:rsidRPr="00B20C1F">
        <w:t xml:space="preserve">. </w:t>
      </w:r>
      <w:r w:rsidR="00152691">
        <w:t>Šis s</w:t>
      </w:r>
      <w:r w:rsidRPr="00B20C1F">
        <w:t>prendimas gali būti skundžiamas Lietuvos Respublikos administracinių bylų teisenos įstatymo nustatyta tvarka.</w:t>
      </w:r>
    </w:p>
    <w:p w:rsidR="008F25A3" w:rsidRDefault="008F25A3" w:rsidP="008F25A3">
      <w:pPr>
        <w:jc w:val="both"/>
      </w:pPr>
    </w:p>
    <w:p w:rsidR="008F25A3" w:rsidRDefault="008F25A3" w:rsidP="008F25A3">
      <w:pPr>
        <w:jc w:val="both"/>
      </w:pPr>
    </w:p>
    <w:p w:rsidR="00D00BC4" w:rsidRDefault="008F25A3" w:rsidP="008F25A3">
      <w:pPr>
        <w:jc w:val="both"/>
      </w:pPr>
      <w:r w:rsidRPr="00B20C1F">
        <w:t>Savivaldybės meras</w:t>
      </w:r>
      <w:r w:rsidR="00FF196A">
        <w:tab/>
      </w:r>
      <w:r w:rsidR="00FF196A">
        <w:tab/>
      </w:r>
      <w:r w:rsidR="00FF196A">
        <w:tab/>
      </w:r>
      <w:r w:rsidR="00FF196A">
        <w:tab/>
      </w:r>
      <w:r w:rsidR="000C5635">
        <w:t xml:space="preserve">                           </w:t>
      </w:r>
      <w:r w:rsidR="000C5635" w:rsidRPr="000C5635">
        <w:rPr>
          <w:bCs/>
        </w:rPr>
        <w:t xml:space="preserve">Juozas Mažeika              </w:t>
      </w:r>
    </w:p>
    <w:p w:rsidR="00D00BC4" w:rsidRDefault="00D00BC4" w:rsidP="008F25A3">
      <w:pPr>
        <w:jc w:val="both"/>
      </w:pPr>
    </w:p>
    <w:p w:rsidR="00D00BC4" w:rsidRDefault="00D00BC4" w:rsidP="00D00BC4">
      <w:pPr>
        <w:ind w:left="5184" w:firstLine="1296"/>
        <w:jc w:val="both"/>
      </w:pPr>
    </w:p>
    <w:p w:rsidR="00D00BC4" w:rsidRDefault="00D00BC4" w:rsidP="00D00BC4">
      <w:pPr>
        <w:ind w:left="5184" w:firstLine="1296"/>
        <w:jc w:val="both"/>
      </w:pPr>
    </w:p>
    <w:p w:rsidR="00B62393" w:rsidRDefault="00B62393" w:rsidP="009E10EC">
      <w:pPr>
        <w:jc w:val="both"/>
      </w:pPr>
    </w:p>
    <w:p w:rsidR="000C5635" w:rsidRDefault="000C5635" w:rsidP="009E10EC">
      <w:pPr>
        <w:jc w:val="both"/>
      </w:pPr>
    </w:p>
    <w:p w:rsidR="000C5635" w:rsidRDefault="000C5635" w:rsidP="009E10EC">
      <w:pPr>
        <w:jc w:val="both"/>
      </w:pPr>
    </w:p>
    <w:p w:rsidR="000C5635" w:rsidRDefault="000C5635" w:rsidP="009E10EC">
      <w:pPr>
        <w:jc w:val="both"/>
      </w:pPr>
    </w:p>
    <w:p w:rsidR="000C5635" w:rsidRDefault="000C5635" w:rsidP="009E10EC">
      <w:pPr>
        <w:jc w:val="both"/>
      </w:pPr>
    </w:p>
    <w:p w:rsidR="000C5635" w:rsidRDefault="000C5635" w:rsidP="009E10EC">
      <w:pPr>
        <w:jc w:val="both"/>
      </w:pPr>
    </w:p>
    <w:p w:rsidR="000C5635" w:rsidRDefault="000C5635" w:rsidP="009E10EC">
      <w:pPr>
        <w:jc w:val="both"/>
      </w:pPr>
    </w:p>
    <w:p w:rsidR="009E10EC" w:rsidRDefault="00B62393" w:rsidP="009E10EC">
      <w:pPr>
        <w:jc w:val="both"/>
      </w:pPr>
      <w:r>
        <w:t>Daiva Šleiniutė</w:t>
      </w:r>
      <w:r w:rsidR="009E10EC">
        <w:t xml:space="preserve">                                                                                 </w:t>
      </w:r>
    </w:p>
    <w:p w:rsidR="009E10EC" w:rsidRDefault="009E10EC" w:rsidP="009E10EC"/>
    <w:sectPr w:rsidR="009E10EC" w:rsidSect="00D00BC4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E"/>
    <w:rsid w:val="000630DA"/>
    <w:rsid w:val="000C5635"/>
    <w:rsid w:val="00152691"/>
    <w:rsid w:val="00353064"/>
    <w:rsid w:val="003D52F2"/>
    <w:rsid w:val="005411B0"/>
    <w:rsid w:val="005A493C"/>
    <w:rsid w:val="006A717D"/>
    <w:rsid w:val="006C0CC9"/>
    <w:rsid w:val="00772A97"/>
    <w:rsid w:val="00780F88"/>
    <w:rsid w:val="007B0B5D"/>
    <w:rsid w:val="008D3CCD"/>
    <w:rsid w:val="008F25A3"/>
    <w:rsid w:val="009A33E7"/>
    <w:rsid w:val="009E10EC"/>
    <w:rsid w:val="00B62393"/>
    <w:rsid w:val="00C3714D"/>
    <w:rsid w:val="00CF64CF"/>
    <w:rsid w:val="00D00BC4"/>
    <w:rsid w:val="00D231F8"/>
    <w:rsid w:val="00D63EF3"/>
    <w:rsid w:val="00E733DA"/>
    <w:rsid w:val="00F26929"/>
    <w:rsid w:val="00F62755"/>
    <w:rsid w:val="00FD295E"/>
    <w:rsid w:val="00FF196A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E10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0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0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E10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0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0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84EE-5075-4AB6-8BF0-E6D3F737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2015-06-12T08:03:00Z</cp:lastPrinted>
  <dcterms:created xsi:type="dcterms:W3CDTF">2015-06-11T10:46:00Z</dcterms:created>
  <dcterms:modified xsi:type="dcterms:W3CDTF">2015-06-26T10:39:00Z</dcterms:modified>
</cp:coreProperties>
</file>