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75" w:rsidRDefault="007C6F75" w:rsidP="007C6F75">
      <w:pPr>
        <w:pStyle w:val="Antrat2"/>
        <w:rPr>
          <w:b/>
        </w:rPr>
      </w:pPr>
      <w:r>
        <w:tab/>
      </w:r>
      <w:r>
        <w:rPr>
          <w:b/>
        </w:rPr>
        <w:t xml:space="preserve"> </w:t>
      </w:r>
    </w:p>
    <w:tbl>
      <w:tblPr>
        <w:tblW w:w="0" w:type="auto"/>
        <w:tblLayout w:type="fixed"/>
        <w:tblLook w:val="04A0" w:firstRow="1" w:lastRow="0" w:firstColumn="1" w:lastColumn="0" w:noHBand="0" w:noVBand="1"/>
      </w:tblPr>
      <w:tblGrid>
        <w:gridCol w:w="9747"/>
      </w:tblGrid>
      <w:tr w:rsidR="007C6F75" w:rsidTr="005E12C4">
        <w:trPr>
          <w:trHeight w:val="1985"/>
          <w:tblHeader/>
        </w:trPr>
        <w:tc>
          <w:tcPr>
            <w:tcW w:w="9747" w:type="dxa"/>
          </w:tcPr>
          <w:p w:rsidR="007C6F75" w:rsidRDefault="00734B4D" w:rsidP="005E12C4">
            <w:pPr>
              <w:jc w:val="center"/>
              <w:rPr>
                <w:b/>
                <w:caps/>
                <w:sz w:val="28"/>
                <w:lang w:val="lt-LT" w:eastAsia="en-US"/>
              </w:rPr>
            </w:pPr>
            <w:r>
              <w:rPr>
                <w:b/>
                <w:caps/>
                <w:noProof/>
                <w:lang w:val="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C6F75" w:rsidRDefault="007C6F75" w:rsidP="005E12C4">
            <w:pPr>
              <w:jc w:val="center"/>
              <w:rPr>
                <w:b/>
                <w:caps/>
                <w:sz w:val="28"/>
                <w:lang w:val="lt-LT"/>
              </w:rPr>
            </w:pPr>
          </w:p>
          <w:p w:rsidR="007C6F75" w:rsidRDefault="007C6F75" w:rsidP="005E12C4">
            <w:pPr>
              <w:jc w:val="center"/>
              <w:rPr>
                <w:b/>
                <w:caps/>
                <w:sz w:val="28"/>
                <w:lang w:val="lt-LT"/>
              </w:rPr>
            </w:pPr>
            <w:r>
              <w:rPr>
                <w:b/>
                <w:caps/>
                <w:sz w:val="28"/>
                <w:lang w:val="lt-LT"/>
              </w:rPr>
              <w:t>KRETINGOS RAJONO SAVIVALDYBĖS taryba</w:t>
            </w:r>
          </w:p>
          <w:p w:rsidR="007C6F75" w:rsidRDefault="007C6F75" w:rsidP="005E12C4">
            <w:pPr>
              <w:jc w:val="center"/>
              <w:rPr>
                <w:b/>
                <w:caps/>
                <w:sz w:val="28"/>
                <w:lang w:val="lt-LT"/>
              </w:rPr>
            </w:pPr>
          </w:p>
          <w:p w:rsidR="007C6F75" w:rsidRDefault="007C6F75" w:rsidP="005E12C4">
            <w:pPr>
              <w:jc w:val="center"/>
              <w:rPr>
                <w:b/>
                <w:caps/>
                <w:lang w:val="lt-LT"/>
              </w:rPr>
            </w:pPr>
            <w:r>
              <w:rPr>
                <w:b/>
                <w:caps/>
                <w:lang w:val="lt-LT"/>
              </w:rPr>
              <w:t>sprendimas</w:t>
            </w:r>
          </w:p>
          <w:p w:rsidR="007C6F75" w:rsidRPr="004C278E" w:rsidRDefault="007C6F75" w:rsidP="00E813D4">
            <w:pPr>
              <w:jc w:val="center"/>
              <w:rPr>
                <w:b/>
                <w:bCs/>
                <w:lang w:val="lt-LT"/>
              </w:rPr>
            </w:pPr>
            <w:r>
              <w:rPr>
                <w:b/>
                <w:bCs/>
                <w:lang w:val="lt-LT"/>
              </w:rPr>
              <w:t xml:space="preserve">DĖL </w:t>
            </w:r>
            <w:r w:rsidR="00E813D4" w:rsidRPr="00850F75">
              <w:rPr>
                <w:b/>
                <w:bCs/>
                <w:lang w:val="lt-LT"/>
              </w:rPr>
              <w:t>NEGYVENAMŲJŲ PATALPŲ</w:t>
            </w:r>
            <w:r w:rsidR="00E813D4">
              <w:rPr>
                <w:b/>
                <w:bCs/>
                <w:lang w:val="lt-LT"/>
              </w:rPr>
              <w:t xml:space="preserve"> </w:t>
            </w:r>
            <w:r>
              <w:rPr>
                <w:b/>
                <w:lang w:val="lt-LT"/>
              </w:rPr>
              <w:t>NUOMOS</w:t>
            </w:r>
          </w:p>
        </w:tc>
      </w:tr>
    </w:tbl>
    <w:p w:rsidR="007C6F75" w:rsidRDefault="007C6F75" w:rsidP="007C6F75">
      <w:pPr>
        <w:jc w:val="center"/>
        <w:rPr>
          <w:rFonts w:ascii="BaltikaLT" w:hAnsi="BaltikaLT"/>
          <w:szCs w:val="20"/>
          <w:lang w:val="lt-LT" w:eastAsia="en-US"/>
        </w:rPr>
      </w:pPr>
    </w:p>
    <w:p w:rsidR="007C6F75" w:rsidRDefault="007C6F75" w:rsidP="007C6F75">
      <w:pPr>
        <w:jc w:val="center"/>
        <w:rPr>
          <w:rFonts w:ascii="BaltikaLT" w:hAnsi="BaltikaLT"/>
          <w:lang w:val="lt-LT"/>
        </w:rPr>
      </w:pPr>
      <w:r>
        <w:rPr>
          <w:rFonts w:ascii="BaltikaLT" w:hAnsi="BaltikaLT"/>
          <w:lang w:val="lt-LT"/>
        </w:rPr>
        <w:t>2015 m. birželio</w:t>
      </w:r>
      <w:r w:rsidR="00D374B1">
        <w:rPr>
          <w:rFonts w:ascii="BaltikaLT" w:hAnsi="BaltikaLT"/>
          <w:lang w:val="lt-LT"/>
        </w:rPr>
        <w:t xml:space="preserve"> </w:t>
      </w:r>
      <w:r w:rsidR="0075117E">
        <w:rPr>
          <w:rFonts w:ascii="BaltikaLT" w:hAnsi="BaltikaLT"/>
          <w:lang w:val="lt-LT"/>
        </w:rPr>
        <w:t>25</w:t>
      </w:r>
      <w:r w:rsidR="00D374B1">
        <w:rPr>
          <w:rFonts w:ascii="BaltikaLT" w:hAnsi="BaltikaLT"/>
          <w:lang w:val="lt-LT"/>
        </w:rPr>
        <w:t xml:space="preserve"> </w:t>
      </w:r>
      <w:r>
        <w:rPr>
          <w:rFonts w:ascii="BaltikaLT" w:hAnsi="BaltikaLT"/>
          <w:lang w:val="lt-LT"/>
        </w:rPr>
        <w:t xml:space="preserve">d.  Nr. </w:t>
      </w:r>
      <w:r w:rsidR="006D0484">
        <w:rPr>
          <w:rFonts w:ascii="BaltikaLT" w:hAnsi="BaltikaLT"/>
          <w:lang w:val="lt-LT"/>
        </w:rPr>
        <w:t>T</w:t>
      </w:r>
      <w:r w:rsidR="0075117E">
        <w:rPr>
          <w:rFonts w:ascii="BaltikaLT" w:hAnsi="BaltikaLT"/>
          <w:lang w:val="lt-LT"/>
        </w:rPr>
        <w:t>2</w:t>
      </w:r>
      <w:r w:rsidR="006D0484">
        <w:rPr>
          <w:rFonts w:ascii="BaltikaLT" w:hAnsi="BaltikaLT"/>
          <w:lang w:val="lt-LT"/>
        </w:rPr>
        <w:t>-</w:t>
      </w:r>
      <w:r w:rsidR="000136D9">
        <w:rPr>
          <w:rFonts w:ascii="BaltikaLT" w:hAnsi="BaltikaLT"/>
          <w:lang w:val="lt-LT"/>
        </w:rPr>
        <w:t>205</w:t>
      </w:r>
      <w:bookmarkStart w:id="0" w:name="_GoBack"/>
      <w:bookmarkEnd w:id="0"/>
    </w:p>
    <w:p w:rsidR="007C6F75" w:rsidRDefault="007C6F75" w:rsidP="007C6F75">
      <w:pPr>
        <w:jc w:val="center"/>
        <w:rPr>
          <w:lang w:val="lt-LT"/>
        </w:rPr>
      </w:pPr>
      <w:r>
        <w:rPr>
          <w:rFonts w:ascii="BaltikaLT" w:hAnsi="BaltikaLT"/>
          <w:lang w:val="lt-LT"/>
        </w:rPr>
        <w:t>Kretinga</w:t>
      </w:r>
    </w:p>
    <w:p w:rsidR="007C6F75" w:rsidRDefault="007C6F75" w:rsidP="007C6F75">
      <w:pPr>
        <w:jc w:val="center"/>
        <w:rPr>
          <w:lang w:val="lt-LT"/>
        </w:rPr>
      </w:pPr>
    </w:p>
    <w:p w:rsidR="007C6F75" w:rsidRDefault="007C6F75" w:rsidP="007C6F75">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w:t>
      </w:r>
      <w:r w:rsidR="006D0484">
        <w:rPr>
          <w:lang w:val="lt-LT"/>
        </w:rPr>
        <w:t xml:space="preserve"> </w:t>
      </w:r>
      <w:r>
        <w:rPr>
          <w:lang w:val="lt-LT"/>
        </w:rPr>
        <w:t xml:space="preserve"> n u s p r e n d ž i a:</w:t>
      </w:r>
    </w:p>
    <w:p w:rsidR="007C6F75" w:rsidRDefault="007C6F75" w:rsidP="007C6F75">
      <w:pPr>
        <w:pStyle w:val="Pagrindinistekstas"/>
        <w:ind w:firstLine="1296"/>
        <w:rPr>
          <w:lang w:val="lt-LT"/>
        </w:rPr>
      </w:pPr>
      <w:r>
        <w:rPr>
          <w:lang w:val="lt-LT"/>
        </w:rPr>
        <w:t>1. Konkurso tvarka išnuomoti 2 metų laikotarpiui</w:t>
      </w:r>
      <w:r w:rsidRPr="007C6F75">
        <w:rPr>
          <w:lang w:val="lt-LT"/>
        </w:rPr>
        <w:t xml:space="preserve"> </w:t>
      </w:r>
      <w:r>
        <w:rPr>
          <w:lang w:val="lt-LT"/>
        </w:rPr>
        <w:t>Kretingos rajono savivaldybei nuosavybės teise priklausantį turtą:</w:t>
      </w:r>
    </w:p>
    <w:p w:rsidR="007C6F75" w:rsidRDefault="007C6F75" w:rsidP="007C6F75">
      <w:pPr>
        <w:pStyle w:val="Pagrindinistekstas"/>
        <w:ind w:firstLine="1296"/>
        <w:rPr>
          <w:lang w:val="lt-LT"/>
        </w:rPr>
      </w:pPr>
      <w:r>
        <w:rPr>
          <w:lang w:val="lt-LT"/>
        </w:rPr>
        <w:t>1.1. 21,92 m</w:t>
      </w:r>
      <w:r>
        <w:rPr>
          <w:vertAlign w:val="superscript"/>
          <w:lang w:val="lt-LT"/>
        </w:rPr>
        <w:t>2</w:t>
      </w:r>
      <w:r>
        <w:rPr>
          <w:lang w:val="lt-LT"/>
        </w:rPr>
        <w:t xml:space="preserve"> ploto negyvenamąją patalpą – garažą, Raguvos g. 1B-3, Raguviškių k., Žalgirio sen., Kretingos r. sav. (Nekilnojamojo daikto kadastrinių matavimų byloje Nr. 56/12772 patalpa plane pažymėta simboliu 1-17, plotas 21,92 m</w:t>
      </w:r>
      <w:r>
        <w:rPr>
          <w:vertAlign w:val="superscript"/>
          <w:lang w:val="lt-LT"/>
        </w:rPr>
        <w:t>2</w:t>
      </w:r>
      <w:r>
        <w:rPr>
          <w:lang w:val="lt-LT"/>
        </w:rPr>
        <w:t>, registro Nr. 44/1738244, unikalus Nr. 4400-3079-6753:6104), transporto priemonėms laikyti ir nustatyti pradinę nuomojamų patalpų 1 m</w:t>
      </w:r>
      <w:r>
        <w:rPr>
          <w:vertAlign w:val="superscript"/>
          <w:lang w:val="lt-LT"/>
        </w:rPr>
        <w:t>2</w:t>
      </w:r>
      <w:r>
        <w:rPr>
          <w:lang w:val="lt-LT"/>
        </w:rPr>
        <w:t xml:space="preserve"> kainą – </w:t>
      </w:r>
      <w:r w:rsidR="00EF073F">
        <w:rPr>
          <w:lang w:val="lt-LT"/>
        </w:rPr>
        <w:t>0</w:t>
      </w:r>
      <w:r w:rsidRPr="00EF073F">
        <w:rPr>
          <w:lang w:val="lt-LT"/>
        </w:rPr>
        <w:t>,</w:t>
      </w:r>
      <w:r w:rsidR="00EF073F" w:rsidRPr="00EF073F">
        <w:rPr>
          <w:lang w:val="lt-LT"/>
        </w:rPr>
        <w:t>5</w:t>
      </w:r>
      <w:r w:rsidRPr="00EF073F">
        <w:rPr>
          <w:lang w:val="lt-LT"/>
        </w:rPr>
        <w:t>0 Eur</w:t>
      </w:r>
      <w:r>
        <w:rPr>
          <w:lang w:val="lt-LT"/>
        </w:rPr>
        <w:t xml:space="preserve"> per  mėnesį;</w:t>
      </w:r>
    </w:p>
    <w:p w:rsidR="007C6F75" w:rsidRDefault="007C6F75" w:rsidP="007C6F75">
      <w:pPr>
        <w:pStyle w:val="Pagrindinistekstas"/>
        <w:ind w:firstLine="1296"/>
        <w:rPr>
          <w:lang w:val="lt-LT"/>
        </w:rPr>
      </w:pPr>
      <w:r>
        <w:rPr>
          <w:lang w:val="lt-LT"/>
        </w:rPr>
        <w:t xml:space="preserve">1.2. </w:t>
      </w:r>
      <w:r w:rsidR="000E3B89">
        <w:rPr>
          <w:lang w:val="lt-LT"/>
        </w:rPr>
        <w:t>197,06</w:t>
      </w:r>
      <w:r>
        <w:rPr>
          <w:lang w:val="lt-LT"/>
        </w:rPr>
        <w:t xml:space="preserve"> m</w:t>
      </w:r>
      <w:r>
        <w:rPr>
          <w:vertAlign w:val="superscript"/>
          <w:lang w:val="lt-LT"/>
        </w:rPr>
        <w:t>2</w:t>
      </w:r>
      <w:r>
        <w:rPr>
          <w:lang w:val="lt-LT"/>
        </w:rPr>
        <w:t xml:space="preserve"> ploto negyvenamąsias patalpas – administracines patalpas, Raguvos g. 1B-2, Raguviškių k., Žalgirio sen., Kretingos r. sav. (Nekilnojamojo daikto kadastrinių matavimų byloje Nr. 56/12772 patalpos plane pažymėtos simboliais 1-3, 1-14, 1-15, 1-16, 1-19, 1-21, nuo 2-2 iki 2-8, plotas </w:t>
      </w:r>
      <w:r w:rsidR="000E3B89">
        <w:rPr>
          <w:lang w:val="lt-LT"/>
        </w:rPr>
        <w:t>161,97</w:t>
      </w:r>
      <w:r>
        <w:rPr>
          <w:lang w:val="lt-LT"/>
        </w:rPr>
        <w:t xml:space="preserve"> m</w:t>
      </w:r>
      <w:r>
        <w:rPr>
          <w:vertAlign w:val="superscript"/>
          <w:lang w:val="lt-LT"/>
        </w:rPr>
        <w:t>2</w:t>
      </w:r>
      <w:r w:rsidR="000E3B89">
        <w:rPr>
          <w:lang w:val="lt-LT"/>
        </w:rPr>
        <w:t xml:space="preserve"> su 35,09 m</w:t>
      </w:r>
      <w:r w:rsidR="000E3B89">
        <w:rPr>
          <w:vertAlign w:val="superscript"/>
          <w:lang w:val="lt-LT"/>
        </w:rPr>
        <w:t>2</w:t>
      </w:r>
      <w:r w:rsidR="000E3B89">
        <w:rPr>
          <w:lang w:val="lt-LT"/>
        </w:rPr>
        <w:t xml:space="preserve"> bendro naudojimo patalpomis pažymėtomis simboliais 1-1, 1-2, 2-1</w:t>
      </w:r>
      <w:r>
        <w:rPr>
          <w:lang w:val="lt-LT"/>
        </w:rPr>
        <w:t>, registro Nr. 44/17382</w:t>
      </w:r>
      <w:r w:rsidR="00D8351E">
        <w:rPr>
          <w:lang w:val="lt-LT"/>
        </w:rPr>
        <w:t>35</w:t>
      </w:r>
      <w:r>
        <w:rPr>
          <w:lang w:val="lt-LT"/>
        </w:rPr>
        <w:t>, unikalus Nr. 4400-3079-6</w:t>
      </w:r>
      <w:r w:rsidR="00D8351E">
        <w:rPr>
          <w:lang w:val="lt-LT"/>
        </w:rPr>
        <w:t>642:6095</w:t>
      </w:r>
      <w:r>
        <w:rPr>
          <w:lang w:val="lt-LT"/>
        </w:rPr>
        <w:t xml:space="preserve">), </w:t>
      </w:r>
      <w:r w:rsidR="00D8351E">
        <w:rPr>
          <w:lang w:val="lt-LT"/>
        </w:rPr>
        <w:t>administracinei paskirčiai</w:t>
      </w:r>
      <w:r>
        <w:rPr>
          <w:lang w:val="lt-LT"/>
        </w:rPr>
        <w:t xml:space="preserve"> ir nustatyti pradinę nuomojamų patalpų 1 m</w:t>
      </w:r>
      <w:r>
        <w:rPr>
          <w:vertAlign w:val="superscript"/>
          <w:lang w:val="lt-LT"/>
        </w:rPr>
        <w:t>2</w:t>
      </w:r>
      <w:r>
        <w:rPr>
          <w:lang w:val="lt-LT"/>
        </w:rPr>
        <w:t xml:space="preserve"> kainą – </w:t>
      </w:r>
      <w:r w:rsidR="00EF073F">
        <w:rPr>
          <w:lang w:val="lt-LT"/>
        </w:rPr>
        <w:t>0</w:t>
      </w:r>
      <w:r w:rsidRPr="00EF073F">
        <w:rPr>
          <w:lang w:val="lt-LT"/>
        </w:rPr>
        <w:t>,</w:t>
      </w:r>
      <w:r w:rsidR="00EF073F" w:rsidRPr="00EF073F">
        <w:rPr>
          <w:lang w:val="lt-LT"/>
        </w:rPr>
        <w:t>5</w:t>
      </w:r>
      <w:r w:rsidRPr="00EF073F">
        <w:rPr>
          <w:lang w:val="lt-LT"/>
        </w:rPr>
        <w:t>0</w:t>
      </w:r>
      <w:r>
        <w:rPr>
          <w:lang w:val="lt-LT"/>
        </w:rPr>
        <w:t xml:space="preserve"> Eur per  mėnesį;</w:t>
      </w:r>
    </w:p>
    <w:p w:rsidR="007C6F75" w:rsidRDefault="007C6F75" w:rsidP="007C6F75">
      <w:pPr>
        <w:pStyle w:val="Pagrindinistekstas"/>
        <w:ind w:firstLine="1296"/>
        <w:rPr>
          <w:lang w:val="lt-LT"/>
        </w:rPr>
      </w:pPr>
      <w:r>
        <w:rPr>
          <w:lang w:val="lt-LT"/>
        </w:rPr>
        <w:t>2. Įgalioti Savivaldybės administracijos direktorių pasirašyti 1 punkte nurodytų negyvenamųjų patalpų  nuomos sutartį bei perdavimo aktą.</w:t>
      </w:r>
    </w:p>
    <w:p w:rsidR="007C6F75" w:rsidRDefault="007C6F75" w:rsidP="007C6F75">
      <w:pPr>
        <w:pStyle w:val="Pagrindinistekstas"/>
        <w:rPr>
          <w:lang w:val="lt-LT"/>
        </w:rPr>
      </w:pPr>
    </w:p>
    <w:p w:rsidR="007C6F75" w:rsidRDefault="007C6F75" w:rsidP="007C6F75">
      <w:pPr>
        <w:pStyle w:val="Pagrindinistekstas"/>
        <w:jc w:val="center"/>
        <w:rPr>
          <w:b/>
          <w:bCs/>
          <w:szCs w:val="24"/>
          <w:lang w:val="lt-LT"/>
        </w:rPr>
      </w:pPr>
    </w:p>
    <w:p w:rsidR="007C6F75" w:rsidRDefault="007C6F75" w:rsidP="007C6F75">
      <w:pPr>
        <w:pStyle w:val="Pagrindinistekstas"/>
        <w:rPr>
          <w:bCs/>
          <w:szCs w:val="24"/>
          <w:lang w:val="lt-LT"/>
        </w:rPr>
      </w:pPr>
      <w:r>
        <w:rPr>
          <w:bCs/>
          <w:szCs w:val="24"/>
          <w:lang w:val="lt-LT"/>
        </w:rPr>
        <w:t xml:space="preserve">Savivaldybės meras                                                                                          </w:t>
      </w:r>
      <w:r w:rsidR="0075117E">
        <w:rPr>
          <w:bCs/>
          <w:szCs w:val="24"/>
          <w:lang w:val="lt-LT"/>
        </w:rPr>
        <w:t xml:space="preserve">             Juozas Mažeika </w:t>
      </w:r>
      <w:r>
        <w:rPr>
          <w:bCs/>
          <w:szCs w:val="24"/>
          <w:lang w:val="lt-LT"/>
        </w:rPr>
        <w:t xml:space="preserve">             </w:t>
      </w:r>
    </w:p>
    <w:p w:rsidR="007C6F75" w:rsidRDefault="007C6F75" w:rsidP="007C6F75">
      <w:pPr>
        <w:pStyle w:val="Pagrindinistekstas"/>
        <w:jc w:val="center"/>
        <w:rPr>
          <w:b/>
          <w:bCs/>
          <w:szCs w:val="24"/>
          <w:lang w:val="lt-LT"/>
        </w:rPr>
      </w:pPr>
    </w:p>
    <w:p w:rsidR="007C6F75" w:rsidRDefault="007C6F75" w:rsidP="007C6F75">
      <w:pPr>
        <w:pStyle w:val="Pagrindinistekstas"/>
        <w:jc w:val="center"/>
        <w:rPr>
          <w:b/>
          <w:bCs/>
          <w:szCs w:val="24"/>
          <w:lang w:val="lt-LT"/>
        </w:rPr>
      </w:pPr>
    </w:p>
    <w:p w:rsidR="007C6F75" w:rsidRDefault="007C6F75" w:rsidP="007C6F75">
      <w:pPr>
        <w:pStyle w:val="Pagrindinistekstas"/>
        <w:jc w:val="center"/>
        <w:rPr>
          <w:b/>
          <w:bCs/>
          <w:szCs w:val="24"/>
          <w:lang w:val="lt-LT"/>
        </w:rPr>
      </w:pPr>
    </w:p>
    <w:p w:rsidR="007C6F75" w:rsidRDefault="007C6F75" w:rsidP="007C6F75">
      <w:pPr>
        <w:pStyle w:val="Pagrindinistekstas"/>
        <w:jc w:val="center"/>
        <w:rPr>
          <w:b/>
          <w:bCs/>
          <w:szCs w:val="24"/>
          <w:lang w:val="lt-LT"/>
        </w:rPr>
      </w:pPr>
    </w:p>
    <w:p w:rsidR="007C6F75" w:rsidRDefault="007C6F75" w:rsidP="007C6F75">
      <w:pPr>
        <w:pStyle w:val="Pagrindinistekstas"/>
        <w:jc w:val="center"/>
        <w:rPr>
          <w:b/>
          <w:bCs/>
          <w:szCs w:val="24"/>
          <w:lang w:val="lt-LT"/>
        </w:rPr>
      </w:pPr>
    </w:p>
    <w:p w:rsidR="007C6F75" w:rsidRDefault="007C6F75" w:rsidP="007C6F75">
      <w:pPr>
        <w:jc w:val="both"/>
      </w:pPr>
      <w:r>
        <w:tab/>
      </w:r>
      <w:r>
        <w:tab/>
      </w:r>
      <w:r>
        <w:tab/>
      </w:r>
    </w:p>
    <w:p w:rsidR="006D0484" w:rsidRDefault="006D0484" w:rsidP="007C6F75">
      <w:pPr>
        <w:jc w:val="both"/>
      </w:pPr>
    </w:p>
    <w:p w:rsidR="006D0484" w:rsidRDefault="006D0484" w:rsidP="007C6F75">
      <w:pPr>
        <w:jc w:val="both"/>
      </w:pPr>
    </w:p>
    <w:p w:rsidR="0075117E" w:rsidRDefault="0075117E" w:rsidP="007C6F75">
      <w:pPr>
        <w:jc w:val="both"/>
      </w:pPr>
    </w:p>
    <w:p w:rsidR="0075117E" w:rsidRDefault="0075117E" w:rsidP="007C6F75">
      <w:pPr>
        <w:jc w:val="both"/>
      </w:pPr>
    </w:p>
    <w:p w:rsidR="006D0484" w:rsidRDefault="007C6F75" w:rsidP="007C6F75">
      <w:pPr>
        <w:jc w:val="both"/>
      </w:pPr>
      <w:r>
        <w:tab/>
      </w:r>
    </w:p>
    <w:p w:rsidR="006D0484" w:rsidRDefault="0075117E" w:rsidP="007C6F75">
      <w:pPr>
        <w:jc w:val="both"/>
      </w:pPr>
      <w:r>
        <w:t xml:space="preserve">Alvydas Poškys </w:t>
      </w:r>
    </w:p>
    <w:sectPr w:rsidR="006D0484" w:rsidSect="006D0484">
      <w:pgSz w:w="11906" w:h="16838" w:code="9"/>
      <w:pgMar w:top="426"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75"/>
    <w:rsid w:val="000136D9"/>
    <w:rsid w:val="000E3B89"/>
    <w:rsid w:val="00111E0E"/>
    <w:rsid w:val="00180001"/>
    <w:rsid w:val="001D787C"/>
    <w:rsid w:val="00421FF7"/>
    <w:rsid w:val="0053688A"/>
    <w:rsid w:val="005E12C4"/>
    <w:rsid w:val="006D0484"/>
    <w:rsid w:val="00734B4D"/>
    <w:rsid w:val="0075117E"/>
    <w:rsid w:val="007C6F75"/>
    <w:rsid w:val="00850F75"/>
    <w:rsid w:val="00A23C13"/>
    <w:rsid w:val="00CA4D9D"/>
    <w:rsid w:val="00D374B1"/>
    <w:rsid w:val="00D8351E"/>
    <w:rsid w:val="00DB4589"/>
    <w:rsid w:val="00DD094E"/>
    <w:rsid w:val="00E813D4"/>
    <w:rsid w:val="00EF073F"/>
    <w:rsid w:val="00F43D93"/>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6F75"/>
    <w:rPr>
      <w:rFonts w:eastAsia="Times New Roman"/>
      <w:sz w:val="24"/>
      <w:szCs w:val="24"/>
      <w:lang w:val="fr-WINDIES"/>
    </w:rPr>
  </w:style>
  <w:style w:type="paragraph" w:styleId="Antrat2">
    <w:name w:val="heading 2"/>
    <w:basedOn w:val="prastasis"/>
    <w:next w:val="prastasis"/>
    <w:link w:val="Antrat2Diagrama"/>
    <w:semiHidden/>
    <w:unhideWhenUsed/>
    <w:qFormat/>
    <w:rsid w:val="007C6F75"/>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7C6F75"/>
    <w:rPr>
      <w:rFonts w:eastAsia="Times New Roman"/>
      <w:sz w:val="24"/>
      <w:lang w:eastAsia="en-US"/>
    </w:rPr>
  </w:style>
  <w:style w:type="paragraph" w:styleId="prastasistinklapis">
    <w:name w:val="Normal (Web)"/>
    <w:basedOn w:val="prastasis"/>
    <w:uiPriority w:val="99"/>
    <w:unhideWhenUsed/>
    <w:rsid w:val="007C6F75"/>
    <w:pPr>
      <w:spacing w:before="100" w:beforeAutospacing="1" w:after="100" w:afterAutospacing="1"/>
    </w:pPr>
    <w:rPr>
      <w:lang w:val="lt-LT"/>
    </w:rPr>
  </w:style>
  <w:style w:type="paragraph" w:styleId="Pagrindinistekstas">
    <w:name w:val="Body Text"/>
    <w:basedOn w:val="prastasis"/>
    <w:link w:val="PagrindinistekstasDiagrama"/>
    <w:uiPriority w:val="99"/>
    <w:unhideWhenUsed/>
    <w:rsid w:val="007C6F75"/>
    <w:pPr>
      <w:jc w:val="both"/>
    </w:pPr>
    <w:rPr>
      <w:szCs w:val="20"/>
      <w:lang w:val="en-US" w:eastAsia="en-US"/>
    </w:rPr>
  </w:style>
  <w:style w:type="character" w:customStyle="1" w:styleId="PagrindinistekstasDiagrama">
    <w:name w:val="Pagrindinis tekstas Diagrama"/>
    <w:link w:val="Pagrindinistekstas"/>
    <w:uiPriority w:val="99"/>
    <w:rsid w:val="007C6F75"/>
    <w:rPr>
      <w:rFonts w:eastAsia="Times New Roman"/>
      <w:sz w:val="24"/>
      <w:lang w:val="en-US" w:eastAsia="en-US"/>
    </w:rPr>
  </w:style>
  <w:style w:type="character" w:styleId="Grietas">
    <w:name w:val="Strong"/>
    <w:uiPriority w:val="22"/>
    <w:qFormat/>
    <w:rsid w:val="007C6F75"/>
    <w:rPr>
      <w:b/>
      <w:bCs/>
    </w:rPr>
  </w:style>
  <w:style w:type="table" w:styleId="Lentelstinklelis">
    <w:name w:val="Table Grid"/>
    <w:basedOn w:val="prastojilentel"/>
    <w:uiPriority w:val="59"/>
    <w:rsid w:val="00536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E12C4"/>
    <w:rPr>
      <w:rFonts w:ascii="Tahoma" w:hAnsi="Tahoma" w:cs="Tahoma"/>
      <w:sz w:val="16"/>
      <w:szCs w:val="16"/>
    </w:rPr>
  </w:style>
  <w:style w:type="character" w:customStyle="1" w:styleId="DebesliotekstasDiagrama">
    <w:name w:val="Debesėlio tekstas Diagrama"/>
    <w:link w:val="Debesliotekstas"/>
    <w:uiPriority w:val="99"/>
    <w:semiHidden/>
    <w:rsid w:val="005E12C4"/>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6F75"/>
    <w:rPr>
      <w:rFonts w:eastAsia="Times New Roman"/>
      <w:sz w:val="24"/>
      <w:szCs w:val="24"/>
      <w:lang w:val="fr-WINDIES"/>
    </w:rPr>
  </w:style>
  <w:style w:type="paragraph" w:styleId="Antrat2">
    <w:name w:val="heading 2"/>
    <w:basedOn w:val="prastasis"/>
    <w:next w:val="prastasis"/>
    <w:link w:val="Antrat2Diagrama"/>
    <w:semiHidden/>
    <w:unhideWhenUsed/>
    <w:qFormat/>
    <w:rsid w:val="007C6F75"/>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7C6F75"/>
    <w:rPr>
      <w:rFonts w:eastAsia="Times New Roman"/>
      <w:sz w:val="24"/>
      <w:lang w:eastAsia="en-US"/>
    </w:rPr>
  </w:style>
  <w:style w:type="paragraph" w:styleId="prastasistinklapis">
    <w:name w:val="Normal (Web)"/>
    <w:basedOn w:val="prastasis"/>
    <w:uiPriority w:val="99"/>
    <w:unhideWhenUsed/>
    <w:rsid w:val="007C6F75"/>
    <w:pPr>
      <w:spacing w:before="100" w:beforeAutospacing="1" w:after="100" w:afterAutospacing="1"/>
    </w:pPr>
    <w:rPr>
      <w:lang w:val="lt-LT"/>
    </w:rPr>
  </w:style>
  <w:style w:type="paragraph" w:styleId="Pagrindinistekstas">
    <w:name w:val="Body Text"/>
    <w:basedOn w:val="prastasis"/>
    <w:link w:val="PagrindinistekstasDiagrama"/>
    <w:uiPriority w:val="99"/>
    <w:unhideWhenUsed/>
    <w:rsid w:val="007C6F75"/>
    <w:pPr>
      <w:jc w:val="both"/>
    </w:pPr>
    <w:rPr>
      <w:szCs w:val="20"/>
      <w:lang w:val="en-US" w:eastAsia="en-US"/>
    </w:rPr>
  </w:style>
  <w:style w:type="character" w:customStyle="1" w:styleId="PagrindinistekstasDiagrama">
    <w:name w:val="Pagrindinis tekstas Diagrama"/>
    <w:link w:val="Pagrindinistekstas"/>
    <w:uiPriority w:val="99"/>
    <w:rsid w:val="007C6F75"/>
    <w:rPr>
      <w:rFonts w:eastAsia="Times New Roman"/>
      <w:sz w:val="24"/>
      <w:lang w:val="en-US" w:eastAsia="en-US"/>
    </w:rPr>
  </w:style>
  <w:style w:type="character" w:styleId="Grietas">
    <w:name w:val="Strong"/>
    <w:uiPriority w:val="22"/>
    <w:qFormat/>
    <w:rsid w:val="007C6F75"/>
    <w:rPr>
      <w:b/>
      <w:bCs/>
    </w:rPr>
  </w:style>
  <w:style w:type="table" w:styleId="Lentelstinklelis">
    <w:name w:val="Table Grid"/>
    <w:basedOn w:val="prastojilentel"/>
    <w:uiPriority w:val="59"/>
    <w:rsid w:val="00536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E12C4"/>
    <w:rPr>
      <w:rFonts w:ascii="Tahoma" w:hAnsi="Tahoma" w:cs="Tahoma"/>
      <w:sz w:val="16"/>
      <w:szCs w:val="16"/>
    </w:rPr>
  </w:style>
  <w:style w:type="character" w:customStyle="1" w:styleId="DebesliotekstasDiagrama">
    <w:name w:val="Debesėlio tekstas Diagrama"/>
    <w:link w:val="Debesliotekstas"/>
    <w:uiPriority w:val="99"/>
    <w:semiHidden/>
    <w:rsid w:val="005E12C4"/>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1531</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2015-06-19T07:48:00Z</cp:lastPrinted>
  <dcterms:created xsi:type="dcterms:W3CDTF">2015-06-19T08:19:00Z</dcterms:created>
  <dcterms:modified xsi:type="dcterms:W3CDTF">2015-06-26T10:38:00Z</dcterms:modified>
</cp:coreProperties>
</file>