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0F" w:rsidRPr="00E9764A" w:rsidRDefault="00594E0F" w:rsidP="00594E0F">
      <w:pPr>
        <w:rPr>
          <w:b/>
          <w:lang w:val="en-US"/>
        </w:rPr>
      </w:pPr>
      <w:r w:rsidRPr="00E9764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94E0F" w:rsidTr="00F75CE3">
        <w:trPr>
          <w:trHeight w:val="1985"/>
          <w:tblHeader/>
        </w:trPr>
        <w:tc>
          <w:tcPr>
            <w:tcW w:w="9747" w:type="dxa"/>
          </w:tcPr>
          <w:p w:rsidR="00594E0F" w:rsidRDefault="00377368" w:rsidP="00F75CE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E0F" w:rsidRDefault="00594E0F" w:rsidP="00F75CE3">
            <w:pPr>
              <w:jc w:val="center"/>
              <w:rPr>
                <w:b/>
                <w:caps/>
                <w:sz w:val="20"/>
              </w:rPr>
            </w:pPr>
          </w:p>
          <w:p w:rsidR="00594E0F" w:rsidRDefault="00594E0F" w:rsidP="00F75CE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594E0F" w:rsidRDefault="00594E0F" w:rsidP="00F75CE3">
            <w:pPr>
              <w:jc w:val="center"/>
              <w:rPr>
                <w:b/>
                <w:sz w:val="28"/>
              </w:rPr>
            </w:pPr>
          </w:p>
        </w:tc>
      </w:tr>
      <w:tr w:rsidR="00594E0F" w:rsidTr="00F75CE3">
        <w:tc>
          <w:tcPr>
            <w:tcW w:w="9747" w:type="dxa"/>
          </w:tcPr>
          <w:p w:rsidR="00594E0F" w:rsidRDefault="00594E0F" w:rsidP="00F75CE3">
            <w:pPr>
              <w:pStyle w:val="Antrat1"/>
              <w:rPr>
                <w:szCs w:val="20"/>
              </w:rPr>
            </w:pPr>
            <w:r>
              <w:t>SPRENDIMAS</w:t>
            </w:r>
          </w:p>
        </w:tc>
      </w:tr>
      <w:tr w:rsidR="00594E0F" w:rsidRPr="00442E97" w:rsidTr="00F75CE3">
        <w:tc>
          <w:tcPr>
            <w:tcW w:w="9747" w:type="dxa"/>
          </w:tcPr>
          <w:p w:rsidR="00594E0F" w:rsidRDefault="00594E0F" w:rsidP="00A84768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KRETINGOS RAJONO SAVIVALDYBĖS TARYBOS 2015</w:t>
            </w:r>
            <w:r w:rsidR="00A84768">
              <w:rPr>
                <w:b/>
                <w:caps/>
              </w:rPr>
              <w:t xml:space="preserve"> m. balandžio 30 d. </w:t>
            </w:r>
            <w:r>
              <w:rPr>
                <w:b/>
                <w:caps/>
              </w:rPr>
              <w:t xml:space="preserve">SPRENDIMO NR. T2-127 „DĖL KRETINGOS RAJONO SAVIVALDYBĖS PRIVATIZAVIMO FONDO LĖŠŲ 2015 METŲ I-OJO PUSMEČIO SĄMATOS TVIRTINIMO“ PAKEITIMO </w:t>
            </w:r>
          </w:p>
        </w:tc>
      </w:tr>
      <w:tr w:rsidR="00594E0F" w:rsidRPr="00442E97" w:rsidTr="00F75CE3">
        <w:tc>
          <w:tcPr>
            <w:tcW w:w="9747" w:type="dxa"/>
          </w:tcPr>
          <w:p w:rsidR="00594E0F" w:rsidRDefault="00594E0F" w:rsidP="00F75CE3">
            <w:pPr>
              <w:jc w:val="center"/>
            </w:pPr>
          </w:p>
        </w:tc>
      </w:tr>
      <w:tr w:rsidR="00594E0F" w:rsidTr="00F75CE3">
        <w:tc>
          <w:tcPr>
            <w:tcW w:w="9747" w:type="dxa"/>
          </w:tcPr>
          <w:p w:rsidR="00594E0F" w:rsidRDefault="00594E0F" w:rsidP="00F75CE3">
            <w:pPr>
              <w:jc w:val="center"/>
            </w:pPr>
            <w:r>
              <w:t xml:space="preserve">2015 m. </w:t>
            </w:r>
            <w:r w:rsidR="005B7D19">
              <w:t>birželio</w:t>
            </w:r>
            <w:r>
              <w:t xml:space="preserve"> </w:t>
            </w:r>
            <w:r w:rsidR="00C94A0A">
              <w:t>25</w:t>
            </w:r>
            <w:r>
              <w:t xml:space="preserve"> d. Nr. </w:t>
            </w:r>
            <w:r w:rsidR="00DA0B25">
              <w:t>T</w:t>
            </w:r>
            <w:r w:rsidR="00C94A0A">
              <w:t>2</w:t>
            </w:r>
            <w:r w:rsidR="00DA0B25">
              <w:t>-</w:t>
            </w:r>
            <w:r w:rsidR="00A16322">
              <w:t>199</w:t>
            </w:r>
          </w:p>
          <w:p w:rsidR="00594E0F" w:rsidRDefault="00594E0F" w:rsidP="00F75CE3">
            <w:pPr>
              <w:jc w:val="center"/>
            </w:pPr>
            <w:r>
              <w:t>Kretinga</w:t>
            </w:r>
          </w:p>
        </w:tc>
      </w:tr>
    </w:tbl>
    <w:p w:rsidR="00594E0F" w:rsidRDefault="00594E0F" w:rsidP="00594E0F">
      <w:pPr>
        <w:jc w:val="both"/>
      </w:pPr>
    </w:p>
    <w:p w:rsidR="00594E0F" w:rsidRDefault="00594E0F" w:rsidP="00594E0F">
      <w:pPr>
        <w:jc w:val="both"/>
      </w:pPr>
      <w:r>
        <w:t xml:space="preserve">           </w:t>
      </w:r>
      <w:r>
        <w:tab/>
        <w:t>Vadovaudamasi Lietuvos Respublikos vietos savivaldos įstatymo 18 straipsnio 1 dalimi ir atsižvelgdama į Kretingos rajono savivaldybės administracijos K</w:t>
      </w:r>
      <w:r w:rsidR="005B7D19">
        <w:t>artenos</w:t>
      </w:r>
      <w:r>
        <w:t xml:space="preserve"> seniūnijos 2015-0</w:t>
      </w:r>
      <w:r w:rsidR="005B7D19">
        <w:t>6</w:t>
      </w:r>
      <w:r>
        <w:t>-</w:t>
      </w:r>
      <w:r w:rsidR="00DD782E">
        <w:t>10 raštą Nr. V4</w:t>
      </w:r>
      <w:r>
        <w:t>-</w:t>
      </w:r>
      <w:r w:rsidR="00DD782E">
        <w:t>60</w:t>
      </w:r>
      <w:r>
        <w:t xml:space="preserve"> „Dėl </w:t>
      </w:r>
      <w:r w:rsidR="00DD782E">
        <w:t>lietaus vandens surinkimo sistemos įrengimo</w:t>
      </w:r>
      <w:r>
        <w:t>“, Kretingos rajono savivaldybės taryba</w:t>
      </w:r>
      <w:r w:rsidR="00244C45">
        <w:t xml:space="preserve"> </w:t>
      </w:r>
      <w:r>
        <w:t xml:space="preserve"> n u s p r e n d ž i a: </w:t>
      </w:r>
    </w:p>
    <w:p w:rsidR="00083C6E" w:rsidRDefault="00594E0F" w:rsidP="00594E0F">
      <w:pPr>
        <w:tabs>
          <w:tab w:val="left" w:pos="0"/>
        </w:tabs>
        <w:jc w:val="both"/>
      </w:pPr>
      <w:r>
        <w:tab/>
        <w:t>1. Pakeisti Kretingos rajono savivaldybės tarybos 2015-04-30 sprendimu Nr. T2-127 „Dėl Kretingos rajono savivaldybės Privatizavimo fondo lėšų 2015 metų I-</w:t>
      </w:r>
      <w:proofErr w:type="spellStart"/>
      <w:r>
        <w:t>ojo</w:t>
      </w:r>
      <w:proofErr w:type="spellEnd"/>
      <w:r>
        <w:t xml:space="preserve"> pusmečio sąmatos tvirtinimo“ patvirtintą Kretingos rajono savivaldybės Privatizavimo fondo lėšų 2015 metų I-</w:t>
      </w:r>
      <w:proofErr w:type="spellStart"/>
      <w:r>
        <w:t>ojo</w:t>
      </w:r>
      <w:proofErr w:type="spellEnd"/>
      <w:r>
        <w:t xml:space="preserve"> pusmečio sąmatą</w:t>
      </w:r>
      <w:r w:rsidR="005B7D19">
        <w:t xml:space="preserve"> ir ją išdėstyti nauja redakcija (pridedama).</w:t>
      </w:r>
      <w:r>
        <w:t xml:space="preserve"> </w:t>
      </w:r>
    </w:p>
    <w:p w:rsidR="00594E0F" w:rsidRDefault="00594E0F" w:rsidP="00594E0F">
      <w:pPr>
        <w:tabs>
          <w:tab w:val="left" w:pos="0"/>
        </w:tabs>
        <w:jc w:val="both"/>
      </w:pPr>
      <w:r>
        <w:tab/>
        <w:t xml:space="preserve">2. Šis sprendimas gali būti skundžiamas Lietuvos Respublikos administracinių bylų teisenos įstatymo nustatyta tvarka. </w:t>
      </w:r>
    </w:p>
    <w:p w:rsidR="00594E0F" w:rsidRDefault="00594E0F" w:rsidP="00594E0F">
      <w:pPr>
        <w:tabs>
          <w:tab w:val="left" w:pos="0"/>
        </w:tabs>
        <w:jc w:val="both"/>
      </w:pPr>
    </w:p>
    <w:p w:rsidR="00594E0F" w:rsidRDefault="00594E0F" w:rsidP="00594E0F">
      <w:pPr>
        <w:tabs>
          <w:tab w:val="left" w:pos="0"/>
        </w:tabs>
        <w:jc w:val="both"/>
      </w:pPr>
    </w:p>
    <w:p w:rsidR="00594E0F" w:rsidRDefault="00594E0F" w:rsidP="00594E0F">
      <w:pPr>
        <w:jc w:val="both"/>
      </w:pPr>
      <w:r>
        <w:t>Savivaldybės meras</w:t>
      </w:r>
      <w:r>
        <w:tab/>
      </w:r>
      <w:r>
        <w:tab/>
      </w:r>
      <w:r w:rsidR="00FC37FF">
        <w:rPr>
          <w:szCs w:val="24"/>
        </w:rPr>
        <w:t xml:space="preserve">                                                                      </w:t>
      </w:r>
      <w:r w:rsidR="00FC37FF">
        <w:rPr>
          <w:bCs/>
          <w:szCs w:val="24"/>
        </w:rPr>
        <w:t>Juozas Mažeika</w:t>
      </w:r>
      <w:r w:rsidR="00FC37FF">
        <w:rPr>
          <w:bCs/>
        </w:rP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594E0F" w:rsidRDefault="00594E0F" w:rsidP="00594E0F">
      <w:pPr>
        <w:jc w:val="both"/>
      </w:pPr>
    </w:p>
    <w:p w:rsidR="00594E0F" w:rsidRDefault="00594E0F" w:rsidP="00C94A0A">
      <w:pPr>
        <w:jc w:val="both"/>
      </w:pPr>
      <w:r>
        <w:t xml:space="preserve">                                                                                                            </w:t>
      </w:r>
    </w:p>
    <w:p w:rsidR="00594E0F" w:rsidRDefault="00594E0F" w:rsidP="00594E0F">
      <w:pPr>
        <w:jc w:val="center"/>
      </w:pPr>
    </w:p>
    <w:p w:rsidR="00594E0F" w:rsidRDefault="00594E0F" w:rsidP="00594E0F">
      <w:pPr>
        <w:jc w:val="center"/>
      </w:pPr>
    </w:p>
    <w:p w:rsidR="00594E0F" w:rsidRDefault="00594E0F" w:rsidP="00594E0F">
      <w:pPr>
        <w:jc w:val="center"/>
      </w:pPr>
    </w:p>
    <w:p w:rsidR="005B7D19" w:rsidRDefault="005B7D19" w:rsidP="00594E0F">
      <w:pPr>
        <w:jc w:val="center"/>
      </w:pPr>
    </w:p>
    <w:p w:rsidR="005B7D19" w:rsidRDefault="005B7D19" w:rsidP="00594E0F">
      <w:pPr>
        <w:jc w:val="center"/>
      </w:pPr>
    </w:p>
    <w:p w:rsidR="005B7D19" w:rsidRDefault="005B7D19" w:rsidP="00594E0F">
      <w:pPr>
        <w:jc w:val="center"/>
      </w:pPr>
    </w:p>
    <w:p w:rsidR="005B7D19" w:rsidRDefault="005B7D19" w:rsidP="00594E0F">
      <w:pPr>
        <w:jc w:val="center"/>
      </w:pPr>
    </w:p>
    <w:p w:rsidR="00DA0B25" w:rsidRDefault="00DA0B25" w:rsidP="00594E0F">
      <w:pPr>
        <w:jc w:val="center"/>
      </w:pPr>
    </w:p>
    <w:p w:rsidR="00DA0B25" w:rsidRDefault="00DA0B25" w:rsidP="00594E0F">
      <w:pPr>
        <w:jc w:val="center"/>
      </w:pPr>
    </w:p>
    <w:p w:rsidR="005B7D19" w:rsidRDefault="005B7D19" w:rsidP="00594E0F">
      <w:pPr>
        <w:jc w:val="center"/>
      </w:pPr>
    </w:p>
    <w:p w:rsidR="005B7D19" w:rsidRDefault="005B7D19" w:rsidP="00594E0F">
      <w:pPr>
        <w:jc w:val="center"/>
      </w:pPr>
    </w:p>
    <w:p w:rsidR="005B7D19" w:rsidRDefault="005B7D19" w:rsidP="00594E0F">
      <w:pPr>
        <w:jc w:val="center"/>
      </w:pPr>
    </w:p>
    <w:p w:rsidR="00C94A0A" w:rsidRDefault="00C94A0A" w:rsidP="00594E0F">
      <w:pPr>
        <w:jc w:val="both"/>
      </w:pPr>
    </w:p>
    <w:p w:rsidR="00C94A0A" w:rsidRDefault="00C94A0A" w:rsidP="00594E0F">
      <w:pPr>
        <w:jc w:val="both"/>
      </w:pPr>
    </w:p>
    <w:p w:rsidR="00C94A0A" w:rsidRDefault="00C94A0A" w:rsidP="00594E0F">
      <w:pPr>
        <w:jc w:val="both"/>
      </w:pPr>
    </w:p>
    <w:p w:rsidR="00C94A0A" w:rsidRDefault="00C94A0A" w:rsidP="00594E0F">
      <w:pPr>
        <w:jc w:val="both"/>
      </w:pPr>
    </w:p>
    <w:p w:rsidR="00C94A0A" w:rsidRDefault="00C94A0A" w:rsidP="00594E0F">
      <w:pPr>
        <w:jc w:val="both"/>
      </w:pPr>
    </w:p>
    <w:p w:rsidR="00C94A0A" w:rsidRDefault="00C94A0A" w:rsidP="00594E0F">
      <w:pPr>
        <w:jc w:val="both"/>
      </w:pPr>
    </w:p>
    <w:p w:rsidR="00C94A0A" w:rsidRDefault="00C94A0A" w:rsidP="00594E0F">
      <w:pPr>
        <w:jc w:val="both"/>
      </w:pPr>
    </w:p>
    <w:p w:rsidR="00594E0F" w:rsidRDefault="00594E0F" w:rsidP="00594E0F">
      <w:pPr>
        <w:jc w:val="both"/>
      </w:pPr>
      <w:r>
        <w:t>Jolita Jasinskienė</w:t>
      </w:r>
    </w:p>
    <w:p w:rsidR="00C94A0A" w:rsidRDefault="00C94A0A" w:rsidP="005B7D19">
      <w:pPr>
        <w:ind w:left="4800"/>
        <w:jc w:val="both"/>
      </w:pPr>
    </w:p>
    <w:p w:rsidR="005B7D19" w:rsidRDefault="005B7D19" w:rsidP="005B7D19">
      <w:pPr>
        <w:ind w:left="4800"/>
        <w:jc w:val="both"/>
      </w:pPr>
      <w:r>
        <w:t>PATVIRTINTA</w:t>
      </w:r>
    </w:p>
    <w:p w:rsidR="005B7D19" w:rsidRDefault="005B7D19" w:rsidP="005B7D19">
      <w:pPr>
        <w:ind w:left="4800"/>
        <w:jc w:val="both"/>
      </w:pPr>
      <w:r>
        <w:t>Kretingos rajono savivaldybės tarybos</w:t>
      </w:r>
    </w:p>
    <w:p w:rsidR="005B7D19" w:rsidRDefault="005B7D19" w:rsidP="005B7D19">
      <w:pPr>
        <w:ind w:left="4800"/>
        <w:jc w:val="both"/>
      </w:pPr>
      <w:r>
        <w:t>2015 m. balandžio 30 d. sprendimu Nr. T2-127</w:t>
      </w:r>
    </w:p>
    <w:p w:rsidR="005B7D19" w:rsidRDefault="00A84768" w:rsidP="005B7D19">
      <w:pPr>
        <w:ind w:left="4800"/>
        <w:jc w:val="both"/>
      </w:pPr>
      <w:r>
        <w:t>(</w:t>
      </w:r>
      <w:r w:rsidR="005B7D19">
        <w:t>Kretingos rajono savivaldybės tarybos</w:t>
      </w:r>
    </w:p>
    <w:p w:rsidR="005B7D19" w:rsidRDefault="005B7D19" w:rsidP="005B7D19">
      <w:pPr>
        <w:jc w:val="both"/>
      </w:pPr>
      <w:r>
        <w:t xml:space="preserve">                                                                                2015 m. birželio </w:t>
      </w:r>
      <w:r w:rsidR="00DA0B25">
        <w:t>25</w:t>
      </w:r>
      <w:r>
        <w:t xml:space="preserve"> d. sprendimo Nr. </w:t>
      </w:r>
      <w:r w:rsidR="00DA0B25">
        <w:t>T2-</w:t>
      </w:r>
      <w:r w:rsidR="00A11AA8">
        <w:t>199</w:t>
      </w:r>
      <w:bookmarkStart w:id="0" w:name="_GoBack"/>
      <w:bookmarkEnd w:id="0"/>
    </w:p>
    <w:p w:rsidR="005B7D19" w:rsidRDefault="005B7D19" w:rsidP="005B7D19">
      <w:pPr>
        <w:jc w:val="both"/>
      </w:pPr>
      <w:r>
        <w:t xml:space="preserve">                                                                                </w:t>
      </w:r>
      <w:r w:rsidR="00A84768">
        <w:t>r</w:t>
      </w:r>
      <w:r>
        <w:t>edakcija</w:t>
      </w:r>
      <w:r w:rsidR="00A84768">
        <w:t>)</w:t>
      </w:r>
    </w:p>
    <w:p w:rsidR="005B7D19" w:rsidRDefault="005B7D19" w:rsidP="00F75CE3">
      <w:pPr>
        <w:jc w:val="center"/>
        <w:rPr>
          <w:b/>
        </w:rPr>
      </w:pPr>
    </w:p>
    <w:p w:rsidR="005B7D19" w:rsidRDefault="005B7D19" w:rsidP="00F75CE3">
      <w:pPr>
        <w:jc w:val="center"/>
        <w:rPr>
          <w:b/>
        </w:rPr>
      </w:pPr>
    </w:p>
    <w:p w:rsidR="005B7D19" w:rsidRDefault="005B7D19" w:rsidP="005B7D19">
      <w:pPr>
        <w:jc w:val="center"/>
      </w:pPr>
      <w:r>
        <w:t xml:space="preserve">KRETINGOS RAJONO SAVIVALDYBĖS PRIVATIZAVIMO FONDO LĖŠŲ </w:t>
      </w:r>
    </w:p>
    <w:p w:rsidR="005B7D19" w:rsidRDefault="005B7D19" w:rsidP="005B7D19">
      <w:pPr>
        <w:jc w:val="center"/>
      </w:pPr>
      <w:r>
        <w:t>2015 METŲ I-OJO PUSMEČIO SĄMATA</w:t>
      </w:r>
    </w:p>
    <w:p w:rsidR="005B7D19" w:rsidRDefault="005B7D19" w:rsidP="005B7D19">
      <w:pPr>
        <w:jc w:val="center"/>
      </w:pPr>
    </w:p>
    <w:p w:rsidR="005B7D19" w:rsidRDefault="005B7D19" w:rsidP="005B7D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984"/>
        <w:gridCol w:w="2640"/>
      </w:tblGrid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Eil.</w:t>
            </w:r>
          </w:p>
          <w:p w:rsidR="005B7D19" w:rsidRDefault="005B7D19" w:rsidP="00320A4E">
            <w:pPr>
              <w:jc w:val="center"/>
            </w:pPr>
            <w:r>
              <w:t>Nr.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Pajamos ir išlaidos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 xml:space="preserve">Suma, </w:t>
            </w:r>
            <w:proofErr w:type="spellStart"/>
            <w:r>
              <w:t>Eur</w:t>
            </w:r>
            <w:proofErr w:type="spellEnd"/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5B7D19" w:rsidRPr="005A0DB5" w:rsidRDefault="005B7D19" w:rsidP="00320A4E">
            <w:pPr>
              <w:rPr>
                <w:b/>
              </w:rPr>
            </w:pPr>
            <w:r>
              <w:rPr>
                <w:b/>
              </w:rPr>
              <w:t>PAJAMOS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1.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r>
              <w:t xml:space="preserve">Už parduotas bibliotekos patalpas Kretingos g. 3-7, </w:t>
            </w:r>
          </w:p>
          <w:p w:rsidR="005B7D19" w:rsidRPr="00DB2A4D" w:rsidRDefault="005B7D19" w:rsidP="00320A4E">
            <w:r>
              <w:t>Kartenos mstl., Kretingos r.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15861,73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2.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r>
              <w:t>Už parduotas kultūros namų patalpas Malūno g. 2-3,</w:t>
            </w:r>
          </w:p>
          <w:p w:rsidR="005B7D19" w:rsidRDefault="005B7D19" w:rsidP="00320A4E">
            <w:r>
              <w:t>Rūdaičių k., Kretingos r.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18130,21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3.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r>
              <w:t>Aukcionų dalyvių registravimo mokesčiai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240,00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5B7D19" w:rsidRPr="009E64F9" w:rsidRDefault="005B7D19" w:rsidP="00320A4E">
            <w:pPr>
              <w:rPr>
                <w:b/>
              </w:rPr>
            </w:pPr>
            <w:r>
              <w:rPr>
                <w:b/>
              </w:rPr>
              <w:t>Iš viso pajamų</w:t>
            </w:r>
          </w:p>
        </w:tc>
        <w:tc>
          <w:tcPr>
            <w:tcW w:w="2640" w:type="dxa"/>
            <w:shd w:val="clear" w:color="auto" w:fill="auto"/>
          </w:tcPr>
          <w:p w:rsidR="005B7D19" w:rsidRPr="009E64F9" w:rsidRDefault="005B7D19" w:rsidP="00320A4E">
            <w:pPr>
              <w:jc w:val="center"/>
              <w:rPr>
                <w:b/>
              </w:rPr>
            </w:pPr>
            <w:r>
              <w:rPr>
                <w:b/>
              </w:rPr>
              <w:t>34231,94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pPr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  <w:rPr>
                <w:b/>
              </w:rPr>
            </w:pP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5B7D19" w:rsidRPr="008F4633" w:rsidRDefault="005B7D19" w:rsidP="00320A4E">
            <w:pPr>
              <w:jc w:val="both"/>
              <w:rPr>
                <w:b/>
              </w:rPr>
            </w:pPr>
            <w:r w:rsidRPr="008F4633">
              <w:rPr>
                <w:b/>
              </w:rPr>
              <w:t>IŠLAIDOS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1.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pPr>
              <w:jc w:val="both"/>
            </w:pPr>
            <w:r>
              <w:t>Turto vertintojų paslaugoms apmokėti (3.2 p.)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500,00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2.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pPr>
              <w:jc w:val="both"/>
            </w:pPr>
            <w:r>
              <w:t>Savivaldybės turto kadastriniams matavimams apmokėti</w:t>
            </w:r>
          </w:p>
          <w:p w:rsidR="005B7D19" w:rsidRDefault="005B7D19" w:rsidP="00320A4E">
            <w:pPr>
              <w:jc w:val="both"/>
            </w:pPr>
            <w:r>
              <w:t>(3.6 p.)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1500,00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3.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pPr>
              <w:jc w:val="both"/>
            </w:pPr>
            <w:r>
              <w:t xml:space="preserve">Kretingos lopšelio – darželio „Pasaka“ nuotekų tinklų </w:t>
            </w:r>
          </w:p>
          <w:p w:rsidR="005B7D19" w:rsidRDefault="005B7D19" w:rsidP="00320A4E">
            <w:pPr>
              <w:jc w:val="both"/>
            </w:pPr>
            <w:r>
              <w:t>avarijos nustatymo ir likvidavimo darbams atlikti (3.3 p.)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2592,46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4.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pPr>
              <w:jc w:val="both"/>
            </w:pPr>
            <w:r>
              <w:t>Salantų gimnazijai linoleumo dangai įsigyti (3.3 p.)</w:t>
            </w:r>
          </w:p>
        </w:tc>
        <w:tc>
          <w:tcPr>
            <w:tcW w:w="264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2300,00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5.</w:t>
            </w:r>
          </w:p>
        </w:tc>
        <w:tc>
          <w:tcPr>
            <w:tcW w:w="5984" w:type="dxa"/>
            <w:shd w:val="clear" w:color="auto" w:fill="auto"/>
          </w:tcPr>
          <w:p w:rsidR="005B7D19" w:rsidRDefault="005B7D19" w:rsidP="00320A4E">
            <w:pPr>
              <w:jc w:val="both"/>
            </w:pPr>
            <w:r>
              <w:t xml:space="preserve">Kretingos lopšelio – darželio „Žilvitis“ pastato sienos </w:t>
            </w:r>
          </w:p>
          <w:p w:rsidR="005B7D19" w:rsidRDefault="009D7DB2" w:rsidP="00320A4E">
            <w:pPr>
              <w:jc w:val="both"/>
            </w:pPr>
            <w:r>
              <w:t>šiltinimo darbams</w:t>
            </w:r>
            <w:r w:rsidR="005B7D19">
              <w:t xml:space="preserve"> atlikti (3.3 p.)</w:t>
            </w:r>
          </w:p>
        </w:tc>
        <w:tc>
          <w:tcPr>
            <w:tcW w:w="2640" w:type="dxa"/>
            <w:shd w:val="clear" w:color="auto" w:fill="auto"/>
          </w:tcPr>
          <w:p w:rsidR="005B7D19" w:rsidRDefault="009D7DB2" w:rsidP="00320A4E">
            <w:pPr>
              <w:jc w:val="center"/>
            </w:pPr>
            <w:r>
              <w:t>4934,38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  <w:r>
              <w:t>6.</w:t>
            </w:r>
          </w:p>
        </w:tc>
        <w:tc>
          <w:tcPr>
            <w:tcW w:w="5984" w:type="dxa"/>
            <w:shd w:val="clear" w:color="auto" w:fill="auto"/>
          </w:tcPr>
          <w:p w:rsidR="005B7D19" w:rsidRDefault="009D7DB2" w:rsidP="009D7DB2">
            <w:pPr>
              <w:jc w:val="both"/>
            </w:pPr>
            <w:r>
              <w:t>Praėjimo punkto</w:t>
            </w:r>
            <w:r w:rsidR="005B7D19">
              <w:t xml:space="preserve"> Savanorių g. 23A, Kretingos m.,  remontui atlikti (3.3 p.)</w:t>
            </w:r>
          </w:p>
        </w:tc>
        <w:tc>
          <w:tcPr>
            <w:tcW w:w="2640" w:type="dxa"/>
            <w:shd w:val="clear" w:color="auto" w:fill="auto"/>
          </w:tcPr>
          <w:p w:rsidR="005B7D19" w:rsidRDefault="009D7DB2" w:rsidP="00320A4E">
            <w:pPr>
              <w:jc w:val="center"/>
            </w:pPr>
            <w:r>
              <w:t>500,00</w:t>
            </w:r>
          </w:p>
        </w:tc>
      </w:tr>
      <w:tr w:rsidR="00D62F45" w:rsidTr="00320A4E">
        <w:tc>
          <w:tcPr>
            <w:tcW w:w="1230" w:type="dxa"/>
            <w:shd w:val="clear" w:color="auto" w:fill="auto"/>
          </w:tcPr>
          <w:p w:rsidR="00D62F45" w:rsidRDefault="00D62F45" w:rsidP="00320A4E">
            <w:pPr>
              <w:jc w:val="center"/>
            </w:pPr>
            <w:r>
              <w:t>7.</w:t>
            </w:r>
          </w:p>
        </w:tc>
        <w:tc>
          <w:tcPr>
            <w:tcW w:w="5984" w:type="dxa"/>
            <w:shd w:val="clear" w:color="auto" w:fill="auto"/>
          </w:tcPr>
          <w:p w:rsidR="00597A58" w:rsidRDefault="00597A58" w:rsidP="00320A4E">
            <w:pPr>
              <w:jc w:val="both"/>
            </w:pPr>
            <w:r>
              <w:t>Kretingos seniūnijai 6 apšvietimo atramoms prie kelio</w:t>
            </w:r>
          </w:p>
          <w:p w:rsidR="00597A58" w:rsidRDefault="00597A58" w:rsidP="00320A4E">
            <w:pPr>
              <w:jc w:val="both"/>
            </w:pPr>
            <w:r>
              <w:t>Kretinga-</w:t>
            </w:r>
            <w:proofErr w:type="spellStart"/>
            <w:r>
              <w:t>Kūlupėnai</w:t>
            </w:r>
            <w:proofErr w:type="spellEnd"/>
            <w:r>
              <w:t xml:space="preserve"> ties Klibių gyvenviete įrengti ir 38</w:t>
            </w:r>
          </w:p>
          <w:p w:rsidR="00597A58" w:rsidRDefault="00597A58" w:rsidP="00597A58">
            <w:pPr>
              <w:jc w:val="both"/>
            </w:pPr>
            <w:r>
              <w:t xml:space="preserve">įžeminimo įrengimo komplektams įrengti Klibių kaime </w:t>
            </w:r>
          </w:p>
          <w:p w:rsidR="00D62F45" w:rsidRDefault="00597A58" w:rsidP="00597A58">
            <w:pPr>
              <w:jc w:val="both"/>
            </w:pPr>
            <w:r>
              <w:t>(3.4 p.)</w:t>
            </w:r>
          </w:p>
        </w:tc>
        <w:tc>
          <w:tcPr>
            <w:tcW w:w="2640" w:type="dxa"/>
            <w:shd w:val="clear" w:color="auto" w:fill="auto"/>
          </w:tcPr>
          <w:p w:rsidR="00D62F45" w:rsidRDefault="00597A58" w:rsidP="00320A4E">
            <w:pPr>
              <w:jc w:val="center"/>
            </w:pPr>
            <w:r>
              <w:t>5560,00</w:t>
            </w:r>
          </w:p>
        </w:tc>
      </w:tr>
      <w:tr w:rsidR="0040226C" w:rsidTr="00320A4E">
        <w:tc>
          <w:tcPr>
            <w:tcW w:w="1230" w:type="dxa"/>
            <w:shd w:val="clear" w:color="auto" w:fill="auto"/>
          </w:tcPr>
          <w:p w:rsidR="0040226C" w:rsidRDefault="0040226C" w:rsidP="00320A4E">
            <w:pPr>
              <w:jc w:val="center"/>
            </w:pPr>
            <w:r>
              <w:t>8.</w:t>
            </w:r>
          </w:p>
        </w:tc>
        <w:tc>
          <w:tcPr>
            <w:tcW w:w="5984" w:type="dxa"/>
            <w:shd w:val="clear" w:color="auto" w:fill="auto"/>
          </w:tcPr>
          <w:p w:rsidR="0040226C" w:rsidRDefault="0040226C" w:rsidP="00320A4E">
            <w:pPr>
              <w:jc w:val="both"/>
            </w:pPr>
            <w:r>
              <w:t>Valstybės įmonės Registrų centro paslaugoms apmokėti</w:t>
            </w:r>
            <w:r w:rsidR="00597A58">
              <w:t xml:space="preserve"> (3.5 p.)</w:t>
            </w:r>
          </w:p>
        </w:tc>
        <w:tc>
          <w:tcPr>
            <w:tcW w:w="2640" w:type="dxa"/>
            <w:shd w:val="clear" w:color="auto" w:fill="auto"/>
          </w:tcPr>
          <w:p w:rsidR="0040226C" w:rsidRDefault="00320A4E" w:rsidP="00DD782E">
            <w:pPr>
              <w:jc w:val="center"/>
            </w:pPr>
            <w:r>
              <w:t xml:space="preserve">2000,00 </w:t>
            </w:r>
          </w:p>
        </w:tc>
      </w:tr>
      <w:tr w:rsidR="00597A58" w:rsidTr="00320A4E">
        <w:tc>
          <w:tcPr>
            <w:tcW w:w="1230" w:type="dxa"/>
            <w:shd w:val="clear" w:color="auto" w:fill="auto"/>
          </w:tcPr>
          <w:p w:rsidR="00597A58" w:rsidRDefault="00597A58" w:rsidP="00320A4E">
            <w:pPr>
              <w:jc w:val="center"/>
            </w:pPr>
            <w:r>
              <w:t>9.</w:t>
            </w:r>
          </w:p>
        </w:tc>
        <w:tc>
          <w:tcPr>
            <w:tcW w:w="5984" w:type="dxa"/>
            <w:shd w:val="clear" w:color="auto" w:fill="auto"/>
          </w:tcPr>
          <w:p w:rsidR="00597A58" w:rsidRDefault="0052142A" w:rsidP="00320A4E">
            <w:pPr>
              <w:jc w:val="both"/>
            </w:pPr>
            <w:r>
              <w:t>Kartenos seniūnijai</w:t>
            </w:r>
            <w:r w:rsidR="00DD782E">
              <w:t xml:space="preserve"> lietaus vandens surinkimo sistemai</w:t>
            </w:r>
          </w:p>
          <w:p w:rsidR="00DD782E" w:rsidRDefault="00DD782E" w:rsidP="00320A4E">
            <w:pPr>
              <w:jc w:val="both"/>
            </w:pPr>
            <w:r>
              <w:t>Mokyklos g., Kartenos mstl., įrengti (3.4 p.)</w:t>
            </w:r>
          </w:p>
        </w:tc>
        <w:tc>
          <w:tcPr>
            <w:tcW w:w="2640" w:type="dxa"/>
            <w:shd w:val="clear" w:color="auto" w:fill="auto"/>
          </w:tcPr>
          <w:p w:rsidR="00597A58" w:rsidRDefault="00DD782E" w:rsidP="00320A4E">
            <w:pPr>
              <w:jc w:val="center"/>
            </w:pPr>
            <w:r>
              <w:t>9657,46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5B7D19" w:rsidRPr="008F4633" w:rsidRDefault="005B7D19" w:rsidP="00320A4E">
            <w:pPr>
              <w:jc w:val="both"/>
              <w:rPr>
                <w:b/>
              </w:rPr>
            </w:pPr>
            <w:r w:rsidRPr="008F4633">
              <w:rPr>
                <w:b/>
              </w:rPr>
              <w:t>Iš viso išlaidų</w:t>
            </w:r>
          </w:p>
        </w:tc>
        <w:tc>
          <w:tcPr>
            <w:tcW w:w="2640" w:type="dxa"/>
            <w:shd w:val="clear" w:color="auto" w:fill="auto"/>
          </w:tcPr>
          <w:p w:rsidR="005B7D19" w:rsidRPr="008F4633" w:rsidRDefault="00DD782E" w:rsidP="00320A4E">
            <w:pPr>
              <w:jc w:val="center"/>
              <w:rPr>
                <w:b/>
              </w:rPr>
            </w:pPr>
            <w:r>
              <w:rPr>
                <w:b/>
              </w:rPr>
              <w:t>29544,3</w:t>
            </w: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5B7D19" w:rsidRPr="008F4633" w:rsidRDefault="005B7D19" w:rsidP="00320A4E">
            <w:pPr>
              <w:jc w:val="both"/>
              <w:rPr>
                <w:b/>
              </w:rPr>
            </w:pPr>
          </w:p>
        </w:tc>
        <w:tc>
          <w:tcPr>
            <w:tcW w:w="2640" w:type="dxa"/>
            <w:shd w:val="clear" w:color="auto" w:fill="auto"/>
          </w:tcPr>
          <w:p w:rsidR="005B7D19" w:rsidRPr="008F4633" w:rsidRDefault="005B7D19" w:rsidP="00320A4E">
            <w:pPr>
              <w:jc w:val="center"/>
              <w:rPr>
                <w:b/>
              </w:rPr>
            </w:pPr>
          </w:p>
        </w:tc>
      </w:tr>
      <w:tr w:rsidR="005B7D19" w:rsidTr="00320A4E">
        <w:tc>
          <w:tcPr>
            <w:tcW w:w="1230" w:type="dxa"/>
            <w:shd w:val="clear" w:color="auto" w:fill="auto"/>
          </w:tcPr>
          <w:p w:rsidR="005B7D19" w:rsidRDefault="005B7D19" w:rsidP="00320A4E">
            <w:pPr>
              <w:jc w:val="center"/>
            </w:pPr>
          </w:p>
        </w:tc>
        <w:tc>
          <w:tcPr>
            <w:tcW w:w="5984" w:type="dxa"/>
            <w:shd w:val="clear" w:color="auto" w:fill="auto"/>
          </w:tcPr>
          <w:p w:rsidR="005B7D19" w:rsidRPr="008F4633" w:rsidRDefault="005B7D19" w:rsidP="00320A4E">
            <w:pPr>
              <w:jc w:val="both"/>
              <w:rPr>
                <w:b/>
              </w:rPr>
            </w:pPr>
            <w:r w:rsidRPr="008F4633">
              <w:rPr>
                <w:b/>
              </w:rPr>
              <w:t>Likutis 201</w:t>
            </w:r>
            <w:r>
              <w:rPr>
                <w:b/>
              </w:rPr>
              <w:t>5</w:t>
            </w:r>
            <w:r w:rsidRPr="008F4633">
              <w:rPr>
                <w:b/>
              </w:rPr>
              <w:t>-</w:t>
            </w:r>
            <w:r>
              <w:rPr>
                <w:b/>
              </w:rPr>
              <w:t>06</w:t>
            </w:r>
            <w:r w:rsidRPr="008F4633">
              <w:rPr>
                <w:b/>
              </w:rPr>
              <w:t>-3</w:t>
            </w:r>
            <w:r>
              <w:rPr>
                <w:b/>
              </w:rPr>
              <w:t>0</w:t>
            </w:r>
          </w:p>
        </w:tc>
        <w:tc>
          <w:tcPr>
            <w:tcW w:w="2640" w:type="dxa"/>
            <w:shd w:val="clear" w:color="auto" w:fill="auto"/>
          </w:tcPr>
          <w:p w:rsidR="005B7D19" w:rsidRPr="008F4633" w:rsidRDefault="00DD782E" w:rsidP="00320A4E">
            <w:pPr>
              <w:jc w:val="center"/>
              <w:rPr>
                <w:b/>
              </w:rPr>
            </w:pPr>
            <w:r>
              <w:rPr>
                <w:b/>
              </w:rPr>
              <w:t>4687,64</w:t>
            </w:r>
          </w:p>
        </w:tc>
      </w:tr>
    </w:tbl>
    <w:p w:rsidR="005B7D19" w:rsidRDefault="005B7D19" w:rsidP="005B7D19">
      <w:pPr>
        <w:jc w:val="center"/>
      </w:pPr>
      <w:r>
        <w:t>_________________________</w:t>
      </w:r>
    </w:p>
    <w:p w:rsidR="005B7D19" w:rsidRDefault="005B7D19" w:rsidP="005B7D19">
      <w:pPr>
        <w:jc w:val="center"/>
      </w:pPr>
    </w:p>
    <w:p w:rsidR="005B7D19" w:rsidRDefault="005B7D19" w:rsidP="00F75CE3">
      <w:pPr>
        <w:jc w:val="center"/>
        <w:rPr>
          <w:b/>
        </w:rPr>
      </w:pPr>
    </w:p>
    <w:p w:rsidR="005B7D19" w:rsidRDefault="005B7D19" w:rsidP="00F75CE3">
      <w:pPr>
        <w:jc w:val="center"/>
        <w:rPr>
          <w:b/>
        </w:rPr>
      </w:pPr>
    </w:p>
    <w:sectPr w:rsidR="005B7D19" w:rsidSect="00DA0B25">
      <w:pgSz w:w="11906" w:h="16838" w:code="9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425D2"/>
    <w:rsid w:val="0006086F"/>
    <w:rsid w:val="000718C6"/>
    <w:rsid w:val="00071C6E"/>
    <w:rsid w:val="00081A3B"/>
    <w:rsid w:val="00083C6E"/>
    <w:rsid w:val="00092E7D"/>
    <w:rsid w:val="00094D58"/>
    <w:rsid w:val="000C1625"/>
    <w:rsid w:val="00103506"/>
    <w:rsid w:val="001258A6"/>
    <w:rsid w:val="00126126"/>
    <w:rsid w:val="00151EA1"/>
    <w:rsid w:val="001602B3"/>
    <w:rsid w:val="00175509"/>
    <w:rsid w:val="001968FE"/>
    <w:rsid w:val="001A730A"/>
    <w:rsid w:val="001B1E77"/>
    <w:rsid w:val="001B3A59"/>
    <w:rsid w:val="001B43D5"/>
    <w:rsid w:val="001C3434"/>
    <w:rsid w:val="001C6231"/>
    <w:rsid w:val="001C721E"/>
    <w:rsid w:val="001D5A40"/>
    <w:rsid w:val="00206886"/>
    <w:rsid w:val="00220ED9"/>
    <w:rsid w:val="00244C45"/>
    <w:rsid w:val="002650D4"/>
    <w:rsid w:val="00274E85"/>
    <w:rsid w:val="002767CB"/>
    <w:rsid w:val="002B28B8"/>
    <w:rsid w:val="002B45E9"/>
    <w:rsid w:val="002D32A6"/>
    <w:rsid w:val="002E4106"/>
    <w:rsid w:val="002E53AD"/>
    <w:rsid w:val="00320A4E"/>
    <w:rsid w:val="00322228"/>
    <w:rsid w:val="00327888"/>
    <w:rsid w:val="00350345"/>
    <w:rsid w:val="00357BC4"/>
    <w:rsid w:val="003719B5"/>
    <w:rsid w:val="003745A2"/>
    <w:rsid w:val="00374946"/>
    <w:rsid w:val="00377368"/>
    <w:rsid w:val="00392C6F"/>
    <w:rsid w:val="00394804"/>
    <w:rsid w:val="003B0701"/>
    <w:rsid w:val="003B13F8"/>
    <w:rsid w:val="003B473E"/>
    <w:rsid w:val="003D0298"/>
    <w:rsid w:val="003E57B4"/>
    <w:rsid w:val="003F2BF7"/>
    <w:rsid w:val="0040226C"/>
    <w:rsid w:val="00404A79"/>
    <w:rsid w:val="004240C6"/>
    <w:rsid w:val="0042557A"/>
    <w:rsid w:val="004274FF"/>
    <w:rsid w:val="00434342"/>
    <w:rsid w:val="00451B6D"/>
    <w:rsid w:val="00463CCE"/>
    <w:rsid w:val="004730A1"/>
    <w:rsid w:val="00477744"/>
    <w:rsid w:val="004944E2"/>
    <w:rsid w:val="00497831"/>
    <w:rsid w:val="004A3725"/>
    <w:rsid w:val="004A51E5"/>
    <w:rsid w:val="004B5B40"/>
    <w:rsid w:val="004C158E"/>
    <w:rsid w:val="004E6D77"/>
    <w:rsid w:val="00504B40"/>
    <w:rsid w:val="00506EE1"/>
    <w:rsid w:val="0052142A"/>
    <w:rsid w:val="00540496"/>
    <w:rsid w:val="0054087F"/>
    <w:rsid w:val="00540AB8"/>
    <w:rsid w:val="005832BA"/>
    <w:rsid w:val="005927D9"/>
    <w:rsid w:val="0059355E"/>
    <w:rsid w:val="00594E0F"/>
    <w:rsid w:val="00597A58"/>
    <w:rsid w:val="005B0AFA"/>
    <w:rsid w:val="005B7D19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96622"/>
    <w:rsid w:val="006B26EF"/>
    <w:rsid w:val="006B29F8"/>
    <w:rsid w:val="006B30A6"/>
    <w:rsid w:val="006C13D2"/>
    <w:rsid w:val="006E1FE8"/>
    <w:rsid w:val="006F4312"/>
    <w:rsid w:val="00711077"/>
    <w:rsid w:val="00715BD1"/>
    <w:rsid w:val="007424F7"/>
    <w:rsid w:val="00742916"/>
    <w:rsid w:val="007500E5"/>
    <w:rsid w:val="00757CDD"/>
    <w:rsid w:val="00787EA3"/>
    <w:rsid w:val="007A696A"/>
    <w:rsid w:val="007B181B"/>
    <w:rsid w:val="007C3662"/>
    <w:rsid w:val="007C72E7"/>
    <w:rsid w:val="00812B5B"/>
    <w:rsid w:val="008233C4"/>
    <w:rsid w:val="00870501"/>
    <w:rsid w:val="008723AB"/>
    <w:rsid w:val="00882A1F"/>
    <w:rsid w:val="008872D7"/>
    <w:rsid w:val="008A124A"/>
    <w:rsid w:val="008B2921"/>
    <w:rsid w:val="008C1C59"/>
    <w:rsid w:val="008E0154"/>
    <w:rsid w:val="008F32EC"/>
    <w:rsid w:val="00903C4C"/>
    <w:rsid w:val="00923998"/>
    <w:rsid w:val="00946502"/>
    <w:rsid w:val="009504F1"/>
    <w:rsid w:val="00951899"/>
    <w:rsid w:val="00970D3D"/>
    <w:rsid w:val="009A4134"/>
    <w:rsid w:val="009B7E20"/>
    <w:rsid w:val="009C623B"/>
    <w:rsid w:val="009D741B"/>
    <w:rsid w:val="009D7DB2"/>
    <w:rsid w:val="009E2741"/>
    <w:rsid w:val="009E578A"/>
    <w:rsid w:val="009F0288"/>
    <w:rsid w:val="00A0376E"/>
    <w:rsid w:val="00A11AA8"/>
    <w:rsid w:val="00A16322"/>
    <w:rsid w:val="00A35798"/>
    <w:rsid w:val="00A57E9E"/>
    <w:rsid w:val="00A743A8"/>
    <w:rsid w:val="00A84768"/>
    <w:rsid w:val="00AA2B68"/>
    <w:rsid w:val="00AC3A86"/>
    <w:rsid w:val="00AF52A0"/>
    <w:rsid w:val="00B01C03"/>
    <w:rsid w:val="00B17918"/>
    <w:rsid w:val="00B315CD"/>
    <w:rsid w:val="00B65F11"/>
    <w:rsid w:val="00B765F7"/>
    <w:rsid w:val="00B975E2"/>
    <w:rsid w:val="00BA425C"/>
    <w:rsid w:val="00BA5A78"/>
    <w:rsid w:val="00BC3454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94A0A"/>
    <w:rsid w:val="00CC006D"/>
    <w:rsid w:val="00CC04C7"/>
    <w:rsid w:val="00CC0BA1"/>
    <w:rsid w:val="00CD3C4E"/>
    <w:rsid w:val="00CE3104"/>
    <w:rsid w:val="00CF00EE"/>
    <w:rsid w:val="00D0012E"/>
    <w:rsid w:val="00D60A70"/>
    <w:rsid w:val="00D61510"/>
    <w:rsid w:val="00D62F45"/>
    <w:rsid w:val="00D9665E"/>
    <w:rsid w:val="00DA0B25"/>
    <w:rsid w:val="00DC7F3F"/>
    <w:rsid w:val="00DD77AE"/>
    <w:rsid w:val="00DD782E"/>
    <w:rsid w:val="00DE1C19"/>
    <w:rsid w:val="00E1270F"/>
    <w:rsid w:val="00E15A0F"/>
    <w:rsid w:val="00E16FF4"/>
    <w:rsid w:val="00E17291"/>
    <w:rsid w:val="00E521D8"/>
    <w:rsid w:val="00E55CD2"/>
    <w:rsid w:val="00E566BB"/>
    <w:rsid w:val="00E70811"/>
    <w:rsid w:val="00E955FF"/>
    <w:rsid w:val="00E95819"/>
    <w:rsid w:val="00EA253E"/>
    <w:rsid w:val="00EC20E3"/>
    <w:rsid w:val="00EE281E"/>
    <w:rsid w:val="00F01B60"/>
    <w:rsid w:val="00F07D3A"/>
    <w:rsid w:val="00F30A7D"/>
    <w:rsid w:val="00F433A4"/>
    <w:rsid w:val="00F50FEF"/>
    <w:rsid w:val="00F555A1"/>
    <w:rsid w:val="00F70B8B"/>
    <w:rsid w:val="00F75CE3"/>
    <w:rsid w:val="00FA48D4"/>
    <w:rsid w:val="00FB423C"/>
    <w:rsid w:val="00FC37FF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FE45-DCBA-4E74-B89A-E895A9B7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11</cp:revision>
  <cp:lastPrinted>2015-06-12T10:52:00Z</cp:lastPrinted>
  <dcterms:created xsi:type="dcterms:W3CDTF">2015-06-17T10:51:00Z</dcterms:created>
  <dcterms:modified xsi:type="dcterms:W3CDTF">2015-06-26T11:27:00Z</dcterms:modified>
</cp:coreProperties>
</file>