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6A0" w:rsidRDefault="00D266A0" w:rsidP="000D4472">
      <w:pPr>
        <w:rPr>
          <w:sz w:val="28"/>
        </w:rPr>
      </w:pPr>
    </w:p>
    <w:p w:rsidR="000D4472" w:rsidRDefault="006953C0" w:rsidP="000D4472">
      <w:pPr>
        <w:rPr>
          <w:sz w:val="28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0</wp:posOffset>
            </wp:positionV>
            <wp:extent cx="561975" cy="752475"/>
            <wp:effectExtent l="0" t="0" r="9525" b="9525"/>
            <wp:wrapSquare wrapText="right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5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1809750</wp:posOffset>
                </wp:positionH>
                <wp:positionV relativeFrom="paragraph">
                  <wp:posOffset>-114300</wp:posOffset>
                </wp:positionV>
                <wp:extent cx="1257300" cy="342900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D4472" w:rsidRDefault="000D4472" w:rsidP="000D4472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42.5pt;margin-top:-9pt;width:99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" stroked="f">
                <v:textbox>
                  <w:txbxContent>
                    <w:p w:rsidR="000D4472" w:rsidRDefault="000D4472" w:rsidP="000D4472">
                      <w:pPr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D4472">
        <w:rPr>
          <w:sz w:val="28"/>
        </w:rPr>
        <w:tab/>
      </w:r>
    </w:p>
    <w:p w:rsidR="000D4472" w:rsidRDefault="000D4472" w:rsidP="000D4472">
      <w:pPr>
        <w:rPr>
          <w:sz w:val="28"/>
        </w:rPr>
      </w:pPr>
    </w:p>
    <w:p w:rsidR="000D4472" w:rsidRDefault="000D4472" w:rsidP="000D4472">
      <w:pPr>
        <w:rPr>
          <w:sz w:val="28"/>
        </w:rPr>
      </w:pPr>
    </w:p>
    <w:p w:rsidR="000D4472" w:rsidRPr="00757F1D" w:rsidRDefault="000D4472" w:rsidP="000D4472">
      <w:pPr>
        <w:rPr>
          <w:b/>
        </w:rPr>
      </w:pPr>
      <w:r w:rsidRPr="00757F1D">
        <w:rPr>
          <w:b/>
          <w:sz w:val="28"/>
        </w:rPr>
        <w:t xml:space="preserve">        </w:t>
      </w:r>
      <w:r w:rsidRPr="00757F1D">
        <w:rPr>
          <w:b/>
        </w:rPr>
        <w:br w:type="textWrapping" w:clear="all"/>
      </w:r>
    </w:p>
    <w:p w:rsidR="000D4472" w:rsidRDefault="000D4472" w:rsidP="000D4472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KRETINGOS RAJONO SAVIVALDYBĖS TARYBA</w:t>
      </w:r>
    </w:p>
    <w:p w:rsidR="000D4472" w:rsidRDefault="000D4472" w:rsidP="000D4472"/>
    <w:p w:rsidR="000D4472" w:rsidRDefault="000D4472" w:rsidP="000D4472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SPRENDIMAS</w:t>
      </w:r>
    </w:p>
    <w:p w:rsidR="000D4472" w:rsidRDefault="000D4472" w:rsidP="000D4472">
      <w:pPr>
        <w:jc w:val="center"/>
        <w:rPr>
          <w:b/>
        </w:rPr>
      </w:pPr>
      <w:r>
        <w:rPr>
          <w:b/>
        </w:rPr>
        <w:t xml:space="preserve">DĖL </w:t>
      </w:r>
      <w:r w:rsidR="009C4492">
        <w:rPr>
          <w:b/>
        </w:rPr>
        <w:t>PRIT</w:t>
      </w:r>
      <w:r w:rsidR="00FB66B3">
        <w:rPr>
          <w:b/>
        </w:rPr>
        <w:t xml:space="preserve">ARIMO </w:t>
      </w:r>
      <w:r w:rsidR="005076D3">
        <w:rPr>
          <w:b/>
        </w:rPr>
        <w:t xml:space="preserve">BIUDŽETINĖS ĮSTAIGOS </w:t>
      </w:r>
      <w:r w:rsidR="00A51BAD">
        <w:rPr>
          <w:b/>
        </w:rPr>
        <w:t>KRETINGOS SOCIALINIŲ PASLAUGŲ</w:t>
      </w:r>
      <w:r w:rsidR="00423312">
        <w:rPr>
          <w:b/>
        </w:rPr>
        <w:t xml:space="preserve"> </w:t>
      </w:r>
      <w:r w:rsidR="002C4C4E">
        <w:rPr>
          <w:b/>
        </w:rPr>
        <w:t xml:space="preserve">CENTRO </w:t>
      </w:r>
      <w:r w:rsidR="005D5862">
        <w:rPr>
          <w:b/>
        </w:rPr>
        <w:t xml:space="preserve">VADOVO </w:t>
      </w:r>
      <w:r w:rsidR="002C4C4E">
        <w:rPr>
          <w:b/>
        </w:rPr>
        <w:t>2014</w:t>
      </w:r>
      <w:r w:rsidR="009C4492">
        <w:rPr>
          <w:b/>
        </w:rPr>
        <w:t xml:space="preserve"> METŲ VEIKLOS </w:t>
      </w:r>
      <w:r w:rsidR="00702B09">
        <w:rPr>
          <w:b/>
        </w:rPr>
        <w:t xml:space="preserve">IR FINANSINEI </w:t>
      </w:r>
      <w:r w:rsidR="009C4492">
        <w:rPr>
          <w:b/>
        </w:rPr>
        <w:t>ATASKAIT</w:t>
      </w:r>
      <w:r w:rsidR="00856441">
        <w:rPr>
          <w:b/>
        </w:rPr>
        <w:t>OMS</w:t>
      </w:r>
    </w:p>
    <w:p w:rsidR="000D4472" w:rsidRDefault="000D4472" w:rsidP="000D4472"/>
    <w:p w:rsidR="000D4472" w:rsidRDefault="002C4C4E" w:rsidP="000D4472">
      <w:pPr>
        <w:jc w:val="center"/>
      </w:pPr>
      <w:r>
        <w:t>201</w:t>
      </w:r>
      <w:r w:rsidR="00D266A0">
        <w:t>5</w:t>
      </w:r>
      <w:r w:rsidR="000D4472">
        <w:t xml:space="preserve"> m. </w:t>
      </w:r>
      <w:r>
        <w:t>balandžio</w:t>
      </w:r>
      <w:r w:rsidR="00A51BAD">
        <w:t xml:space="preserve"> </w:t>
      </w:r>
      <w:r w:rsidR="00BE5EFD">
        <w:t>3</w:t>
      </w:r>
      <w:r w:rsidR="00D266A0">
        <w:t>0</w:t>
      </w:r>
      <w:r w:rsidR="00A51BAD">
        <w:t xml:space="preserve"> </w:t>
      </w:r>
      <w:r w:rsidR="000D4472">
        <w:t xml:space="preserve">d. Nr. </w:t>
      </w:r>
      <w:r w:rsidR="00423312">
        <w:t>T</w:t>
      </w:r>
      <w:r w:rsidR="00D266A0">
        <w:t>2</w:t>
      </w:r>
      <w:r w:rsidR="00A51BAD">
        <w:t>-</w:t>
      </w:r>
      <w:r w:rsidR="0098691E">
        <w:t>122</w:t>
      </w:r>
      <w:bookmarkStart w:id="0" w:name="_GoBack"/>
      <w:bookmarkEnd w:id="0"/>
    </w:p>
    <w:p w:rsidR="000D4472" w:rsidRDefault="000D4472" w:rsidP="000D4472">
      <w:r>
        <w:t xml:space="preserve">                                                                  </w:t>
      </w:r>
      <w:r w:rsidR="00980148">
        <w:t xml:space="preserve">        </w:t>
      </w:r>
      <w:r>
        <w:t>Kretinga</w:t>
      </w:r>
    </w:p>
    <w:p w:rsidR="000D4472" w:rsidRDefault="000D4472" w:rsidP="000D4472"/>
    <w:p w:rsidR="000D4472" w:rsidRDefault="000D4472" w:rsidP="00BE5EFD">
      <w:pPr>
        <w:jc w:val="both"/>
      </w:pPr>
      <w:r>
        <w:tab/>
      </w:r>
      <w:r w:rsidR="008142B5">
        <w:t>Vadovaudamasi Lietuvos Respublikos vietos s</w:t>
      </w:r>
      <w:r w:rsidR="00702B09">
        <w:t>avivaldos įstatymo</w:t>
      </w:r>
      <w:r w:rsidR="008142B5">
        <w:t xml:space="preserve"> 16 straipsnio 2 dalies 19 punktu, Kretingos rajono savivaldybės tarybos </w:t>
      </w:r>
      <w:r w:rsidR="00702B09">
        <w:t xml:space="preserve">veiklos reglamento, </w:t>
      </w:r>
      <w:r w:rsidR="00702B09" w:rsidRPr="004D5DCA">
        <w:t xml:space="preserve">patvirtinto Kretingos rajono savivaldybės tarybos </w:t>
      </w:r>
      <w:r w:rsidR="008142B5" w:rsidRPr="004D5DCA">
        <w:t>20</w:t>
      </w:r>
      <w:r w:rsidR="00ED0596" w:rsidRPr="004D5DCA">
        <w:t>09 m. kovo 26 d.</w:t>
      </w:r>
      <w:r w:rsidR="008142B5" w:rsidRPr="004D5DCA">
        <w:t xml:space="preserve"> s</w:t>
      </w:r>
      <w:r w:rsidR="00D079B8" w:rsidRPr="004D5DCA">
        <w:t>prendimu Nr. T2-</w:t>
      </w:r>
      <w:r w:rsidR="00A04508">
        <w:t>77</w:t>
      </w:r>
      <w:r w:rsidR="00ED0596" w:rsidRPr="004D5DCA">
        <w:t xml:space="preserve"> „Dėl Kretingos rajono savivaldybės tarybos veiklos reglamento“</w:t>
      </w:r>
      <w:r w:rsidR="00D079B8" w:rsidRPr="004D5DCA">
        <w:t xml:space="preserve"> </w:t>
      </w:r>
      <w:r w:rsidR="00600926" w:rsidRPr="004D5DCA">
        <w:t>(</w:t>
      </w:r>
      <w:r w:rsidR="008142B5" w:rsidRPr="004D5DCA">
        <w:t>Kretingos rajono savival</w:t>
      </w:r>
      <w:r w:rsidR="00D079B8" w:rsidRPr="004D5DCA">
        <w:t xml:space="preserve">dybės tarybos </w:t>
      </w:r>
      <w:r w:rsidR="00ED0596" w:rsidRPr="004D5DCA">
        <w:t>2015m. kovo 26 d. sprendimo Nr. T2-98</w:t>
      </w:r>
      <w:r w:rsidR="00600926" w:rsidRPr="004D5DCA">
        <w:t xml:space="preserve"> redakcija) </w:t>
      </w:r>
      <w:r w:rsidR="005D5862" w:rsidRPr="004D5DCA">
        <w:t>335</w:t>
      </w:r>
      <w:r w:rsidR="00ED0596" w:rsidRPr="004D5DCA">
        <w:t>-336</w:t>
      </w:r>
      <w:r w:rsidR="005D5862" w:rsidRPr="004D5DCA">
        <w:t xml:space="preserve"> </w:t>
      </w:r>
      <w:r w:rsidR="008142B5" w:rsidRPr="004D5DCA">
        <w:t>punkt</w:t>
      </w:r>
      <w:r w:rsidR="00ED0596" w:rsidRPr="004D5DCA">
        <w:t>ais</w:t>
      </w:r>
      <w:r w:rsidR="00A72C76" w:rsidRPr="004D5DCA">
        <w:t xml:space="preserve">, </w:t>
      </w:r>
      <w:r w:rsidRPr="004D5DCA">
        <w:t xml:space="preserve">Kretingos rajono savivaldybės taryba </w:t>
      </w:r>
      <w:r w:rsidR="003A7F39">
        <w:t xml:space="preserve">             </w:t>
      </w:r>
      <w:r w:rsidR="00600926" w:rsidRPr="004D5DCA">
        <w:t>n u s p</w:t>
      </w:r>
      <w:r w:rsidR="00600926">
        <w:t xml:space="preserve"> r e n d ž i a,</w:t>
      </w:r>
    </w:p>
    <w:p w:rsidR="000D4472" w:rsidRDefault="00600926" w:rsidP="00BE5EFD">
      <w:pPr>
        <w:tabs>
          <w:tab w:val="left" w:pos="0"/>
        </w:tabs>
        <w:ind w:firstLine="1296"/>
        <w:jc w:val="both"/>
      </w:pPr>
      <w:r>
        <w:t>p</w:t>
      </w:r>
      <w:r w:rsidR="00A72C76">
        <w:t>ri</w:t>
      </w:r>
      <w:r w:rsidR="00C74D05">
        <w:t xml:space="preserve">tarti </w:t>
      </w:r>
      <w:r w:rsidR="00A51BAD">
        <w:t>Kretingos socialinių paslaugų centro</w:t>
      </w:r>
      <w:r w:rsidR="005D5862">
        <w:t xml:space="preserve"> vadovo</w:t>
      </w:r>
      <w:r w:rsidR="00A51BAD">
        <w:t xml:space="preserve"> </w:t>
      </w:r>
      <w:r w:rsidR="002C4C4E">
        <w:t>2014</w:t>
      </w:r>
      <w:r w:rsidR="00A72C76">
        <w:t xml:space="preserve"> m. veiklos </w:t>
      </w:r>
      <w:r>
        <w:t xml:space="preserve">ir finansinei </w:t>
      </w:r>
      <w:r w:rsidR="00A72C76">
        <w:t>ataskait</w:t>
      </w:r>
      <w:r w:rsidR="00856441">
        <w:t>oms</w:t>
      </w:r>
      <w:r w:rsidR="0021782E">
        <w:t xml:space="preserve"> (pridedama)</w:t>
      </w:r>
      <w:r w:rsidR="006D7D1B">
        <w:t>.</w:t>
      </w:r>
      <w:r w:rsidR="000D4472">
        <w:t xml:space="preserve"> </w:t>
      </w:r>
    </w:p>
    <w:p w:rsidR="003A60EB" w:rsidRDefault="0021782E" w:rsidP="000D4472">
      <w:pPr>
        <w:jc w:val="both"/>
      </w:pPr>
      <w:r>
        <w:tab/>
      </w:r>
    </w:p>
    <w:p w:rsidR="00E80F2B" w:rsidRDefault="00E80F2B" w:rsidP="000D4472">
      <w:pPr>
        <w:jc w:val="both"/>
      </w:pPr>
    </w:p>
    <w:p w:rsidR="000D4472" w:rsidRDefault="000D4472" w:rsidP="000D4472">
      <w:pPr>
        <w:jc w:val="both"/>
        <w:rPr>
          <w:sz w:val="20"/>
          <w:szCs w:val="20"/>
        </w:rPr>
      </w:pPr>
      <w:r>
        <w:t>Savivaldybės meras</w:t>
      </w:r>
      <w:r>
        <w:tab/>
      </w:r>
      <w:r>
        <w:tab/>
      </w:r>
      <w:r>
        <w:tab/>
      </w:r>
      <w:r>
        <w:tab/>
      </w:r>
      <w:r w:rsidR="00D266A0">
        <w:t xml:space="preserve">                           Juozas Mažeika </w:t>
      </w:r>
    </w:p>
    <w:p w:rsidR="000D4472" w:rsidRDefault="000D4472" w:rsidP="000D4472">
      <w:pPr>
        <w:jc w:val="both"/>
        <w:rPr>
          <w:sz w:val="20"/>
          <w:szCs w:val="20"/>
        </w:rPr>
      </w:pPr>
    </w:p>
    <w:p w:rsidR="009A3E5E" w:rsidRDefault="009A3E5E" w:rsidP="000D4472">
      <w:pPr>
        <w:jc w:val="both"/>
        <w:rPr>
          <w:sz w:val="20"/>
          <w:szCs w:val="20"/>
        </w:rPr>
      </w:pPr>
    </w:p>
    <w:p w:rsidR="00024825" w:rsidRDefault="00024825" w:rsidP="00024825"/>
    <w:p w:rsidR="00024825" w:rsidRDefault="00024825" w:rsidP="00024825"/>
    <w:p w:rsidR="00024825" w:rsidRDefault="00024825" w:rsidP="00024825"/>
    <w:p w:rsidR="00024825" w:rsidRDefault="00024825" w:rsidP="00024825"/>
    <w:p w:rsidR="00024825" w:rsidRDefault="00024825" w:rsidP="00024825"/>
    <w:p w:rsidR="00024825" w:rsidRDefault="00024825" w:rsidP="00024825"/>
    <w:p w:rsidR="00024825" w:rsidRDefault="00024825" w:rsidP="00024825"/>
    <w:p w:rsidR="00024825" w:rsidRDefault="00024825" w:rsidP="00024825"/>
    <w:p w:rsidR="00024825" w:rsidRDefault="00024825" w:rsidP="00024825"/>
    <w:p w:rsidR="00024825" w:rsidRDefault="00024825" w:rsidP="00024825"/>
    <w:p w:rsidR="00024825" w:rsidRDefault="00024825" w:rsidP="00024825"/>
    <w:p w:rsidR="00024825" w:rsidRDefault="00024825" w:rsidP="00024825"/>
    <w:p w:rsidR="00024825" w:rsidRDefault="00024825" w:rsidP="00024825"/>
    <w:p w:rsidR="00024825" w:rsidRDefault="00024825" w:rsidP="00024825"/>
    <w:p w:rsidR="00024825" w:rsidRDefault="00024825" w:rsidP="00024825"/>
    <w:p w:rsidR="00024825" w:rsidRDefault="00024825" w:rsidP="00024825"/>
    <w:p w:rsidR="00024825" w:rsidRDefault="00024825" w:rsidP="00024825"/>
    <w:p w:rsidR="00024825" w:rsidRDefault="00024825" w:rsidP="00024825"/>
    <w:p w:rsidR="00024825" w:rsidRDefault="00024825" w:rsidP="00024825"/>
    <w:p w:rsidR="00024825" w:rsidRDefault="00024825" w:rsidP="00024825"/>
    <w:p w:rsidR="00024825" w:rsidRDefault="00024825" w:rsidP="00024825"/>
    <w:p w:rsidR="00BE5EFD" w:rsidRDefault="00BE5EFD" w:rsidP="00024825"/>
    <w:p w:rsidR="00024825" w:rsidRDefault="00024825" w:rsidP="00024825"/>
    <w:p w:rsidR="00D266A0" w:rsidRDefault="00D266A0" w:rsidP="00024825"/>
    <w:p w:rsidR="00024825" w:rsidRDefault="00024825" w:rsidP="00024825">
      <w:pPr>
        <w:jc w:val="both"/>
      </w:pPr>
      <w:r w:rsidRPr="00707EB3">
        <w:t>Danutė Blagnienė</w:t>
      </w:r>
    </w:p>
    <w:sectPr w:rsidR="00024825" w:rsidSect="00980148">
      <w:pgSz w:w="11906" w:h="16838"/>
      <w:pgMar w:top="568" w:right="567" w:bottom="899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85942"/>
    <w:multiLevelType w:val="hybridMultilevel"/>
    <w:tmpl w:val="D854C130"/>
    <w:lvl w:ilvl="0" w:tplc="FA648482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1">
    <w:nsid w:val="16EE6D59"/>
    <w:multiLevelType w:val="hybridMultilevel"/>
    <w:tmpl w:val="37C848B8"/>
    <w:lvl w:ilvl="0" w:tplc="77625D1A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D8546E"/>
    <w:multiLevelType w:val="hybridMultilevel"/>
    <w:tmpl w:val="115EA99C"/>
    <w:lvl w:ilvl="0" w:tplc="94A4DABA">
      <w:start w:val="2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3">
    <w:nsid w:val="43C05D53"/>
    <w:multiLevelType w:val="multilevel"/>
    <w:tmpl w:val="F7AAC48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4">
    <w:nsid w:val="571E59C9"/>
    <w:multiLevelType w:val="multilevel"/>
    <w:tmpl w:val="5F8A921A"/>
    <w:lvl w:ilvl="0">
      <w:start w:val="3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716"/>
        </w:tabs>
        <w:ind w:left="171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016"/>
        </w:tabs>
        <w:ind w:left="20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16"/>
        </w:tabs>
        <w:ind w:left="201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376"/>
        </w:tabs>
        <w:ind w:left="23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76"/>
        </w:tabs>
        <w:ind w:left="237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36"/>
        </w:tabs>
        <w:ind w:left="273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36"/>
        </w:tabs>
        <w:ind w:left="27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96"/>
        </w:tabs>
        <w:ind w:left="3096" w:hanging="180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472"/>
    <w:rsid w:val="0001295D"/>
    <w:rsid w:val="00024825"/>
    <w:rsid w:val="0002508D"/>
    <w:rsid w:val="00067ABF"/>
    <w:rsid w:val="000A0144"/>
    <w:rsid w:val="000D4472"/>
    <w:rsid w:val="00113A0A"/>
    <w:rsid w:val="00136B2D"/>
    <w:rsid w:val="001373D4"/>
    <w:rsid w:val="001C7235"/>
    <w:rsid w:val="0021782E"/>
    <w:rsid w:val="00221CAC"/>
    <w:rsid w:val="00237E18"/>
    <w:rsid w:val="002828ED"/>
    <w:rsid w:val="00282EEC"/>
    <w:rsid w:val="00297855"/>
    <w:rsid w:val="002C4C4E"/>
    <w:rsid w:val="00303101"/>
    <w:rsid w:val="00346DD7"/>
    <w:rsid w:val="00357AA5"/>
    <w:rsid w:val="003A60EB"/>
    <w:rsid w:val="003A7F39"/>
    <w:rsid w:val="003E6760"/>
    <w:rsid w:val="00423312"/>
    <w:rsid w:val="00430331"/>
    <w:rsid w:val="00456FF3"/>
    <w:rsid w:val="0046419C"/>
    <w:rsid w:val="004A5396"/>
    <w:rsid w:val="004D5DCA"/>
    <w:rsid w:val="00502580"/>
    <w:rsid w:val="00503A08"/>
    <w:rsid w:val="005076D3"/>
    <w:rsid w:val="00530210"/>
    <w:rsid w:val="0055060B"/>
    <w:rsid w:val="00550CC0"/>
    <w:rsid w:val="00570732"/>
    <w:rsid w:val="0059734C"/>
    <w:rsid w:val="005A4A01"/>
    <w:rsid w:val="005C09F5"/>
    <w:rsid w:val="005C4013"/>
    <w:rsid w:val="005D5862"/>
    <w:rsid w:val="005D73CA"/>
    <w:rsid w:val="00600926"/>
    <w:rsid w:val="006052FB"/>
    <w:rsid w:val="00623B05"/>
    <w:rsid w:val="00630001"/>
    <w:rsid w:val="00643861"/>
    <w:rsid w:val="00650959"/>
    <w:rsid w:val="00670BA0"/>
    <w:rsid w:val="006953C0"/>
    <w:rsid w:val="006D2548"/>
    <w:rsid w:val="006D7D1B"/>
    <w:rsid w:val="00702B09"/>
    <w:rsid w:val="00711461"/>
    <w:rsid w:val="007718A7"/>
    <w:rsid w:val="0079574F"/>
    <w:rsid w:val="007D6460"/>
    <w:rsid w:val="008142B5"/>
    <w:rsid w:val="00856441"/>
    <w:rsid w:val="00861B8B"/>
    <w:rsid w:val="008625BB"/>
    <w:rsid w:val="008957A2"/>
    <w:rsid w:val="008B5228"/>
    <w:rsid w:val="008B760E"/>
    <w:rsid w:val="008E0E24"/>
    <w:rsid w:val="008E57D8"/>
    <w:rsid w:val="009547B8"/>
    <w:rsid w:val="0096262A"/>
    <w:rsid w:val="00980148"/>
    <w:rsid w:val="0098691E"/>
    <w:rsid w:val="00991C55"/>
    <w:rsid w:val="009A3E5E"/>
    <w:rsid w:val="009C4492"/>
    <w:rsid w:val="009C618A"/>
    <w:rsid w:val="009F5857"/>
    <w:rsid w:val="00A04508"/>
    <w:rsid w:val="00A51BAD"/>
    <w:rsid w:val="00A52F00"/>
    <w:rsid w:val="00A72C76"/>
    <w:rsid w:val="00A7639C"/>
    <w:rsid w:val="00A865C8"/>
    <w:rsid w:val="00A874BA"/>
    <w:rsid w:val="00A95CFD"/>
    <w:rsid w:val="00AC790B"/>
    <w:rsid w:val="00B15478"/>
    <w:rsid w:val="00B87DB1"/>
    <w:rsid w:val="00BD5D5F"/>
    <w:rsid w:val="00BE0BC2"/>
    <w:rsid w:val="00BE5EFD"/>
    <w:rsid w:val="00BF3D42"/>
    <w:rsid w:val="00C74D05"/>
    <w:rsid w:val="00C9095D"/>
    <w:rsid w:val="00CD2ADA"/>
    <w:rsid w:val="00D03CCF"/>
    <w:rsid w:val="00D059FF"/>
    <w:rsid w:val="00D079B8"/>
    <w:rsid w:val="00D266A0"/>
    <w:rsid w:val="00D40C70"/>
    <w:rsid w:val="00D4665C"/>
    <w:rsid w:val="00D9778C"/>
    <w:rsid w:val="00DA00C8"/>
    <w:rsid w:val="00DB36D7"/>
    <w:rsid w:val="00DD51B3"/>
    <w:rsid w:val="00E2749D"/>
    <w:rsid w:val="00E535E1"/>
    <w:rsid w:val="00E55DBA"/>
    <w:rsid w:val="00E80F2B"/>
    <w:rsid w:val="00EB5A70"/>
    <w:rsid w:val="00ED0596"/>
    <w:rsid w:val="00F158E1"/>
    <w:rsid w:val="00F21432"/>
    <w:rsid w:val="00F33995"/>
    <w:rsid w:val="00F74153"/>
    <w:rsid w:val="00FA7C65"/>
    <w:rsid w:val="00FB66B3"/>
    <w:rsid w:val="00FD7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0D4472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6D254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547B8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Lentelstinklelis">
    <w:name w:val="Table Grid"/>
    <w:basedOn w:val="prastojilentel"/>
    <w:rsid w:val="001373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0D4472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6D254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547B8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Lentelstinklelis">
    <w:name w:val="Table Grid"/>
    <w:basedOn w:val="prastojilentel"/>
    <w:rsid w:val="001373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60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0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646</Words>
  <Characters>369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</vt:lpstr>
      <vt:lpstr>                                                                                                           PROJEKTAS                                             </vt:lpstr>
    </vt:vector>
  </TitlesOfParts>
  <Company>Hewlett-Packard Company</Company>
  <LinksUpToDate>false</LinksUpToDate>
  <CharactersWithSpaces>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creator>TEP</dc:creator>
  <cp:lastModifiedBy>user</cp:lastModifiedBy>
  <cp:revision>14</cp:revision>
  <cp:lastPrinted>2012-04-10T07:47:00Z</cp:lastPrinted>
  <dcterms:created xsi:type="dcterms:W3CDTF">2015-04-24T11:34:00Z</dcterms:created>
  <dcterms:modified xsi:type="dcterms:W3CDTF">2015-05-04T10:47:00Z</dcterms:modified>
</cp:coreProperties>
</file>