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39" w:rsidRPr="009A036A" w:rsidRDefault="00763139" w:rsidP="00CB72B1">
      <w:pPr>
        <w:tabs>
          <w:tab w:val="left" w:pos="7230"/>
        </w:tabs>
        <w:jc w:val="center"/>
        <w:rPr>
          <w:color w:val="000000"/>
          <w:lang w:val="en-GB"/>
        </w:rPr>
      </w:pPr>
      <w:r w:rsidRPr="009A036A">
        <w:rPr>
          <w:color w:val="000000"/>
          <w:lang w:val="en-GB"/>
        </w:rPr>
        <w:t xml:space="preserve">                </w:t>
      </w:r>
      <w:r w:rsidR="00B861B6">
        <w:rPr>
          <w:color w:val="000000"/>
          <w:lang w:val="en-GB"/>
        </w:rPr>
        <w:t xml:space="preserve">                              PRITARTA</w:t>
      </w:r>
      <w:r w:rsidR="00AC327F" w:rsidRPr="009A036A">
        <w:rPr>
          <w:color w:val="000000"/>
          <w:lang w:val="en-GB"/>
        </w:rPr>
        <w:t xml:space="preserve">         </w:t>
      </w:r>
    </w:p>
    <w:p w:rsidR="00763139" w:rsidRPr="009A036A" w:rsidRDefault="00763139" w:rsidP="00CB72B1">
      <w:pPr>
        <w:tabs>
          <w:tab w:val="left" w:pos="7230"/>
        </w:tabs>
        <w:jc w:val="center"/>
        <w:rPr>
          <w:color w:val="000000"/>
          <w:lang w:val="en-GB"/>
        </w:rPr>
      </w:pPr>
      <w:r w:rsidRPr="009A036A">
        <w:rPr>
          <w:color w:val="000000"/>
          <w:lang w:val="en-GB"/>
        </w:rPr>
        <w:t xml:space="preserve">                                                                      </w:t>
      </w:r>
      <w:r w:rsidR="0066178D">
        <w:rPr>
          <w:color w:val="000000"/>
          <w:lang w:val="en-GB"/>
        </w:rPr>
        <w:t xml:space="preserve">                 Kretingos rajono savivaldybės tarybos</w:t>
      </w:r>
    </w:p>
    <w:p w:rsidR="00763139" w:rsidRPr="009A036A" w:rsidRDefault="00763139" w:rsidP="00CB72B1">
      <w:pPr>
        <w:tabs>
          <w:tab w:val="left" w:pos="7230"/>
        </w:tabs>
        <w:jc w:val="center"/>
        <w:rPr>
          <w:color w:val="000000"/>
          <w:lang w:val="en-GB"/>
        </w:rPr>
      </w:pPr>
      <w:r w:rsidRPr="009A036A">
        <w:rPr>
          <w:color w:val="000000"/>
          <w:lang w:val="en-GB"/>
        </w:rPr>
        <w:t xml:space="preserve">                </w:t>
      </w:r>
      <w:r w:rsidR="002A6CCE" w:rsidRPr="009A036A">
        <w:rPr>
          <w:color w:val="000000"/>
          <w:lang w:val="en-GB"/>
        </w:rPr>
        <w:t xml:space="preserve">    </w:t>
      </w:r>
      <w:r w:rsidR="009E248E">
        <w:rPr>
          <w:color w:val="000000"/>
          <w:lang w:val="en-GB"/>
        </w:rPr>
        <w:t xml:space="preserve">                                                      </w:t>
      </w:r>
      <w:r w:rsidR="009B3587">
        <w:rPr>
          <w:color w:val="000000"/>
          <w:lang w:val="en-GB"/>
        </w:rPr>
        <w:t xml:space="preserve">   </w:t>
      </w:r>
      <w:bookmarkStart w:id="0" w:name="_GoBack"/>
      <w:bookmarkEnd w:id="0"/>
      <w:r w:rsidR="009E248E">
        <w:rPr>
          <w:color w:val="000000"/>
          <w:lang w:val="en-GB"/>
        </w:rPr>
        <w:t>2015-0</w:t>
      </w:r>
      <w:r w:rsidR="00EF2DA9">
        <w:rPr>
          <w:color w:val="000000"/>
          <w:lang w:val="en-GB"/>
        </w:rPr>
        <w:t>3</w:t>
      </w:r>
      <w:r w:rsidR="009E248E">
        <w:rPr>
          <w:color w:val="000000"/>
          <w:lang w:val="en-GB"/>
        </w:rPr>
        <w:t>-</w:t>
      </w:r>
      <w:r w:rsidR="004F1FAF">
        <w:rPr>
          <w:color w:val="000000"/>
          <w:lang w:val="en-GB"/>
        </w:rPr>
        <w:t>26</w:t>
      </w:r>
      <w:r w:rsidR="009E248E">
        <w:rPr>
          <w:color w:val="000000"/>
          <w:lang w:val="en-GB"/>
        </w:rPr>
        <w:t xml:space="preserve"> </w:t>
      </w:r>
      <w:r w:rsidR="0066178D">
        <w:rPr>
          <w:color w:val="000000"/>
          <w:lang w:val="en-GB"/>
        </w:rPr>
        <w:t xml:space="preserve">sprendimu </w:t>
      </w:r>
      <w:r w:rsidR="002A6CCE" w:rsidRPr="009A036A">
        <w:rPr>
          <w:color w:val="000000"/>
          <w:lang w:val="en-GB"/>
        </w:rPr>
        <w:t>Nr.</w:t>
      </w:r>
      <w:r w:rsidR="009E248E">
        <w:rPr>
          <w:color w:val="000000"/>
          <w:lang w:val="en-GB"/>
        </w:rPr>
        <w:t xml:space="preserve"> </w:t>
      </w:r>
      <w:r w:rsidR="004F1FAF">
        <w:rPr>
          <w:color w:val="000000"/>
          <w:lang w:val="en-GB"/>
        </w:rPr>
        <w:t>T2-</w:t>
      </w:r>
      <w:r w:rsidR="009B3587">
        <w:rPr>
          <w:color w:val="000000"/>
          <w:lang w:val="en-GB"/>
        </w:rPr>
        <w:t>80</w:t>
      </w:r>
      <w:r w:rsidR="002A6CCE" w:rsidRPr="009A036A">
        <w:rPr>
          <w:color w:val="000000"/>
          <w:lang w:val="en-GB"/>
        </w:rPr>
        <w:t xml:space="preserve"> </w:t>
      </w:r>
      <w:r w:rsidRPr="009A036A">
        <w:rPr>
          <w:color w:val="000000"/>
          <w:lang w:val="en-GB"/>
        </w:rPr>
        <w:t xml:space="preserve">                                                                   </w:t>
      </w:r>
    </w:p>
    <w:p w:rsidR="00AC327F" w:rsidRPr="005723A3" w:rsidRDefault="00763139" w:rsidP="005723A3">
      <w:pPr>
        <w:tabs>
          <w:tab w:val="left" w:pos="7230"/>
        </w:tabs>
        <w:jc w:val="center"/>
        <w:rPr>
          <w:color w:val="000000"/>
        </w:rPr>
      </w:pPr>
      <w:r w:rsidRPr="009A036A">
        <w:rPr>
          <w:color w:val="000000"/>
          <w:lang w:val="en-GB"/>
        </w:rPr>
        <w:t xml:space="preserve">                                                                             </w:t>
      </w:r>
      <w:r w:rsidR="005723A3">
        <w:rPr>
          <w:color w:val="000000"/>
          <w:lang w:val="en-GB"/>
        </w:rPr>
        <w:t xml:space="preserve">                </w:t>
      </w:r>
    </w:p>
    <w:p w:rsidR="00EA6D56" w:rsidRPr="009A036A" w:rsidRDefault="00EA6D56" w:rsidP="00CB72B1">
      <w:pPr>
        <w:tabs>
          <w:tab w:val="left" w:pos="7230"/>
        </w:tabs>
        <w:rPr>
          <w:color w:val="000000"/>
        </w:rPr>
      </w:pPr>
      <w:r w:rsidRPr="009A036A">
        <w:rPr>
          <w:color w:val="000000"/>
        </w:rPr>
        <w:t xml:space="preserve">                                                                                         </w:t>
      </w:r>
      <w:r w:rsidRPr="009A036A">
        <w:rPr>
          <w:b/>
          <w:color w:val="000000"/>
        </w:rPr>
        <w:t xml:space="preserve">                                                                               </w:t>
      </w:r>
    </w:p>
    <w:p w:rsidR="00C049E6" w:rsidRPr="009A036A" w:rsidRDefault="002544FD" w:rsidP="001546CB">
      <w:pPr>
        <w:tabs>
          <w:tab w:val="left" w:pos="7230"/>
        </w:tabs>
        <w:jc w:val="center"/>
        <w:rPr>
          <w:b/>
        </w:rPr>
      </w:pPr>
      <w:r w:rsidRPr="009A036A">
        <w:rPr>
          <w:b/>
        </w:rPr>
        <w:t>DIENOS VEIKLOS CENTRO</w:t>
      </w:r>
      <w:r w:rsidR="00BA18CA" w:rsidRPr="009A036A">
        <w:rPr>
          <w:b/>
        </w:rPr>
        <w:t xml:space="preserve"> </w:t>
      </w:r>
      <w:r w:rsidRPr="009A036A">
        <w:rPr>
          <w:b/>
        </w:rPr>
        <w:t xml:space="preserve"> </w:t>
      </w:r>
    </w:p>
    <w:p w:rsidR="007554D9" w:rsidRPr="009A036A" w:rsidRDefault="009E248E" w:rsidP="001546CB">
      <w:pPr>
        <w:tabs>
          <w:tab w:val="left" w:pos="7230"/>
        </w:tabs>
        <w:jc w:val="center"/>
        <w:rPr>
          <w:b/>
        </w:rPr>
      </w:pPr>
      <w:r>
        <w:rPr>
          <w:b/>
        </w:rPr>
        <w:t>2014</w:t>
      </w:r>
      <w:r w:rsidR="00877869" w:rsidRPr="009A036A">
        <w:rPr>
          <w:b/>
        </w:rPr>
        <w:t xml:space="preserve"> </w:t>
      </w:r>
      <w:r w:rsidR="007554D9" w:rsidRPr="009A036A">
        <w:rPr>
          <w:b/>
        </w:rPr>
        <w:t>METŲ VEIKLOS</w:t>
      </w:r>
      <w:r w:rsidR="001546CB" w:rsidRPr="009A036A">
        <w:rPr>
          <w:b/>
        </w:rPr>
        <w:t xml:space="preserve"> </w:t>
      </w:r>
      <w:r w:rsidR="007554D9" w:rsidRPr="009A036A">
        <w:rPr>
          <w:b/>
        </w:rPr>
        <w:t>ATASKAITA</w:t>
      </w:r>
    </w:p>
    <w:p w:rsidR="00D004C9" w:rsidRPr="009A036A" w:rsidRDefault="00D004C9" w:rsidP="00822EE7">
      <w:pPr>
        <w:tabs>
          <w:tab w:val="left" w:pos="7230"/>
        </w:tabs>
        <w:ind w:left="360"/>
        <w:rPr>
          <w:b/>
        </w:rPr>
      </w:pPr>
    </w:p>
    <w:p w:rsidR="0016620D" w:rsidRPr="00BC0201" w:rsidRDefault="00710A8B" w:rsidP="001D30B0">
      <w:pPr>
        <w:pStyle w:val="Sraopastraipa"/>
        <w:numPr>
          <w:ilvl w:val="0"/>
          <w:numId w:val="14"/>
        </w:numPr>
        <w:tabs>
          <w:tab w:val="left" w:pos="7230"/>
        </w:tabs>
        <w:jc w:val="center"/>
        <w:rPr>
          <w:b/>
        </w:rPr>
      </w:pPr>
      <w:r w:rsidRPr="00BC0201">
        <w:rPr>
          <w:b/>
        </w:rPr>
        <w:t>SOCIALINĖS GLOBOS PASLAUGŲ TEIKIMAS</w:t>
      </w:r>
    </w:p>
    <w:p w:rsidR="002E0C69" w:rsidRPr="009A036A" w:rsidRDefault="002E0C69" w:rsidP="007B6953">
      <w:pPr>
        <w:tabs>
          <w:tab w:val="left" w:pos="7230"/>
        </w:tabs>
        <w:rPr>
          <w:b/>
        </w:rPr>
      </w:pPr>
    </w:p>
    <w:p w:rsidR="007554D9" w:rsidRPr="009A036A" w:rsidRDefault="0016620D" w:rsidP="00202A26">
      <w:pPr>
        <w:tabs>
          <w:tab w:val="left" w:pos="7230"/>
        </w:tabs>
        <w:jc w:val="both"/>
        <w:rPr>
          <w:color w:val="99CC00"/>
        </w:rPr>
      </w:pPr>
      <w:r w:rsidRPr="009A036A">
        <w:t xml:space="preserve">           Dienos veiklos centras </w:t>
      </w:r>
      <w:r w:rsidR="00120CE6" w:rsidRPr="009A036A">
        <w:t>į</w:t>
      </w:r>
      <w:r w:rsidR="001561F8" w:rsidRPr="009A036A">
        <w:t xml:space="preserve">steigtas </w:t>
      </w:r>
      <w:r w:rsidR="007B6953">
        <w:t>Kretingos ra</w:t>
      </w:r>
      <w:r w:rsidR="00662CFB" w:rsidRPr="009A036A">
        <w:t>jono</w:t>
      </w:r>
      <w:r w:rsidR="00B2202C" w:rsidRPr="009A036A">
        <w:t xml:space="preserve"> savivaldybės</w:t>
      </w:r>
      <w:r w:rsidR="00662CFB" w:rsidRPr="009A036A">
        <w:t xml:space="preserve"> tarybos 1997 m. </w:t>
      </w:r>
      <w:r w:rsidR="00120CE6" w:rsidRPr="009A036A">
        <w:t>gruodž</w:t>
      </w:r>
      <w:r w:rsidR="00662CFB" w:rsidRPr="009A036A">
        <w:t xml:space="preserve">io 22 d. sprendimu Nr. 96, </w:t>
      </w:r>
      <w:r w:rsidR="00120CE6" w:rsidRPr="009A036A">
        <w:t>į</w:t>
      </w:r>
      <w:r w:rsidR="00DC744A" w:rsidRPr="009A036A">
        <w:t>registruotas 1999-05-03</w:t>
      </w:r>
      <w:r w:rsidR="00662CFB" w:rsidRPr="009A036A">
        <w:t xml:space="preserve">. </w:t>
      </w:r>
      <w:r w:rsidR="00120CE6" w:rsidRPr="009A036A">
        <w:t>Į</w:t>
      </w:r>
      <w:r w:rsidR="00662CFB" w:rsidRPr="009A036A">
        <w:t>staigos kodas 164307319. Dienos veiklos ce</w:t>
      </w:r>
      <w:r w:rsidR="0001045D" w:rsidRPr="009A036A">
        <w:t>ntras</w:t>
      </w:r>
      <w:r w:rsidR="00B861B6">
        <w:t xml:space="preserve"> (DVC)</w:t>
      </w:r>
      <w:r w:rsidR="0001045D" w:rsidRPr="009A036A">
        <w:t xml:space="preserve"> </w:t>
      </w:r>
      <w:r w:rsidR="00662CFB" w:rsidRPr="009A036A">
        <w:t xml:space="preserve"> – tai</w:t>
      </w:r>
      <w:r w:rsidR="000E0F60">
        <w:t xml:space="preserve"> biudžetinė</w:t>
      </w:r>
      <w:r w:rsidR="00662CFB" w:rsidRPr="009A036A">
        <w:t xml:space="preserve"> socialines globos pasla</w:t>
      </w:r>
      <w:r w:rsidR="00241500" w:rsidRPr="009A036A">
        <w:t>u</w:t>
      </w:r>
      <w:r w:rsidR="00662CFB" w:rsidRPr="009A036A">
        <w:t>gas</w:t>
      </w:r>
      <w:r w:rsidR="00DC744A" w:rsidRPr="009A036A">
        <w:t xml:space="preserve"> suaugusiems asmenims, turintiems proto, psichinę </w:t>
      </w:r>
      <w:r w:rsidR="00B2202C" w:rsidRPr="009A036A">
        <w:t>i</w:t>
      </w:r>
      <w:r w:rsidR="004642DA" w:rsidRPr="009A036A">
        <w:t>r fizinę negalią</w:t>
      </w:r>
      <w:r w:rsidR="0001045D" w:rsidRPr="009A036A">
        <w:t>,</w:t>
      </w:r>
      <w:r w:rsidR="00DC744A" w:rsidRPr="009A036A">
        <w:t xml:space="preserve"> </w:t>
      </w:r>
      <w:r w:rsidR="00662CFB" w:rsidRPr="009A036A">
        <w:t xml:space="preserve">teikianti </w:t>
      </w:r>
      <w:r w:rsidR="00120CE6" w:rsidRPr="009A036A">
        <w:t>į</w:t>
      </w:r>
      <w:r w:rsidR="00662CFB" w:rsidRPr="009A036A">
        <w:t>staiga</w:t>
      </w:r>
      <w:r w:rsidR="00A0013B" w:rsidRPr="009A036A">
        <w:t>, turinti stacionarios socialinės globos struktūrinį padalinį</w:t>
      </w:r>
      <w:r w:rsidR="00B861B6">
        <w:t>,</w:t>
      </w:r>
      <w:r w:rsidR="000E0F60">
        <w:t xml:space="preserve"> kuriame t</w:t>
      </w:r>
      <w:r w:rsidR="00BA18CA" w:rsidRPr="009A036A">
        <w:t xml:space="preserve">eikiamos laikino apgyvendinimo paslaugos. </w:t>
      </w:r>
    </w:p>
    <w:p w:rsidR="0074119A" w:rsidRDefault="0074119A" w:rsidP="0074119A">
      <w:pPr>
        <w:tabs>
          <w:tab w:val="left" w:pos="7230"/>
        </w:tabs>
        <w:jc w:val="both"/>
      </w:pPr>
      <w:r w:rsidRPr="009A036A">
        <w:t xml:space="preserve">            20</w:t>
      </w:r>
      <w:r w:rsidR="009E248E">
        <w:t>14</w:t>
      </w:r>
      <w:r w:rsidRPr="009A036A">
        <w:t xml:space="preserve"> m. Dienos veiklos centro paslaugomis</w:t>
      </w:r>
      <w:r w:rsidR="000E0F60">
        <w:t xml:space="preserve"> kasdien </w:t>
      </w:r>
      <w:r w:rsidRPr="007B6953">
        <w:t xml:space="preserve">naudojosi </w:t>
      </w:r>
      <w:r w:rsidR="00052973" w:rsidRPr="007B6953">
        <w:t>57</w:t>
      </w:r>
      <w:r w:rsidRPr="007B6953">
        <w:t xml:space="preserve"> neįgalūs asmenys, turin</w:t>
      </w:r>
      <w:r w:rsidR="0054731B" w:rsidRPr="007B6953">
        <w:t>tys kompleksinę negalią,  nuo 20</w:t>
      </w:r>
      <w:r w:rsidRPr="007B6953">
        <w:t xml:space="preserve"> – </w:t>
      </w:r>
      <w:r w:rsidR="00471707" w:rsidRPr="007B6953">
        <w:t>60</w:t>
      </w:r>
      <w:r w:rsidRPr="007B6953">
        <w:t xml:space="preserve"> metų amžiaus: 1</w:t>
      </w:r>
      <w:r w:rsidR="00531A15" w:rsidRPr="007B6953">
        <w:t>9</w:t>
      </w:r>
      <w:r w:rsidRPr="007B6953">
        <w:t xml:space="preserve">  Centro neįgaliųjų -</w:t>
      </w:r>
      <w:r w:rsidR="0054731B" w:rsidRPr="007B6953">
        <w:t xml:space="preserve"> 20</w:t>
      </w:r>
      <w:r w:rsidRPr="007B6953">
        <w:t xml:space="preserve"> - 27 metų, </w:t>
      </w:r>
      <w:r w:rsidR="00BA18CA" w:rsidRPr="007B6953">
        <w:t>2</w:t>
      </w:r>
      <w:r w:rsidR="00531A15" w:rsidRPr="007B6953">
        <w:t>5</w:t>
      </w:r>
      <w:r w:rsidR="0001045D" w:rsidRPr="007B6953">
        <w:t xml:space="preserve"> neįgalieji</w:t>
      </w:r>
      <w:r w:rsidRPr="007B6953">
        <w:t xml:space="preserve"> - 28 – 50 metų, </w:t>
      </w:r>
      <w:r w:rsidR="00531A15" w:rsidRPr="007B6953">
        <w:t>13</w:t>
      </w:r>
      <w:r w:rsidR="00587CB2" w:rsidRPr="007B6953">
        <w:t xml:space="preserve"> </w:t>
      </w:r>
      <w:r w:rsidR="0001045D" w:rsidRPr="007B6953">
        <w:t xml:space="preserve"> neįgaliųjų</w:t>
      </w:r>
      <w:r w:rsidRPr="007B6953">
        <w:t xml:space="preserve"> – </w:t>
      </w:r>
      <w:r w:rsidR="009642C7" w:rsidRPr="007B6953">
        <w:t>daugiau nei 51 metų amžiaus</w:t>
      </w:r>
      <w:r w:rsidR="005723A3">
        <w:t xml:space="preserve"> (žiūr.</w:t>
      </w:r>
      <w:r w:rsidRPr="009A036A">
        <w:t xml:space="preserve"> 1 pav.)</w:t>
      </w:r>
    </w:p>
    <w:p w:rsidR="0051103B" w:rsidRPr="009A036A" w:rsidRDefault="0051103B" w:rsidP="0074119A">
      <w:pPr>
        <w:tabs>
          <w:tab w:val="left" w:pos="7230"/>
        </w:tabs>
        <w:jc w:val="both"/>
      </w:pPr>
    </w:p>
    <w:p w:rsidR="0074119A" w:rsidRPr="009A036A" w:rsidRDefault="00BC0201" w:rsidP="0074119A">
      <w:pPr>
        <w:tabs>
          <w:tab w:val="left" w:pos="7230"/>
        </w:tabs>
        <w:jc w:val="center"/>
      </w:pPr>
      <w:r>
        <w:rPr>
          <w:noProof/>
        </w:rPr>
        <w:drawing>
          <wp:inline distT="0" distB="0" distL="0" distR="0">
            <wp:extent cx="4619625" cy="1714500"/>
            <wp:effectExtent l="0" t="0" r="9525" b="1905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0201" w:rsidRPr="007B6953" w:rsidRDefault="0074119A" w:rsidP="007B6953">
      <w:pPr>
        <w:tabs>
          <w:tab w:val="left" w:pos="7230"/>
        </w:tabs>
        <w:jc w:val="center"/>
      </w:pPr>
      <w:r w:rsidRPr="009A036A">
        <w:t xml:space="preserve"> pav. Dienos veiklos centrą lankančių klientų amžius.</w:t>
      </w:r>
    </w:p>
    <w:p w:rsidR="00BC0201" w:rsidRDefault="00BC0201" w:rsidP="00202A26">
      <w:pPr>
        <w:ind w:firstLine="720"/>
        <w:jc w:val="both"/>
        <w:rPr>
          <w:rFonts w:eastAsia="Calibri"/>
          <w:lang w:eastAsia="en-US"/>
        </w:rPr>
      </w:pPr>
    </w:p>
    <w:p w:rsidR="00BC0201" w:rsidRDefault="00052973" w:rsidP="004D098D">
      <w:pPr>
        <w:ind w:firstLine="720"/>
        <w:jc w:val="both"/>
        <w:rPr>
          <w:rFonts w:eastAsia="Calibri"/>
          <w:lang w:eastAsia="en-US"/>
        </w:rPr>
      </w:pPr>
      <w:r>
        <w:rPr>
          <w:rFonts w:eastAsia="Calibri"/>
          <w:lang w:eastAsia="en-US"/>
        </w:rPr>
        <w:t>Per 2014</w:t>
      </w:r>
      <w:r w:rsidR="002A6CCE" w:rsidRPr="009A036A">
        <w:rPr>
          <w:rFonts w:eastAsia="Calibri"/>
          <w:lang w:eastAsia="en-US"/>
        </w:rPr>
        <w:t xml:space="preserve"> m. trumpalaikės socialinės glo</w:t>
      </w:r>
      <w:r w:rsidR="001E77E8" w:rsidRPr="009A036A">
        <w:rPr>
          <w:rFonts w:eastAsia="Calibri"/>
          <w:lang w:eastAsia="en-US"/>
        </w:rPr>
        <w:t xml:space="preserve">bos paslaugos suteiktos </w:t>
      </w:r>
      <w:r>
        <w:rPr>
          <w:rFonts w:eastAsia="Calibri"/>
          <w:lang w:eastAsia="en-US"/>
        </w:rPr>
        <w:t>11</w:t>
      </w:r>
      <w:r w:rsidR="001A6328">
        <w:rPr>
          <w:rFonts w:eastAsia="Calibri"/>
          <w:b/>
          <w:lang w:eastAsia="en-US"/>
        </w:rPr>
        <w:t xml:space="preserve"> –</w:t>
      </w:r>
      <w:r w:rsidR="001A6328" w:rsidRPr="001A6328">
        <w:rPr>
          <w:rFonts w:eastAsia="Calibri"/>
          <w:lang w:eastAsia="en-US"/>
        </w:rPr>
        <w:t xml:space="preserve"> kai</w:t>
      </w:r>
      <w:r w:rsidR="001A6328">
        <w:rPr>
          <w:rFonts w:eastAsia="Calibri"/>
          <w:b/>
          <w:lang w:eastAsia="en-US"/>
        </w:rPr>
        <w:t xml:space="preserve"> </w:t>
      </w:r>
      <w:r w:rsidR="001A6328">
        <w:rPr>
          <w:rFonts w:eastAsia="Calibri"/>
          <w:lang w:eastAsia="en-US"/>
        </w:rPr>
        <w:t>klientų</w:t>
      </w:r>
      <w:r w:rsidR="002A6CCE" w:rsidRPr="009A036A">
        <w:rPr>
          <w:rFonts w:eastAsia="Calibri"/>
          <w:lang w:eastAsia="en-US"/>
        </w:rPr>
        <w:t xml:space="preserve">. </w:t>
      </w:r>
      <w:r w:rsidR="001B281F" w:rsidRPr="009A036A">
        <w:rPr>
          <w:rFonts w:eastAsia="Calibri"/>
          <w:lang w:eastAsia="en-US"/>
        </w:rPr>
        <w:t>Trumpalaikė socialinė globa - visuma paslaugų, kuriomis asmeniui teikiama kompleksinė, nuolatinės specialistų priežiūros reikalaujanti pagalba krizių atvejais, šeimos nariams, globėjams, rūpintojams dėl tam tikrų priežasčių (ligos, komandiruotės, atostogų, šeimos ar darbo įsipareigojimų ir kt.) laikinai ar darbo savaitę negalint prižiūrėti asmenų, kuriems reikalinga nuolatinė priežiūra – „atokvėpio“ paslaugos.</w:t>
      </w:r>
    </w:p>
    <w:p w:rsidR="00FF198B" w:rsidRPr="009A036A" w:rsidRDefault="00587CB2" w:rsidP="005D0CAE">
      <w:pPr>
        <w:tabs>
          <w:tab w:val="left" w:pos="7230"/>
        </w:tabs>
        <w:jc w:val="both"/>
      </w:pPr>
      <w:r w:rsidRPr="00531A15">
        <w:rPr>
          <w:b/>
        </w:rPr>
        <w:t xml:space="preserve">  </w:t>
      </w:r>
      <w:r w:rsidR="00531A15" w:rsidRPr="00531A15">
        <w:rPr>
          <w:b/>
        </w:rPr>
        <w:t>29</w:t>
      </w:r>
      <w:r w:rsidR="000F7DE7" w:rsidRPr="00531A15">
        <w:t xml:space="preserve"> </w:t>
      </w:r>
      <w:r w:rsidR="0007160C" w:rsidRPr="009A036A">
        <w:t>Dienos veiklos centrą</w:t>
      </w:r>
      <w:r w:rsidR="00053D0C" w:rsidRPr="009A036A">
        <w:t xml:space="preserve"> ir jo padalinį</w:t>
      </w:r>
      <w:r w:rsidR="0007160C" w:rsidRPr="009A036A">
        <w:t xml:space="preserve"> </w:t>
      </w:r>
      <w:r w:rsidR="000F7DE7" w:rsidRPr="009A036A">
        <w:t>lankantiems</w:t>
      </w:r>
      <w:r w:rsidR="003E6AB3" w:rsidRPr="009A036A">
        <w:t xml:space="preserve"> </w:t>
      </w:r>
      <w:r w:rsidR="000F7DE7" w:rsidRPr="009A036A">
        <w:t>klientams nustatytas 0% – 20 %</w:t>
      </w:r>
      <w:r w:rsidR="0047060E" w:rsidRPr="009A036A">
        <w:t xml:space="preserve"> darbingumo lygis</w:t>
      </w:r>
      <w:r w:rsidR="000F7DE7" w:rsidRPr="009A036A">
        <w:t xml:space="preserve">; </w:t>
      </w:r>
      <w:r w:rsidR="00531A15" w:rsidRPr="00531A15">
        <w:rPr>
          <w:b/>
        </w:rPr>
        <w:t>23</w:t>
      </w:r>
      <w:r w:rsidR="000F7DE7" w:rsidRPr="00531A15">
        <w:rPr>
          <w:b/>
        </w:rPr>
        <w:t xml:space="preserve"> </w:t>
      </w:r>
      <w:r w:rsidR="0007160C" w:rsidRPr="00531A15">
        <w:rPr>
          <w:b/>
        </w:rPr>
        <w:t xml:space="preserve"> </w:t>
      </w:r>
      <w:r w:rsidR="002A7807">
        <w:t>klientui</w:t>
      </w:r>
      <w:r w:rsidR="0007160C" w:rsidRPr="009A036A">
        <w:t xml:space="preserve">  </w:t>
      </w:r>
      <w:r w:rsidR="000F7DE7" w:rsidRPr="009A036A">
        <w:t xml:space="preserve">- </w:t>
      </w:r>
      <w:r w:rsidR="0007160C" w:rsidRPr="009A036A">
        <w:t>25</w:t>
      </w:r>
      <w:r w:rsidR="00B86FF4" w:rsidRPr="009A036A">
        <w:t>% - 45</w:t>
      </w:r>
      <w:r w:rsidR="00710A8B" w:rsidRPr="009A036A">
        <w:t xml:space="preserve"> %</w:t>
      </w:r>
      <w:r w:rsidR="0047060E" w:rsidRPr="009A036A">
        <w:t xml:space="preserve">. </w:t>
      </w:r>
      <w:r w:rsidR="00531A15" w:rsidRPr="00531A15">
        <w:rPr>
          <w:b/>
        </w:rPr>
        <w:t>5</w:t>
      </w:r>
      <w:r w:rsidR="00FF198B" w:rsidRPr="009A036A">
        <w:t xml:space="preserve"> klie</w:t>
      </w:r>
      <w:r w:rsidR="000F7DE7" w:rsidRPr="009A036A">
        <w:t>ntams</w:t>
      </w:r>
      <w:r w:rsidR="00B86FF4" w:rsidRPr="009A036A">
        <w:t xml:space="preserve"> nustatyti </w:t>
      </w:r>
      <w:r w:rsidR="00053D0C" w:rsidRPr="009A036A">
        <w:t xml:space="preserve"> specialie</w:t>
      </w:r>
      <w:r w:rsidR="00FF198B" w:rsidRPr="009A036A">
        <w:t>ji poreikiai</w:t>
      </w:r>
      <w:r w:rsidR="00053D0C" w:rsidRPr="009A036A">
        <w:t xml:space="preserve">. </w:t>
      </w:r>
    </w:p>
    <w:p w:rsidR="00242CDC" w:rsidRPr="009A036A" w:rsidRDefault="0047060E" w:rsidP="005D0CAE">
      <w:pPr>
        <w:tabs>
          <w:tab w:val="left" w:pos="7230"/>
        </w:tabs>
        <w:jc w:val="both"/>
      </w:pPr>
      <w:r w:rsidRPr="009A036A">
        <w:t xml:space="preserve"> </w:t>
      </w:r>
      <w:r w:rsidR="00B86FF4" w:rsidRPr="009A036A">
        <w:t>63</w:t>
      </w:r>
      <w:r w:rsidR="000F7DE7" w:rsidRPr="009A036A">
        <w:t>%</w:t>
      </w:r>
      <w:r w:rsidRPr="009A036A">
        <w:t xml:space="preserve"> Centro klientų</w:t>
      </w:r>
      <w:r w:rsidR="00B2202C" w:rsidRPr="009A036A">
        <w:t xml:space="preserve"> yra sunkios ir labai sunkios ne</w:t>
      </w:r>
      <w:r w:rsidRPr="009A036A">
        <w:t>galios, turintys specialiuosius poreikius ir reikalaujantys  nuolatinės pagalbos</w:t>
      </w:r>
      <w:r w:rsidR="00FB7F1B" w:rsidRPr="009A036A">
        <w:t>, globos</w:t>
      </w:r>
      <w:r w:rsidRPr="009A036A">
        <w:t xml:space="preserve"> ir priežiūros.</w:t>
      </w:r>
      <w:r w:rsidR="006E1960" w:rsidRPr="009A036A">
        <w:t xml:space="preserve"> </w:t>
      </w:r>
      <w:r w:rsidR="00710A8B" w:rsidRPr="009A036A">
        <w:t xml:space="preserve">(žiūr. </w:t>
      </w:r>
      <w:r w:rsidR="008025E7" w:rsidRPr="009A036A">
        <w:t>2</w:t>
      </w:r>
      <w:r w:rsidR="00710A8B" w:rsidRPr="009A036A">
        <w:t xml:space="preserve"> pav.)</w:t>
      </w:r>
    </w:p>
    <w:p w:rsidR="00F54BC6" w:rsidRDefault="00202A26" w:rsidP="00F17C75">
      <w:pPr>
        <w:tabs>
          <w:tab w:val="left" w:pos="7230"/>
        </w:tabs>
        <w:jc w:val="both"/>
      </w:pPr>
      <w:r w:rsidRPr="009A036A">
        <w:t xml:space="preserve">          </w:t>
      </w:r>
    </w:p>
    <w:p w:rsidR="00F54BC6" w:rsidRDefault="004D098D" w:rsidP="007B6953">
      <w:pPr>
        <w:tabs>
          <w:tab w:val="left" w:pos="7230"/>
        </w:tabs>
        <w:jc w:val="center"/>
      </w:pPr>
      <w:r>
        <w:rPr>
          <w:noProof/>
        </w:rPr>
        <w:drawing>
          <wp:inline distT="0" distB="0" distL="0" distR="0" wp14:anchorId="2448FB0F" wp14:editId="1ED42500">
            <wp:extent cx="4476750" cy="1571625"/>
            <wp:effectExtent l="0" t="0" r="1905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4BC6" w:rsidRPr="009A036A" w:rsidRDefault="00F54BC6" w:rsidP="00F17C75">
      <w:pPr>
        <w:tabs>
          <w:tab w:val="left" w:pos="7230"/>
        </w:tabs>
        <w:jc w:val="both"/>
      </w:pPr>
    </w:p>
    <w:p w:rsidR="00F17C75" w:rsidRPr="009A036A" w:rsidRDefault="008025E7" w:rsidP="00202A26">
      <w:pPr>
        <w:tabs>
          <w:tab w:val="left" w:pos="7230"/>
        </w:tabs>
        <w:jc w:val="center"/>
      </w:pPr>
      <w:r w:rsidRPr="009A036A">
        <w:t>2</w:t>
      </w:r>
      <w:r w:rsidR="00F17C75" w:rsidRPr="009A036A">
        <w:t xml:space="preserve"> pav. Dienos veiklos centrą lankančių klientų darbingumo lygis.</w:t>
      </w:r>
    </w:p>
    <w:p w:rsidR="00242CDC" w:rsidRPr="009A036A" w:rsidRDefault="00F17C75" w:rsidP="00286CB8">
      <w:pPr>
        <w:tabs>
          <w:tab w:val="left" w:pos="7230"/>
        </w:tabs>
        <w:jc w:val="both"/>
      </w:pPr>
      <w:r w:rsidRPr="009A036A">
        <w:t xml:space="preserve">       </w:t>
      </w:r>
      <w:r w:rsidR="00FC36C9" w:rsidRPr="009A036A">
        <w:t xml:space="preserve">        </w:t>
      </w:r>
    </w:p>
    <w:p w:rsidR="0002094A" w:rsidRPr="004D098D" w:rsidRDefault="00202A26" w:rsidP="0002094A">
      <w:pPr>
        <w:tabs>
          <w:tab w:val="left" w:pos="7230"/>
        </w:tabs>
        <w:jc w:val="both"/>
      </w:pPr>
      <w:r w:rsidRPr="004D098D">
        <w:lastRenderedPageBreak/>
        <w:t xml:space="preserve">       Dienos veiklos </w:t>
      </w:r>
      <w:r w:rsidR="00B861B6" w:rsidRPr="004D098D">
        <w:t xml:space="preserve"> c</w:t>
      </w:r>
      <w:r w:rsidR="00D83211" w:rsidRPr="004D098D">
        <w:t>entro klient</w:t>
      </w:r>
      <w:r w:rsidRPr="004D098D">
        <w:t xml:space="preserve">ų </w:t>
      </w:r>
      <w:r w:rsidR="00242CDC" w:rsidRPr="004D098D">
        <w:t>g</w:t>
      </w:r>
      <w:r w:rsidRPr="004D098D">
        <w:t>yvenamosios vietos pasiskirstymas:</w:t>
      </w:r>
      <w:r w:rsidR="00242CDC" w:rsidRPr="004D098D">
        <w:t xml:space="preserve"> </w:t>
      </w:r>
      <w:r w:rsidR="001B281F" w:rsidRPr="004D098D">
        <w:t>2</w:t>
      </w:r>
      <w:r w:rsidR="00AA7817" w:rsidRPr="004D098D">
        <w:t>2</w:t>
      </w:r>
      <w:r w:rsidR="00390446" w:rsidRPr="004D098D">
        <w:t xml:space="preserve"> </w:t>
      </w:r>
      <w:r w:rsidR="00BC6A2E" w:rsidRPr="004D098D">
        <w:t>DVC</w:t>
      </w:r>
      <w:r w:rsidR="006E1960" w:rsidRPr="004D098D">
        <w:t xml:space="preserve"> </w:t>
      </w:r>
      <w:r w:rsidR="00BC6A2E" w:rsidRPr="004D098D">
        <w:t>klientai</w:t>
      </w:r>
      <w:r w:rsidR="0002094A" w:rsidRPr="004D098D">
        <w:t xml:space="preserve"> g</w:t>
      </w:r>
      <w:r w:rsidR="00204B98" w:rsidRPr="004D098D">
        <w:t>y</w:t>
      </w:r>
      <w:r w:rsidR="00BC6A2E" w:rsidRPr="004D098D">
        <w:t xml:space="preserve">vena Kretingos mieste; </w:t>
      </w:r>
      <w:r w:rsidR="00AA7817" w:rsidRPr="004D098D">
        <w:t>32</w:t>
      </w:r>
      <w:r w:rsidR="00E4493B" w:rsidRPr="004D098D">
        <w:t xml:space="preserve"> </w:t>
      </w:r>
      <w:r w:rsidR="002A7807" w:rsidRPr="004D098D">
        <w:t xml:space="preserve"> klientų</w:t>
      </w:r>
      <w:r w:rsidR="0001045D" w:rsidRPr="004D098D">
        <w:t>-</w:t>
      </w:r>
      <w:r w:rsidR="00BC6A2E" w:rsidRPr="004D098D">
        <w:t xml:space="preserve"> Kretingos rajone; </w:t>
      </w:r>
      <w:r w:rsidR="00AA7817" w:rsidRPr="004D098D">
        <w:t>3</w:t>
      </w:r>
      <w:r w:rsidR="0051103B" w:rsidRPr="004D098D">
        <w:t xml:space="preserve"> </w:t>
      </w:r>
      <w:r w:rsidR="002A7807" w:rsidRPr="004D098D">
        <w:t xml:space="preserve">- </w:t>
      </w:r>
      <w:r w:rsidR="0051103B" w:rsidRPr="004D098D">
        <w:t>Klaipėdos mieste</w:t>
      </w:r>
      <w:r w:rsidR="00B86FF4" w:rsidRPr="004D098D">
        <w:t xml:space="preserve"> </w:t>
      </w:r>
      <w:r w:rsidR="00242CDC" w:rsidRPr="004D098D">
        <w:t xml:space="preserve">(žiūr. </w:t>
      </w:r>
      <w:r w:rsidR="000F4A59" w:rsidRPr="004D098D">
        <w:t>3</w:t>
      </w:r>
      <w:r w:rsidR="00802FBD" w:rsidRPr="004D098D">
        <w:t xml:space="preserve"> </w:t>
      </w:r>
      <w:r w:rsidR="00242CDC" w:rsidRPr="004D098D">
        <w:t>pav.)</w:t>
      </w:r>
    </w:p>
    <w:p w:rsidR="00242CDC" w:rsidRPr="004D098D" w:rsidRDefault="00242CDC" w:rsidP="00242CDC">
      <w:pPr>
        <w:tabs>
          <w:tab w:val="left" w:pos="7230"/>
        </w:tabs>
        <w:jc w:val="center"/>
      </w:pPr>
    </w:p>
    <w:p w:rsidR="00AA7817" w:rsidRDefault="00AA7817" w:rsidP="00242CDC">
      <w:pPr>
        <w:tabs>
          <w:tab w:val="left" w:pos="7230"/>
        </w:tabs>
        <w:jc w:val="center"/>
      </w:pPr>
    </w:p>
    <w:p w:rsidR="00AA7817" w:rsidRPr="009A036A" w:rsidRDefault="004D098D" w:rsidP="007B6953">
      <w:pPr>
        <w:tabs>
          <w:tab w:val="left" w:pos="7230"/>
        </w:tabs>
        <w:jc w:val="center"/>
      </w:pPr>
      <w:r>
        <w:rPr>
          <w:noProof/>
        </w:rPr>
        <w:drawing>
          <wp:inline distT="0" distB="0" distL="0" distR="0" wp14:anchorId="05202095" wp14:editId="3C8EAEB9">
            <wp:extent cx="4143375" cy="1600200"/>
            <wp:effectExtent l="0" t="0" r="9525" b="1905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3A80" w:rsidRPr="009A036A" w:rsidRDefault="000F4A59" w:rsidP="00BC6A2E">
      <w:pPr>
        <w:tabs>
          <w:tab w:val="left" w:pos="7230"/>
        </w:tabs>
        <w:jc w:val="center"/>
      </w:pPr>
      <w:r w:rsidRPr="009A036A">
        <w:t>3</w:t>
      </w:r>
      <w:r w:rsidR="00242CDC" w:rsidRPr="009A036A">
        <w:t xml:space="preserve"> pav. Dienos veiklos centro klientų gyvenamosios vietos pasiskirstymas.</w:t>
      </w:r>
    </w:p>
    <w:p w:rsidR="00AE497C" w:rsidRPr="009A036A" w:rsidRDefault="00AE497C" w:rsidP="0002094A">
      <w:pPr>
        <w:tabs>
          <w:tab w:val="left" w:pos="7230"/>
        </w:tabs>
        <w:jc w:val="both"/>
      </w:pPr>
    </w:p>
    <w:p w:rsidR="00156C66" w:rsidRDefault="00114077" w:rsidP="00DB6F4C">
      <w:pPr>
        <w:tabs>
          <w:tab w:val="left" w:pos="7230"/>
        </w:tabs>
        <w:jc w:val="both"/>
      </w:pPr>
      <w:r w:rsidRPr="009A036A">
        <w:t xml:space="preserve">               </w:t>
      </w:r>
    </w:p>
    <w:p w:rsidR="0002094A" w:rsidRPr="006646FC" w:rsidRDefault="00114077" w:rsidP="00DB6F4C">
      <w:pPr>
        <w:tabs>
          <w:tab w:val="left" w:pos="7230"/>
        </w:tabs>
        <w:jc w:val="both"/>
      </w:pPr>
      <w:r w:rsidRPr="006646FC">
        <w:t xml:space="preserve"> </w:t>
      </w:r>
      <w:r w:rsidR="00985D17" w:rsidRPr="006646FC">
        <w:t xml:space="preserve"> </w:t>
      </w:r>
      <w:r w:rsidR="006646FC" w:rsidRPr="006646FC">
        <w:t>45</w:t>
      </w:r>
      <w:r w:rsidR="00E4493B" w:rsidRPr="006646FC">
        <w:t xml:space="preserve"> </w:t>
      </w:r>
      <w:r w:rsidR="00985D17" w:rsidRPr="006646FC">
        <w:t xml:space="preserve">DVC </w:t>
      </w:r>
      <w:r w:rsidR="0002094A" w:rsidRPr="006646FC">
        <w:t xml:space="preserve">  klient</w:t>
      </w:r>
      <w:r w:rsidR="00985D17" w:rsidRPr="006646FC">
        <w:t xml:space="preserve">ams </w:t>
      </w:r>
      <w:r w:rsidR="0002094A" w:rsidRPr="006646FC">
        <w:t xml:space="preserve"> teikiamos </w:t>
      </w:r>
      <w:r w:rsidR="0040287C" w:rsidRPr="006646FC">
        <w:t>transporto paslaugos</w:t>
      </w:r>
      <w:r w:rsidR="001A6328" w:rsidRPr="006646FC">
        <w:t xml:space="preserve">, </w:t>
      </w:r>
      <w:r w:rsidR="00E4493B" w:rsidRPr="006646FC">
        <w:t xml:space="preserve"> </w:t>
      </w:r>
      <w:r w:rsidR="006646FC" w:rsidRPr="006646FC">
        <w:t>5</w:t>
      </w:r>
      <w:r w:rsidR="001A6328" w:rsidRPr="006646FC">
        <w:t xml:space="preserve"> </w:t>
      </w:r>
      <w:r w:rsidR="0002094A" w:rsidRPr="006646FC">
        <w:t xml:space="preserve"> klientai </w:t>
      </w:r>
      <w:r w:rsidR="00994910" w:rsidRPr="006646FC">
        <w:t>atvyksta  savarankiškai</w:t>
      </w:r>
      <w:r w:rsidR="0002094A" w:rsidRPr="006646FC">
        <w:t xml:space="preserve"> </w:t>
      </w:r>
      <w:r w:rsidR="001A6328" w:rsidRPr="006646FC">
        <w:t xml:space="preserve"> </w:t>
      </w:r>
      <w:r w:rsidR="00E4493B" w:rsidRPr="006646FC">
        <w:t>(</w:t>
      </w:r>
      <w:r w:rsidR="0002094A" w:rsidRPr="006646FC">
        <w:t xml:space="preserve">žiūr. </w:t>
      </w:r>
      <w:r w:rsidR="00D66978" w:rsidRPr="006646FC">
        <w:t>4</w:t>
      </w:r>
      <w:r w:rsidR="00FB7F1B" w:rsidRPr="006646FC">
        <w:t xml:space="preserve"> </w:t>
      </w:r>
      <w:r w:rsidR="0002094A" w:rsidRPr="006646FC">
        <w:t>pav.)</w:t>
      </w:r>
    </w:p>
    <w:p w:rsidR="00242CDC" w:rsidRPr="009A036A" w:rsidRDefault="007D7F10" w:rsidP="00242CDC">
      <w:pPr>
        <w:tabs>
          <w:tab w:val="left" w:pos="7230"/>
        </w:tabs>
        <w:jc w:val="center"/>
      </w:pPr>
      <w:r>
        <w:rPr>
          <w:noProof/>
        </w:rPr>
        <w:drawing>
          <wp:inline distT="0" distB="0" distL="0" distR="0">
            <wp:extent cx="3838575" cy="1714500"/>
            <wp:effectExtent l="0" t="0" r="9525" b="1905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2CDC" w:rsidRPr="009A036A" w:rsidRDefault="00D66978" w:rsidP="00283C62">
      <w:pPr>
        <w:jc w:val="center"/>
      </w:pPr>
      <w:r w:rsidRPr="009A036A">
        <w:t>4</w:t>
      </w:r>
      <w:r w:rsidR="00B861B6">
        <w:t xml:space="preserve"> pav. Dienos veiklos c</w:t>
      </w:r>
      <w:r w:rsidR="00242CDC" w:rsidRPr="009A036A">
        <w:t xml:space="preserve">entro </w:t>
      </w:r>
      <w:r w:rsidR="00B861B6" w:rsidRPr="009A036A">
        <w:t xml:space="preserve">klientams </w:t>
      </w:r>
      <w:r w:rsidR="00242CDC" w:rsidRPr="009A036A">
        <w:t>te</w:t>
      </w:r>
      <w:r w:rsidR="00374698" w:rsidRPr="009A036A">
        <w:t>i</w:t>
      </w:r>
      <w:r w:rsidR="00242CDC" w:rsidRPr="009A036A">
        <w:t>kiamos transporto paslaugos.</w:t>
      </w:r>
    </w:p>
    <w:p w:rsidR="00114077" w:rsidRPr="009A036A" w:rsidRDefault="00114077" w:rsidP="00242CDC"/>
    <w:p w:rsidR="006030C0" w:rsidRPr="006646FC" w:rsidRDefault="005D0CAE" w:rsidP="006030C0">
      <w:pPr>
        <w:jc w:val="both"/>
      </w:pPr>
      <w:r w:rsidRPr="009A036A">
        <w:t xml:space="preserve">        </w:t>
      </w:r>
      <w:r w:rsidR="00242CDC" w:rsidRPr="006646FC">
        <w:t>Atsižvelgiant į klientų amžių, darbingumo lygį, gyvena</w:t>
      </w:r>
      <w:r w:rsidR="003520A8" w:rsidRPr="006646FC">
        <w:t xml:space="preserve">mosios vietos pasiskirstymą bei </w:t>
      </w:r>
      <w:r w:rsidR="00242CDC" w:rsidRPr="006646FC">
        <w:t>galimybę neįgaliesiems teikti Centro transporto paslaugas, neįgalieji Die</w:t>
      </w:r>
      <w:r w:rsidR="003520A8" w:rsidRPr="006646FC">
        <w:t xml:space="preserve">nos veiklos centre lankėsi: </w:t>
      </w:r>
      <w:r w:rsidR="00E4493B" w:rsidRPr="006646FC">
        <w:t xml:space="preserve">18 </w:t>
      </w:r>
      <w:r w:rsidR="006E1960" w:rsidRPr="006646FC">
        <w:t xml:space="preserve"> neįgal</w:t>
      </w:r>
      <w:r w:rsidR="002A7807" w:rsidRPr="006646FC">
        <w:t xml:space="preserve">ieji - </w:t>
      </w:r>
      <w:r w:rsidR="00A0013B" w:rsidRPr="006646FC">
        <w:t xml:space="preserve"> 5  dienas per savaitę,</w:t>
      </w:r>
      <w:r w:rsidR="00B2202C" w:rsidRPr="006646FC">
        <w:t xml:space="preserve"> </w:t>
      </w:r>
      <w:r w:rsidR="00E4493B" w:rsidRPr="006646FC">
        <w:t>1</w:t>
      </w:r>
      <w:r w:rsidR="00054AD4" w:rsidRPr="006646FC">
        <w:t xml:space="preserve"> </w:t>
      </w:r>
      <w:r w:rsidR="003520A8" w:rsidRPr="006646FC">
        <w:t>neįgalieji</w:t>
      </w:r>
      <w:r w:rsidR="00A0013B" w:rsidRPr="006646FC">
        <w:t xml:space="preserve"> - </w:t>
      </w:r>
      <w:r w:rsidR="00054AD4" w:rsidRPr="006646FC">
        <w:t xml:space="preserve"> </w:t>
      </w:r>
      <w:r w:rsidR="00C82361" w:rsidRPr="006646FC">
        <w:t>4</w:t>
      </w:r>
      <w:r w:rsidR="00A0013B" w:rsidRPr="006646FC">
        <w:t xml:space="preserve"> dienas per savaitę,</w:t>
      </w:r>
      <w:r w:rsidR="007D786A" w:rsidRPr="006646FC">
        <w:t xml:space="preserve"> </w:t>
      </w:r>
      <w:r w:rsidR="002069BA" w:rsidRPr="006646FC">
        <w:t>14</w:t>
      </w:r>
      <w:r w:rsidR="003520A8" w:rsidRPr="006646FC">
        <w:t xml:space="preserve"> neįgaliųjų - 3 dienas per savaitę</w:t>
      </w:r>
      <w:r w:rsidR="0001045D" w:rsidRPr="006646FC">
        <w:t>,</w:t>
      </w:r>
      <w:r w:rsidR="003520A8" w:rsidRPr="006646FC">
        <w:t xml:space="preserve"> </w:t>
      </w:r>
      <w:r w:rsidR="002069BA" w:rsidRPr="006646FC">
        <w:t>4</w:t>
      </w:r>
      <w:r w:rsidRPr="006646FC">
        <w:t xml:space="preserve"> </w:t>
      </w:r>
      <w:r w:rsidR="007D786A" w:rsidRPr="006646FC">
        <w:t xml:space="preserve">neįgalieji </w:t>
      </w:r>
      <w:r w:rsidR="00A0013B" w:rsidRPr="006646FC">
        <w:t xml:space="preserve">- </w:t>
      </w:r>
      <w:r w:rsidR="00C82361" w:rsidRPr="006646FC">
        <w:t>2</w:t>
      </w:r>
      <w:r w:rsidRPr="006646FC">
        <w:t xml:space="preserve"> </w:t>
      </w:r>
      <w:r w:rsidR="00C82361" w:rsidRPr="006646FC">
        <w:t>dienas</w:t>
      </w:r>
      <w:r w:rsidR="00242CDC" w:rsidRPr="006646FC">
        <w:t xml:space="preserve"> per savaitę</w:t>
      </w:r>
      <w:r w:rsidR="003520A8" w:rsidRPr="006646FC">
        <w:t xml:space="preserve">, </w:t>
      </w:r>
      <w:r w:rsidR="00B86FF4" w:rsidRPr="006646FC">
        <w:t>1</w:t>
      </w:r>
      <w:r w:rsidR="002A7807" w:rsidRPr="006646FC">
        <w:t xml:space="preserve"> neįgalusis </w:t>
      </w:r>
      <w:r w:rsidR="00B86FF4" w:rsidRPr="006646FC">
        <w:t>-1</w:t>
      </w:r>
      <w:r w:rsidR="009236C6" w:rsidRPr="006646FC">
        <w:t xml:space="preserve"> </w:t>
      </w:r>
      <w:r w:rsidR="00B86FF4" w:rsidRPr="006646FC">
        <w:t>ka</w:t>
      </w:r>
      <w:r w:rsidR="00860DA0" w:rsidRPr="006646FC">
        <w:t>rtą</w:t>
      </w:r>
      <w:r w:rsidR="001A6328" w:rsidRPr="006646FC">
        <w:t xml:space="preserve"> </w:t>
      </w:r>
      <w:r w:rsidR="00860DA0" w:rsidRPr="006646FC">
        <w:t xml:space="preserve">per savaitę </w:t>
      </w:r>
      <w:r w:rsidR="005C4828" w:rsidRPr="006646FC">
        <w:t xml:space="preserve">(žiūr. </w:t>
      </w:r>
      <w:r w:rsidR="00F72DC6" w:rsidRPr="006646FC">
        <w:t>5</w:t>
      </w:r>
      <w:r w:rsidR="006030C0" w:rsidRPr="006646FC">
        <w:t xml:space="preserve"> pav.).</w:t>
      </w:r>
    </w:p>
    <w:p w:rsidR="00112601" w:rsidRPr="006646FC" w:rsidRDefault="00112601" w:rsidP="006030C0">
      <w:pPr>
        <w:jc w:val="both"/>
      </w:pPr>
    </w:p>
    <w:p w:rsidR="00AB058F" w:rsidRPr="009A036A" w:rsidRDefault="00AB058F" w:rsidP="006030C0">
      <w:pPr>
        <w:jc w:val="both"/>
      </w:pPr>
    </w:p>
    <w:p w:rsidR="00AB058F" w:rsidRPr="009A036A" w:rsidRDefault="00AB058F" w:rsidP="006030C0">
      <w:pPr>
        <w:jc w:val="both"/>
      </w:pPr>
    </w:p>
    <w:p w:rsidR="00AB058F" w:rsidRPr="009A036A" w:rsidRDefault="006646FC" w:rsidP="006646FC">
      <w:pPr>
        <w:jc w:val="center"/>
      </w:pPr>
      <w:r>
        <w:rPr>
          <w:noProof/>
        </w:rPr>
        <w:drawing>
          <wp:inline distT="0" distB="0" distL="0" distR="0">
            <wp:extent cx="4438650" cy="1638300"/>
            <wp:effectExtent l="0" t="0" r="19050" b="1905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058F" w:rsidRPr="009A036A" w:rsidRDefault="00AB058F" w:rsidP="006030C0">
      <w:pPr>
        <w:jc w:val="both"/>
      </w:pPr>
    </w:p>
    <w:p w:rsidR="00AC4B89" w:rsidRPr="009A036A" w:rsidRDefault="00F72DC6" w:rsidP="00AC4B89">
      <w:r w:rsidRPr="009A036A">
        <w:t>5</w:t>
      </w:r>
      <w:r w:rsidR="00112601" w:rsidRPr="009A036A">
        <w:t xml:space="preserve"> pav. Dienos veiklos centro</w:t>
      </w:r>
      <w:r w:rsidR="003520A8" w:rsidRPr="009A036A">
        <w:t xml:space="preserve"> ir jo padalinio</w:t>
      </w:r>
      <w:r w:rsidR="00B861B6">
        <w:t xml:space="preserve"> klientų lankymasis</w:t>
      </w:r>
      <w:r w:rsidR="00112601" w:rsidRPr="009A036A">
        <w:t xml:space="preserve"> </w:t>
      </w:r>
      <w:r w:rsidR="00B861B6">
        <w:t>Centre</w:t>
      </w:r>
      <w:r w:rsidR="00112601" w:rsidRPr="009A036A">
        <w:t xml:space="preserve"> per savaitę. </w:t>
      </w:r>
    </w:p>
    <w:p w:rsidR="00860DA0" w:rsidRDefault="00860DA0" w:rsidP="006676E6">
      <w:pPr>
        <w:rPr>
          <w:b/>
        </w:rPr>
      </w:pPr>
    </w:p>
    <w:p w:rsidR="003263C8" w:rsidRPr="009A036A" w:rsidRDefault="003263C8" w:rsidP="006676E6">
      <w:pPr>
        <w:rPr>
          <w:b/>
        </w:rPr>
      </w:pPr>
    </w:p>
    <w:p w:rsidR="007B6953" w:rsidRDefault="007B6953" w:rsidP="00822EE7">
      <w:pPr>
        <w:jc w:val="center"/>
        <w:rPr>
          <w:b/>
        </w:rPr>
      </w:pPr>
    </w:p>
    <w:p w:rsidR="007B6953" w:rsidRDefault="007B6953" w:rsidP="00822EE7">
      <w:pPr>
        <w:jc w:val="center"/>
        <w:rPr>
          <w:b/>
        </w:rPr>
      </w:pPr>
    </w:p>
    <w:p w:rsidR="007B6953" w:rsidRDefault="007B6953" w:rsidP="00822EE7">
      <w:pPr>
        <w:jc w:val="center"/>
        <w:rPr>
          <w:b/>
        </w:rPr>
      </w:pPr>
    </w:p>
    <w:p w:rsidR="003263C8" w:rsidRDefault="003263C8" w:rsidP="00822EE7">
      <w:pPr>
        <w:jc w:val="center"/>
        <w:rPr>
          <w:b/>
        </w:rPr>
      </w:pPr>
    </w:p>
    <w:p w:rsidR="005723A3" w:rsidRDefault="005723A3" w:rsidP="00822EE7">
      <w:pPr>
        <w:jc w:val="center"/>
        <w:rPr>
          <w:b/>
        </w:rPr>
      </w:pPr>
    </w:p>
    <w:p w:rsidR="00112601" w:rsidRPr="009A036A" w:rsidRDefault="0010605B" w:rsidP="00822EE7">
      <w:pPr>
        <w:jc w:val="center"/>
        <w:rPr>
          <w:b/>
        </w:rPr>
      </w:pPr>
      <w:r w:rsidRPr="009A036A">
        <w:rPr>
          <w:b/>
        </w:rPr>
        <w:t xml:space="preserve"> </w:t>
      </w:r>
      <w:r w:rsidR="000E622F" w:rsidRPr="009A036A">
        <w:rPr>
          <w:b/>
        </w:rPr>
        <w:t>20</w:t>
      </w:r>
      <w:r w:rsidR="00052973">
        <w:rPr>
          <w:b/>
        </w:rPr>
        <w:t>14</w:t>
      </w:r>
      <w:r w:rsidR="00445912" w:rsidRPr="009A036A">
        <w:rPr>
          <w:b/>
        </w:rPr>
        <w:t xml:space="preserve"> metais </w:t>
      </w:r>
      <w:r w:rsidR="000E622F" w:rsidRPr="009A036A">
        <w:rPr>
          <w:b/>
        </w:rPr>
        <w:t>Dienos veiklos centro</w:t>
      </w:r>
      <w:r w:rsidR="003520A8" w:rsidRPr="009A036A">
        <w:rPr>
          <w:b/>
        </w:rPr>
        <w:t xml:space="preserve"> ir jo padalinio</w:t>
      </w:r>
      <w:r w:rsidR="000E622F" w:rsidRPr="009A036A">
        <w:rPr>
          <w:b/>
        </w:rPr>
        <w:t xml:space="preserve"> teikiamos</w:t>
      </w:r>
      <w:r w:rsidR="00445912" w:rsidRPr="009A036A">
        <w:rPr>
          <w:b/>
        </w:rPr>
        <w:t xml:space="preserve"> paslaugos neįgaliesiems</w:t>
      </w:r>
    </w:p>
    <w:p w:rsidR="00445912" w:rsidRPr="009A036A" w:rsidRDefault="00185E09" w:rsidP="00185E09">
      <w:pPr>
        <w:tabs>
          <w:tab w:val="left" w:pos="8565"/>
        </w:tabs>
      </w:pPr>
      <w:r w:rsidRPr="009A036A">
        <w:rPr>
          <w:b/>
        </w:rPr>
        <w:t xml:space="preserve">                                                                                                                                              </w:t>
      </w:r>
      <w:r w:rsidRPr="009A036A">
        <w:t>1 lentelė</w:t>
      </w:r>
    </w:p>
    <w:p w:rsidR="00572DEF" w:rsidRPr="009A036A" w:rsidRDefault="00572DEF" w:rsidP="00185E09">
      <w:pPr>
        <w:tabs>
          <w:tab w:val="left" w:pos="8565"/>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300"/>
      </w:tblGrid>
      <w:tr w:rsidR="00750EE3" w:rsidRPr="009A036A">
        <w:trPr>
          <w:trHeight w:val="195"/>
        </w:trPr>
        <w:tc>
          <w:tcPr>
            <w:tcW w:w="3240" w:type="dxa"/>
          </w:tcPr>
          <w:p w:rsidR="00750EE3" w:rsidRPr="009A036A" w:rsidRDefault="00750EE3" w:rsidP="00445912">
            <w:pPr>
              <w:rPr>
                <w:b/>
              </w:rPr>
            </w:pPr>
            <w:r w:rsidRPr="009A036A">
              <w:rPr>
                <w:b/>
              </w:rPr>
              <w:t>Teikiamos paslaugos</w:t>
            </w:r>
          </w:p>
        </w:tc>
        <w:tc>
          <w:tcPr>
            <w:tcW w:w="6300" w:type="dxa"/>
          </w:tcPr>
          <w:p w:rsidR="00750EE3" w:rsidRPr="009A036A" w:rsidRDefault="00750EE3" w:rsidP="00445912">
            <w:pPr>
              <w:rPr>
                <w:b/>
              </w:rPr>
            </w:pPr>
            <w:r w:rsidRPr="009A036A">
              <w:rPr>
                <w:b/>
              </w:rPr>
              <w:t>Vykdomų programų pavadinimai</w:t>
            </w:r>
          </w:p>
        </w:tc>
      </w:tr>
      <w:tr w:rsidR="00EB2139" w:rsidRPr="009A036A">
        <w:trPr>
          <w:trHeight w:val="255"/>
        </w:trPr>
        <w:tc>
          <w:tcPr>
            <w:tcW w:w="3240" w:type="dxa"/>
            <w:vMerge w:val="restart"/>
          </w:tcPr>
          <w:p w:rsidR="00EB2139" w:rsidRPr="009A036A" w:rsidRDefault="00EB2139" w:rsidP="00445912">
            <w:pPr>
              <w:rPr>
                <w:b/>
              </w:rPr>
            </w:pPr>
            <w:r w:rsidRPr="009A036A">
              <w:rPr>
                <w:b/>
              </w:rPr>
              <w:t>Darbinio užimtumo, darbinių įgūdžių  lavinimas</w:t>
            </w:r>
          </w:p>
        </w:tc>
        <w:tc>
          <w:tcPr>
            <w:tcW w:w="6300" w:type="dxa"/>
          </w:tcPr>
          <w:p w:rsidR="00EB2139" w:rsidRPr="009A036A" w:rsidRDefault="00EB2139" w:rsidP="00445912">
            <w:r w:rsidRPr="009A036A">
              <w:t xml:space="preserve">Keramika </w:t>
            </w:r>
          </w:p>
        </w:tc>
      </w:tr>
      <w:tr w:rsidR="00EB2139" w:rsidRPr="009A036A">
        <w:trPr>
          <w:trHeight w:val="345"/>
        </w:trPr>
        <w:tc>
          <w:tcPr>
            <w:tcW w:w="3240" w:type="dxa"/>
            <w:vMerge/>
          </w:tcPr>
          <w:p w:rsidR="00EB2139" w:rsidRPr="009A036A" w:rsidRDefault="00EB2139" w:rsidP="00445912">
            <w:pPr>
              <w:rPr>
                <w:b/>
              </w:rPr>
            </w:pPr>
          </w:p>
        </w:tc>
        <w:tc>
          <w:tcPr>
            <w:tcW w:w="6300" w:type="dxa"/>
          </w:tcPr>
          <w:p w:rsidR="00EB2139" w:rsidRPr="009A036A" w:rsidRDefault="000E0F60" w:rsidP="00445912">
            <w:r>
              <w:t>Floristika</w:t>
            </w:r>
            <w:r w:rsidR="00EB2139" w:rsidRPr="009A036A">
              <w:t xml:space="preserve"> </w:t>
            </w:r>
          </w:p>
        </w:tc>
      </w:tr>
      <w:tr w:rsidR="00EB2139" w:rsidRPr="009A036A">
        <w:trPr>
          <w:trHeight w:val="345"/>
        </w:trPr>
        <w:tc>
          <w:tcPr>
            <w:tcW w:w="3240" w:type="dxa"/>
            <w:vMerge/>
          </w:tcPr>
          <w:p w:rsidR="00EB2139" w:rsidRPr="009A036A" w:rsidRDefault="00EB2139" w:rsidP="00445912">
            <w:pPr>
              <w:rPr>
                <w:b/>
              </w:rPr>
            </w:pPr>
          </w:p>
        </w:tc>
        <w:tc>
          <w:tcPr>
            <w:tcW w:w="6300" w:type="dxa"/>
          </w:tcPr>
          <w:p w:rsidR="00EB2139" w:rsidRPr="009A036A" w:rsidRDefault="00B861B6" w:rsidP="00445912">
            <w:r>
              <w:t>Sodo ir</w:t>
            </w:r>
            <w:r w:rsidR="00EB2139" w:rsidRPr="009A036A">
              <w:t xml:space="preserve"> daržo priežiūra</w:t>
            </w:r>
          </w:p>
        </w:tc>
      </w:tr>
      <w:tr w:rsidR="00EB2139" w:rsidRPr="009A036A">
        <w:trPr>
          <w:trHeight w:val="305"/>
        </w:trPr>
        <w:tc>
          <w:tcPr>
            <w:tcW w:w="3240" w:type="dxa"/>
            <w:vMerge/>
          </w:tcPr>
          <w:p w:rsidR="00EB2139" w:rsidRPr="009A036A" w:rsidRDefault="00EB2139" w:rsidP="00445912">
            <w:pPr>
              <w:rPr>
                <w:b/>
              </w:rPr>
            </w:pPr>
          </w:p>
        </w:tc>
        <w:tc>
          <w:tcPr>
            <w:tcW w:w="6300" w:type="dxa"/>
          </w:tcPr>
          <w:p w:rsidR="00EB2139" w:rsidRPr="009A036A" w:rsidRDefault="00EB2139" w:rsidP="00445912">
            <w:r w:rsidRPr="009A036A">
              <w:t xml:space="preserve">Siuvimas rankomis, siuvinėjimas </w:t>
            </w:r>
          </w:p>
        </w:tc>
      </w:tr>
      <w:tr w:rsidR="00EB2139" w:rsidRPr="009A036A">
        <w:trPr>
          <w:trHeight w:val="323"/>
        </w:trPr>
        <w:tc>
          <w:tcPr>
            <w:tcW w:w="3240" w:type="dxa"/>
            <w:vMerge/>
          </w:tcPr>
          <w:p w:rsidR="00EB2139" w:rsidRPr="009A036A" w:rsidRDefault="00EB2139" w:rsidP="00445912">
            <w:pPr>
              <w:rPr>
                <w:b/>
              </w:rPr>
            </w:pPr>
          </w:p>
        </w:tc>
        <w:tc>
          <w:tcPr>
            <w:tcW w:w="6300" w:type="dxa"/>
          </w:tcPr>
          <w:p w:rsidR="00EB2139" w:rsidRPr="009A036A" w:rsidRDefault="00EB2139" w:rsidP="00445912">
            <w:r w:rsidRPr="009A036A">
              <w:t>Siuvinėjimas, nėrimas, mezgimas</w:t>
            </w:r>
          </w:p>
        </w:tc>
      </w:tr>
      <w:tr w:rsidR="00EB2139" w:rsidRPr="009A036A">
        <w:trPr>
          <w:trHeight w:val="195"/>
        </w:trPr>
        <w:tc>
          <w:tcPr>
            <w:tcW w:w="3240" w:type="dxa"/>
            <w:vMerge w:val="restart"/>
          </w:tcPr>
          <w:p w:rsidR="00EB2139" w:rsidRPr="009A036A" w:rsidRDefault="00EB2139" w:rsidP="00445912">
            <w:pPr>
              <w:rPr>
                <w:b/>
              </w:rPr>
            </w:pPr>
            <w:r w:rsidRPr="009A036A">
              <w:rPr>
                <w:b/>
              </w:rPr>
              <w:t>Meninių – kūrybinių įgūdžių lavinimas</w:t>
            </w:r>
          </w:p>
          <w:p w:rsidR="00EB2139" w:rsidRPr="009A036A" w:rsidRDefault="00EB2139" w:rsidP="00445912">
            <w:pPr>
              <w:rPr>
                <w:b/>
              </w:rPr>
            </w:pPr>
          </w:p>
          <w:p w:rsidR="00EB2139" w:rsidRPr="009A036A" w:rsidRDefault="00EB2139" w:rsidP="00445912">
            <w:pPr>
              <w:rPr>
                <w:b/>
              </w:rPr>
            </w:pPr>
          </w:p>
        </w:tc>
        <w:tc>
          <w:tcPr>
            <w:tcW w:w="6300" w:type="dxa"/>
          </w:tcPr>
          <w:p w:rsidR="00EB2139" w:rsidRPr="009A036A" w:rsidRDefault="00EB2139" w:rsidP="00EB2139">
            <w:pPr>
              <w:jc w:val="both"/>
            </w:pPr>
            <w:r w:rsidRPr="009A036A">
              <w:t xml:space="preserve">Dailės terapija, </w:t>
            </w:r>
            <w:r w:rsidR="000E0F60">
              <w:t>meniniai darbai, vilnos vėlimas</w:t>
            </w:r>
          </w:p>
        </w:tc>
      </w:tr>
      <w:tr w:rsidR="00EB2139" w:rsidRPr="009A036A">
        <w:trPr>
          <w:trHeight w:val="270"/>
        </w:trPr>
        <w:tc>
          <w:tcPr>
            <w:tcW w:w="3240" w:type="dxa"/>
            <w:vMerge/>
          </w:tcPr>
          <w:p w:rsidR="00EB2139" w:rsidRPr="009A036A" w:rsidRDefault="00EB2139" w:rsidP="00445912">
            <w:pPr>
              <w:rPr>
                <w:b/>
              </w:rPr>
            </w:pPr>
          </w:p>
        </w:tc>
        <w:tc>
          <w:tcPr>
            <w:tcW w:w="6300" w:type="dxa"/>
          </w:tcPr>
          <w:p w:rsidR="00EB2139" w:rsidRPr="009A036A" w:rsidRDefault="000E0F60" w:rsidP="00EB2139">
            <w:pPr>
              <w:jc w:val="both"/>
            </w:pPr>
            <w:r>
              <w:t>Teatrinė veikla</w:t>
            </w:r>
          </w:p>
        </w:tc>
      </w:tr>
      <w:tr w:rsidR="00EB2139" w:rsidRPr="009A036A">
        <w:trPr>
          <w:trHeight w:val="330"/>
        </w:trPr>
        <w:tc>
          <w:tcPr>
            <w:tcW w:w="3240" w:type="dxa"/>
            <w:vMerge/>
          </w:tcPr>
          <w:p w:rsidR="00EB2139" w:rsidRPr="009A036A" w:rsidRDefault="00EB2139" w:rsidP="00445912">
            <w:pPr>
              <w:rPr>
                <w:b/>
              </w:rPr>
            </w:pPr>
          </w:p>
        </w:tc>
        <w:tc>
          <w:tcPr>
            <w:tcW w:w="6300" w:type="dxa"/>
          </w:tcPr>
          <w:p w:rsidR="00EB2139" w:rsidRPr="009A036A" w:rsidRDefault="000E0F60" w:rsidP="00EB2139">
            <w:pPr>
              <w:jc w:val="both"/>
            </w:pPr>
            <w:r>
              <w:t>Alternatyvaus šokio taikymas</w:t>
            </w:r>
          </w:p>
        </w:tc>
      </w:tr>
      <w:tr w:rsidR="00EB2139" w:rsidRPr="009A036A">
        <w:trPr>
          <w:trHeight w:val="355"/>
        </w:trPr>
        <w:tc>
          <w:tcPr>
            <w:tcW w:w="3240" w:type="dxa"/>
            <w:vMerge/>
          </w:tcPr>
          <w:p w:rsidR="00EB2139" w:rsidRPr="009A036A" w:rsidRDefault="00EB2139" w:rsidP="00445912">
            <w:pPr>
              <w:rPr>
                <w:b/>
              </w:rPr>
            </w:pPr>
          </w:p>
        </w:tc>
        <w:tc>
          <w:tcPr>
            <w:tcW w:w="6300" w:type="dxa"/>
          </w:tcPr>
          <w:p w:rsidR="00EB2139" w:rsidRPr="009A036A" w:rsidRDefault="00EB2139" w:rsidP="0009220F">
            <w:r w:rsidRPr="009A036A">
              <w:t>Muzikinė – meninė veikla</w:t>
            </w:r>
          </w:p>
        </w:tc>
      </w:tr>
      <w:tr w:rsidR="00EB2139" w:rsidRPr="009A036A">
        <w:trPr>
          <w:trHeight w:val="180"/>
        </w:trPr>
        <w:tc>
          <w:tcPr>
            <w:tcW w:w="3240" w:type="dxa"/>
            <w:vMerge w:val="restart"/>
          </w:tcPr>
          <w:p w:rsidR="00EB2139" w:rsidRPr="009A036A" w:rsidRDefault="00EB2139" w:rsidP="00445912">
            <w:pPr>
              <w:rPr>
                <w:b/>
              </w:rPr>
            </w:pPr>
            <w:r w:rsidRPr="009A036A">
              <w:rPr>
                <w:b/>
              </w:rPr>
              <w:t>Socialinių įgūdžių lavinimas</w:t>
            </w: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tc>
        <w:tc>
          <w:tcPr>
            <w:tcW w:w="6300" w:type="dxa"/>
          </w:tcPr>
          <w:p w:rsidR="00EB2139" w:rsidRPr="009A036A" w:rsidRDefault="00EB2139" w:rsidP="00EB2139">
            <w:pPr>
              <w:jc w:val="both"/>
            </w:pPr>
            <w:r w:rsidRPr="009A036A">
              <w:t>Buities, higienos, savar</w:t>
            </w:r>
            <w:r w:rsidR="000E0F60">
              <w:t>ankiškumo ugdymas ir palaikymas</w:t>
            </w:r>
          </w:p>
        </w:tc>
      </w:tr>
      <w:tr w:rsidR="00EB2139" w:rsidRPr="009A036A">
        <w:trPr>
          <w:trHeight w:val="255"/>
        </w:trPr>
        <w:tc>
          <w:tcPr>
            <w:tcW w:w="3240" w:type="dxa"/>
            <w:vMerge/>
          </w:tcPr>
          <w:p w:rsidR="00EB2139" w:rsidRPr="009A036A" w:rsidRDefault="00EB2139" w:rsidP="00445912">
            <w:pPr>
              <w:rPr>
                <w:b/>
                <w:color w:val="FF0000"/>
              </w:rPr>
            </w:pPr>
          </w:p>
        </w:tc>
        <w:tc>
          <w:tcPr>
            <w:tcW w:w="6300" w:type="dxa"/>
          </w:tcPr>
          <w:p w:rsidR="00EB2139" w:rsidRPr="009A036A" w:rsidRDefault="00EB2139" w:rsidP="00EB2139">
            <w:pPr>
              <w:jc w:val="both"/>
            </w:pPr>
            <w:r w:rsidRPr="009A036A">
              <w:t>Pažintinės mokomosios veiklos (gamtos, gyvenamosios aplinkos pažinimo, rašymo, skaitymo, pinig</w:t>
            </w:r>
            <w:r w:rsidR="000E0F60">
              <w:t>ų pažinimo įgūdžių tobulinimas)</w:t>
            </w:r>
          </w:p>
        </w:tc>
      </w:tr>
      <w:tr w:rsidR="00EB2139" w:rsidRPr="009A036A">
        <w:trPr>
          <w:trHeight w:val="330"/>
        </w:trPr>
        <w:tc>
          <w:tcPr>
            <w:tcW w:w="3240" w:type="dxa"/>
            <w:vMerge/>
          </w:tcPr>
          <w:p w:rsidR="00EB2139" w:rsidRPr="009A036A" w:rsidRDefault="00EB2139" w:rsidP="00445912">
            <w:pPr>
              <w:rPr>
                <w:b/>
                <w:color w:val="FF0000"/>
              </w:rPr>
            </w:pPr>
          </w:p>
        </w:tc>
        <w:tc>
          <w:tcPr>
            <w:tcW w:w="6300" w:type="dxa"/>
          </w:tcPr>
          <w:p w:rsidR="00EB2139" w:rsidRPr="009A036A" w:rsidRDefault="00E26CE9" w:rsidP="00E26CE9">
            <w:r w:rsidRPr="009A036A">
              <w:t>Informacinių technologijų bendrosios programos pritaikymas asmeni</w:t>
            </w:r>
            <w:r w:rsidR="000E0F60">
              <w:t>ms</w:t>
            </w:r>
            <w:r w:rsidR="00B861B6">
              <w:t>,</w:t>
            </w:r>
            <w:r w:rsidR="000E0F60">
              <w:t xml:space="preserve"> turintiems 0%-20% darbingumą</w:t>
            </w:r>
            <w:r w:rsidR="00EB2139" w:rsidRPr="009A036A">
              <w:t xml:space="preserve"> </w:t>
            </w:r>
          </w:p>
        </w:tc>
      </w:tr>
      <w:tr w:rsidR="00EB2139" w:rsidRPr="009A036A" w:rsidTr="000E0F60">
        <w:trPr>
          <w:trHeight w:val="586"/>
        </w:trPr>
        <w:tc>
          <w:tcPr>
            <w:tcW w:w="3240" w:type="dxa"/>
            <w:vMerge/>
          </w:tcPr>
          <w:p w:rsidR="00EB2139" w:rsidRPr="009A036A" w:rsidRDefault="00EB2139" w:rsidP="00445912">
            <w:pPr>
              <w:rPr>
                <w:b/>
                <w:color w:val="FF0000"/>
              </w:rPr>
            </w:pPr>
          </w:p>
        </w:tc>
        <w:tc>
          <w:tcPr>
            <w:tcW w:w="6300" w:type="dxa"/>
          </w:tcPr>
          <w:p w:rsidR="00EB2139" w:rsidRPr="009A036A" w:rsidRDefault="00E26CE9" w:rsidP="00EB2139">
            <w:pPr>
              <w:jc w:val="both"/>
            </w:pPr>
            <w:r w:rsidRPr="009A036A">
              <w:t>Informacinių technologijų bendrosios programos pritaikymas asmenims</w:t>
            </w:r>
            <w:r w:rsidR="00B861B6">
              <w:t>,</w:t>
            </w:r>
            <w:r w:rsidRPr="009A036A">
              <w:t xml:space="preserve"> turintiems 25%-40% darbingumą</w:t>
            </w:r>
          </w:p>
        </w:tc>
      </w:tr>
      <w:tr w:rsidR="005A7B20" w:rsidRPr="009A036A">
        <w:trPr>
          <w:trHeight w:val="182"/>
        </w:trPr>
        <w:tc>
          <w:tcPr>
            <w:tcW w:w="3240" w:type="dxa"/>
            <w:vMerge w:val="restart"/>
          </w:tcPr>
          <w:p w:rsidR="005A7B20" w:rsidRPr="009A036A" w:rsidRDefault="005A7B20" w:rsidP="00445912">
            <w:pPr>
              <w:rPr>
                <w:b/>
              </w:rPr>
            </w:pPr>
            <w:r w:rsidRPr="009A036A">
              <w:rPr>
                <w:b/>
              </w:rPr>
              <w:t>Laisvalaikio, kultūrinio gyvenimo organizavimas</w:t>
            </w:r>
          </w:p>
          <w:p w:rsidR="005A7B20" w:rsidRPr="009A036A" w:rsidRDefault="005A7B20" w:rsidP="00445912">
            <w:pPr>
              <w:rPr>
                <w:b/>
                <w:color w:val="FF0000"/>
              </w:rPr>
            </w:pPr>
          </w:p>
          <w:p w:rsidR="005A7B20" w:rsidRPr="009A036A" w:rsidRDefault="005A7B20" w:rsidP="00445912">
            <w:pPr>
              <w:rPr>
                <w:b/>
                <w:color w:val="FF0000"/>
              </w:rPr>
            </w:pPr>
          </w:p>
        </w:tc>
        <w:tc>
          <w:tcPr>
            <w:tcW w:w="6300" w:type="dxa"/>
          </w:tcPr>
          <w:p w:rsidR="005A7B20" w:rsidRPr="009A036A" w:rsidRDefault="005A7B20" w:rsidP="00E26CE9">
            <w:pPr>
              <w:jc w:val="both"/>
            </w:pPr>
            <w:r w:rsidRPr="009A036A">
              <w:t xml:space="preserve">Kasmetinių ir kitų šventinių renginių organizavimas </w:t>
            </w:r>
          </w:p>
        </w:tc>
      </w:tr>
      <w:tr w:rsidR="005A7B20" w:rsidRPr="009A036A">
        <w:trPr>
          <w:trHeight w:val="345"/>
        </w:trPr>
        <w:tc>
          <w:tcPr>
            <w:tcW w:w="3240" w:type="dxa"/>
            <w:vMerge/>
          </w:tcPr>
          <w:p w:rsidR="005A7B20" w:rsidRPr="009A036A" w:rsidRDefault="005A7B20" w:rsidP="00445912">
            <w:pPr>
              <w:rPr>
                <w:b/>
                <w:color w:val="FF0000"/>
              </w:rPr>
            </w:pPr>
          </w:p>
        </w:tc>
        <w:tc>
          <w:tcPr>
            <w:tcW w:w="6300" w:type="dxa"/>
          </w:tcPr>
          <w:p w:rsidR="005A7B20" w:rsidRPr="009A036A" w:rsidRDefault="005A7B20" w:rsidP="00E26CE9">
            <w:pPr>
              <w:jc w:val="both"/>
            </w:pPr>
            <w:r w:rsidRPr="009A036A">
              <w:t xml:space="preserve">Ekskursijų, pažintinių kelionių rengimas </w:t>
            </w:r>
          </w:p>
        </w:tc>
      </w:tr>
      <w:tr w:rsidR="005A7B20" w:rsidRPr="009A036A">
        <w:trPr>
          <w:trHeight w:val="288"/>
        </w:trPr>
        <w:tc>
          <w:tcPr>
            <w:tcW w:w="3240" w:type="dxa"/>
            <w:vMerge/>
          </w:tcPr>
          <w:p w:rsidR="005A7B20" w:rsidRPr="009A036A" w:rsidRDefault="005A7B20" w:rsidP="00445912">
            <w:pPr>
              <w:rPr>
                <w:b/>
                <w:color w:val="FF0000"/>
              </w:rPr>
            </w:pPr>
          </w:p>
        </w:tc>
        <w:tc>
          <w:tcPr>
            <w:tcW w:w="6300" w:type="dxa"/>
          </w:tcPr>
          <w:p w:rsidR="005A7B20" w:rsidRPr="009A036A" w:rsidRDefault="005A7B20" w:rsidP="00E26CE9">
            <w:pPr>
              <w:jc w:val="both"/>
            </w:pPr>
            <w:r w:rsidRPr="009A036A">
              <w:t>Sportinė</w:t>
            </w:r>
            <w:r w:rsidR="000E0F60">
              <w:t>s</w:t>
            </w:r>
            <w:r w:rsidRPr="009A036A">
              <w:t xml:space="preserve"> veiklos vykdymas </w:t>
            </w:r>
          </w:p>
        </w:tc>
      </w:tr>
      <w:tr w:rsidR="005A7B20" w:rsidRPr="009A036A">
        <w:trPr>
          <w:trHeight w:val="532"/>
        </w:trPr>
        <w:tc>
          <w:tcPr>
            <w:tcW w:w="3240" w:type="dxa"/>
            <w:vMerge/>
          </w:tcPr>
          <w:p w:rsidR="005A7B20" w:rsidRPr="009A036A" w:rsidRDefault="005A7B20" w:rsidP="00445912">
            <w:pPr>
              <w:rPr>
                <w:b/>
                <w:color w:val="FF0000"/>
              </w:rPr>
            </w:pPr>
          </w:p>
        </w:tc>
        <w:tc>
          <w:tcPr>
            <w:tcW w:w="6300" w:type="dxa"/>
          </w:tcPr>
          <w:p w:rsidR="005A7B20" w:rsidRPr="009A036A" w:rsidRDefault="005A7B20" w:rsidP="00E26CE9">
            <w:pPr>
              <w:jc w:val="both"/>
            </w:pPr>
            <w:r w:rsidRPr="009A036A">
              <w:t>Dalyvavimas projektinėje veikloje (sporto, muzikos, teatro, šokio, dailės ir kt.)</w:t>
            </w:r>
          </w:p>
        </w:tc>
      </w:tr>
      <w:tr w:rsidR="00750EE3" w:rsidRPr="009A036A">
        <w:trPr>
          <w:trHeight w:val="390"/>
        </w:trPr>
        <w:tc>
          <w:tcPr>
            <w:tcW w:w="3240" w:type="dxa"/>
            <w:vMerge w:val="restart"/>
          </w:tcPr>
          <w:p w:rsidR="00750EE3" w:rsidRPr="009A036A" w:rsidRDefault="00750EE3" w:rsidP="00445912">
            <w:pPr>
              <w:rPr>
                <w:b/>
              </w:rPr>
            </w:pPr>
            <w:r w:rsidRPr="009A036A">
              <w:rPr>
                <w:b/>
              </w:rPr>
              <w:t>Kitos teikiamos paslaugos</w:t>
            </w:r>
          </w:p>
          <w:p w:rsidR="00750EE3" w:rsidRPr="009A036A" w:rsidRDefault="00750EE3" w:rsidP="00445912">
            <w:pPr>
              <w:rPr>
                <w:b/>
                <w:color w:val="FF0000"/>
              </w:rPr>
            </w:pPr>
          </w:p>
          <w:p w:rsidR="00750EE3" w:rsidRPr="009A036A" w:rsidRDefault="00750EE3" w:rsidP="00445912">
            <w:pPr>
              <w:rPr>
                <w:b/>
                <w:color w:val="FF0000"/>
              </w:rPr>
            </w:pPr>
          </w:p>
          <w:p w:rsidR="00750EE3" w:rsidRPr="009A036A" w:rsidRDefault="00750EE3" w:rsidP="00363E9C">
            <w:pPr>
              <w:rPr>
                <w:color w:val="FF0000"/>
              </w:rPr>
            </w:pPr>
          </w:p>
        </w:tc>
        <w:tc>
          <w:tcPr>
            <w:tcW w:w="6300" w:type="dxa"/>
          </w:tcPr>
          <w:p w:rsidR="00750EE3" w:rsidRPr="009A036A" w:rsidRDefault="00750EE3" w:rsidP="00445912">
            <w:r w:rsidRPr="009A036A">
              <w:t>Maitinim</w:t>
            </w:r>
            <w:r w:rsidR="005A7B20" w:rsidRPr="009A036A">
              <w:t xml:space="preserve">o paslauga </w:t>
            </w:r>
          </w:p>
        </w:tc>
      </w:tr>
      <w:tr w:rsidR="00750EE3" w:rsidRPr="009A036A">
        <w:trPr>
          <w:trHeight w:val="345"/>
        </w:trPr>
        <w:tc>
          <w:tcPr>
            <w:tcW w:w="3240" w:type="dxa"/>
            <w:vMerge/>
          </w:tcPr>
          <w:p w:rsidR="00750EE3" w:rsidRPr="009A036A" w:rsidRDefault="00750EE3" w:rsidP="00445912">
            <w:pPr>
              <w:rPr>
                <w:b/>
                <w:color w:val="FF0000"/>
              </w:rPr>
            </w:pPr>
          </w:p>
        </w:tc>
        <w:tc>
          <w:tcPr>
            <w:tcW w:w="6300" w:type="dxa"/>
          </w:tcPr>
          <w:p w:rsidR="00750EE3" w:rsidRPr="009A036A" w:rsidRDefault="00572DEF" w:rsidP="00445912">
            <w:r w:rsidRPr="009A036A">
              <w:t>Kineziterapijos</w:t>
            </w:r>
            <w:r w:rsidR="00032D60">
              <w:t xml:space="preserve">, sportinės veiklos ( fizinės mankštos, aerobikos pratimų) </w:t>
            </w:r>
            <w:r w:rsidRPr="009A036A">
              <w:t xml:space="preserve"> pritaikymas</w:t>
            </w:r>
          </w:p>
        </w:tc>
      </w:tr>
      <w:tr w:rsidR="00750EE3" w:rsidRPr="009A036A">
        <w:trPr>
          <w:trHeight w:val="360"/>
        </w:trPr>
        <w:tc>
          <w:tcPr>
            <w:tcW w:w="3240" w:type="dxa"/>
            <w:vMerge/>
          </w:tcPr>
          <w:p w:rsidR="00750EE3" w:rsidRPr="009A036A" w:rsidRDefault="00750EE3" w:rsidP="00445912">
            <w:pPr>
              <w:rPr>
                <w:b/>
                <w:color w:val="FF0000"/>
              </w:rPr>
            </w:pPr>
          </w:p>
        </w:tc>
        <w:tc>
          <w:tcPr>
            <w:tcW w:w="6300" w:type="dxa"/>
          </w:tcPr>
          <w:p w:rsidR="00750EE3" w:rsidRPr="009A036A" w:rsidRDefault="00750EE3" w:rsidP="00445912">
            <w:r w:rsidRPr="009A036A">
              <w:t>Informavimas, konsultavimas</w:t>
            </w:r>
            <w:r w:rsidR="005A7B20" w:rsidRPr="009A036A">
              <w:t>, tarpininkavimas</w:t>
            </w:r>
          </w:p>
        </w:tc>
      </w:tr>
      <w:tr w:rsidR="00750EE3" w:rsidRPr="009A036A">
        <w:trPr>
          <w:trHeight w:val="330"/>
        </w:trPr>
        <w:tc>
          <w:tcPr>
            <w:tcW w:w="3240" w:type="dxa"/>
            <w:vMerge/>
          </w:tcPr>
          <w:p w:rsidR="00750EE3" w:rsidRPr="009A036A" w:rsidRDefault="00750EE3" w:rsidP="00445912">
            <w:pPr>
              <w:rPr>
                <w:b/>
                <w:color w:val="FF0000"/>
              </w:rPr>
            </w:pPr>
          </w:p>
        </w:tc>
        <w:tc>
          <w:tcPr>
            <w:tcW w:w="6300" w:type="dxa"/>
          </w:tcPr>
          <w:p w:rsidR="00750EE3" w:rsidRPr="009A036A" w:rsidRDefault="00572DEF" w:rsidP="00445912">
            <w:r w:rsidRPr="009A036A">
              <w:t>T</w:t>
            </w:r>
            <w:r w:rsidR="00750EE3" w:rsidRPr="009A036A">
              <w:t>ransport</w:t>
            </w:r>
            <w:r w:rsidRPr="009A036A">
              <w:t>o paslauga (turintiems s</w:t>
            </w:r>
            <w:r w:rsidR="000E0F60">
              <w:t>unkią judėjimo ar sunkią protinę</w:t>
            </w:r>
            <w:r w:rsidRPr="009A036A">
              <w:t xml:space="preserve"> negalią, gyvenantiems kaimuose)</w:t>
            </w:r>
          </w:p>
        </w:tc>
      </w:tr>
    </w:tbl>
    <w:p w:rsidR="00032D60" w:rsidRDefault="006C534A" w:rsidP="006C534A">
      <w:pPr>
        <w:jc w:val="both"/>
      </w:pPr>
      <w:r w:rsidRPr="009A036A">
        <w:t xml:space="preserve">    </w:t>
      </w:r>
    </w:p>
    <w:p w:rsidR="00CD181F" w:rsidRDefault="00CD181F" w:rsidP="006C534A">
      <w:pPr>
        <w:jc w:val="both"/>
      </w:pPr>
    </w:p>
    <w:p w:rsidR="008A7F32" w:rsidRDefault="00032D60" w:rsidP="006C534A">
      <w:pPr>
        <w:jc w:val="both"/>
      </w:pPr>
      <w:r w:rsidRPr="00032D60">
        <w:t xml:space="preserve">Dienos veiklos centras,  teikdamas socialines paslaugas ir  organizuodamas klientų užimtumą vadovaujasi Lietuvos Respublikos Konstitucija, Lietuvos Respublikos įstatymais, Lietuvos Respublikos Vyriausybės nutarimais, kitais Respublikos teisės aktais,  rajono savivaldybės tarybos sprendimais ir Dienos veiklos  centro nuostatais bei Dienos  veiklos centro strateginiu veiklos planu, taip pat ISGP (individualus socialinės globos planas). </w:t>
      </w:r>
      <w:r w:rsidR="002237D4" w:rsidRPr="002237D4">
        <w:t xml:space="preserve">Vadovaujantis Nacionalinės neįgaliųjų socialinės integracijos 2013–2019 metų programa, patvirtinta 2012 m. lapkričio 21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 </w:t>
      </w:r>
      <w:r w:rsidRPr="00032D60">
        <w:t>Dienos veiklos  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 teikiančioms dienos (trumpalaikę) socialinę globą senyvo amžiaus, suaugusių asmenų ir vaikų su negalia namuose (2012 12 11LR Ministro  įsakymu Nr. A1-566 (nuo 2012 12 19)).</w:t>
      </w:r>
    </w:p>
    <w:p w:rsidR="00335B92" w:rsidRPr="009A036A" w:rsidRDefault="00335B92" w:rsidP="006C534A">
      <w:pPr>
        <w:jc w:val="both"/>
      </w:pPr>
    </w:p>
    <w:p w:rsidR="00F80137" w:rsidRPr="009A036A" w:rsidRDefault="002534C4" w:rsidP="001D30B0">
      <w:pPr>
        <w:numPr>
          <w:ilvl w:val="0"/>
          <w:numId w:val="10"/>
        </w:numPr>
        <w:jc w:val="both"/>
      </w:pPr>
      <w:r w:rsidRPr="009A036A">
        <w:rPr>
          <w:b/>
        </w:rPr>
        <w:t xml:space="preserve">NAUJOVIŲ DIEGIMAS </w:t>
      </w:r>
      <w:r w:rsidR="009B46F4" w:rsidRPr="009A036A">
        <w:rPr>
          <w:b/>
        </w:rPr>
        <w:t xml:space="preserve">SOCIALINIAME DARBE IR </w:t>
      </w:r>
      <w:r w:rsidRPr="009A036A">
        <w:rPr>
          <w:b/>
        </w:rPr>
        <w:t xml:space="preserve">UŽIMTUMO </w:t>
      </w:r>
      <w:r w:rsidR="009B46F4" w:rsidRPr="009A036A">
        <w:rPr>
          <w:b/>
        </w:rPr>
        <w:t xml:space="preserve"> </w:t>
      </w:r>
      <w:r w:rsidRPr="009A036A">
        <w:rPr>
          <w:b/>
        </w:rPr>
        <w:t>PROCESE</w:t>
      </w:r>
    </w:p>
    <w:p w:rsidR="00C15189" w:rsidRPr="009A036A" w:rsidRDefault="00C15189" w:rsidP="00C15189">
      <w:pPr>
        <w:ind w:left="1800"/>
        <w:jc w:val="both"/>
      </w:pPr>
    </w:p>
    <w:p w:rsidR="00961BE8" w:rsidRDefault="00961BE8" w:rsidP="00CC342D">
      <w:pPr>
        <w:pStyle w:val="Sraopastraipa"/>
        <w:numPr>
          <w:ilvl w:val="0"/>
          <w:numId w:val="13"/>
        </w:numPr>
        <w:jc w:val="both"/>
      </w:pPr>
      <w:r>
        <w:t xml:space="preserve">2014 -01-20 </w:t>
      </w:r>
      <w:r w:rsidRPr="00961BE8">
        <w:t xml:space="preserve"> Dienos veiklos centro direktorius patvirtino </w:t>
      </w:r>
      <w:r w:rsidR="0004037E">
        <w:t xml:space="preserve">atnaujintą </w:t>
      </w:r>
      <w:r w:rsidRPr="00961BE8">
        <w:t>Dienos veiklos centro Salantų padalinio trumpalaikės socialinės globos individualų s</w:t>
      </w:r>
      <w:r>
        <w:t>ocialinės globos planą</w:t>
      </w:r>
      <w:r w:rsidR="0004037E">
        <w:t xml:space="preserve"> (ISGP) </w:t>
      </w:r>
      <w:r>
        <w:t>;</w:t>
      </w:r>
    </w:p>
    <w:p w:rsidR="00961BE8" w:rsidRDefault="00961BE8" w:rsidP="001D30B0">
      <w:pPr>
        <w:pStyle w:val="Sraopastraipa"/>
        <w:numPr>
          <w:ilvl w:val="0"/>
          <w:numId w:val="13"/>
        </w:numPr>
        <w:jc w:val="both"/>
      </w:pPr>
      <w:r>
        <w:t xml:space="preserve">2014 -01-22 Dienos veiklos centro direktorius patvirtino </w:t>
      </w:r>
      <w:r w:rsidR="0004037E">
        <w:t xml:space="preserve">atnaujintą </w:t>
      </w:r>
      <w:r>
        <w:t>Dienos veiklos centro individualų socialinės globos planą (ISGP);</w:t>
      </w:r>
    </w:p>
    <w:p w:rsidR="009C7409" w:rsidRDefault="00044F31" w:rsidP="001D30B0">
      <w:pPr>
        <w:pStyle w:val="Sraopastraipa"/>
        <w:numPr>
          <w:ilvl w:val="0"/>
          <w:numId w:val="13"/>
        </w:numPr>
        <w:jc w:val="both"/>
      </w:pPr>
      <w:r>
        <w:t>2014</w:t>
      </w:r>
      <w:r w:rsidR="002237D4">
        <w:t>-04-</w:t>
      </w:r>
      <w:r>
        <w:t xml:space="preserve"> 17 d. Dienos veiklos centro direktoriaus įsakymu Nr. V1-11 „Dėl Dienos veiklos centro socialinės globos paslaugos teikimo sutarčių pasirašymo su paslaugas gaunančiais asmenimis atnaujinimo“ pasirašytos atnaujintos sutartys su Dienos veiklos centro paslaugų gavėjais;</w:t>
      </w:r>
    </w:p>
    <w:p w:rsidR="00044F31" w:rsidRDefault="007D3AD5" w:rsidP="001D30B0">
      <w:pPr>
        <w:pStyle w:val="Sraopastraipa"/>
        <w:numPr>
          <w:ilvl w:val="0"/>
          <w:numId w:val="13"/>
        </w:numPr>
        <w:jc w:val="both"/>
      </w:pPr>
      <w:r>
        <w:t>2014-04-07 direktoriaus įsakymu Nr. V1-05 patvirtintos atnaujintos Dienos veiklos centro klientų vida</w:t>
      </w:r>
      <w:r w:rsidR="002237D4">
        <w:t>us taisyklės;</w:t>
      </w:r>
      <w:r>
        <w:t xml:space="preserve"> </w:t>
      </w:r>
    </w:p>
    <w:p w:rsidR="009A57AA" w:rsidRDefault="002237D4" w:rsidP="001D30B0">
      <w:pPr>
        <w:pStyle w:val="Sraopastraipa"/>
        <w:numPr>
          <w:ilvl w:val="0"/>
          <w:numId w:val="13"/>
        </w:numPr>
        <w:jc w:val="both"/>
      </w:pPr>
      <w:r w:rsidRPr="002237D4">
        <w:t>2014-05-07 parengtas „Asmenų, turinčių specialiųjų poreikių (vidutinę, sun</w:t>
      </w:r>
      <w:r w:rsidR="0004037E">
        <w:t xml:space="preserve">kią ir labai sunkią </w:t>
      </w:r>
      <w:r w:rsidRPr="002237D4">
        <w:t>proto, psichikos ir fizinę negalią) darbinio, meninio, socialinio ir a</w:t>
      </w:r>
      <w:r w:rsidR="00961BE8">
        <w:t>lternatyvaus užimtumo metodikos</w:t>
      </w:r>
      <w:r w:rsidRPr="002237D4">
        <w:t>„ aprašo papildymas;</w:t>
      </w:r>
    </w:p>
    <w:p w:rsidR="009A57AA" w:rsidRDefault="009A57AA" w:rsidP="001D30B0">
      <w:pPr>
        <w:pStyle w:val="Sraopastraipa"/>
        <w:numPr>
          <w:ilvl w:val="0"/>
          <w:numId w:val="13"/>
        </w:numPr>
        <w:jc w:val="both"/>
      </w:pPr>
      <w:r>
        <w:t xml:space="preserve">2014-05-30  Socialinių paslaugų priežiūros departamentas prie Socialinės apsaugos ir darbo ministerijos  suteikė licenciją Nr. L000000102 „Institucinei socialinei globai (ilgalaikė, trumpalaikė) suaugusiems asmenims su negalia“  Dienos veiklos centro Salantų padalinyje adresu S. Neries 13A teikti. </w:t>
      </w:r>
    </w:p>
    <w:p w:rsidR="002237D4" w:rsidRDefault="00961BE8" w:rsidP="001D30B0">
      <w:pPr>
        <w:pStyle w:val="Sraopastraipa"/>
        <w:numPr>
          <w:ilvl w:val="0"/>
          <w:numId w:val="13"/>
        </w:numPr>
        <w:jc w:val="both"/>
      </w:pPr>
      <w:r>
        <w:t xml:space="preserve">2014-05-30 </w:t>
      </w:r>
      <w:r w:rsidR="009A57AA">
        <w:t>Socialinių paslaugų priežiūros departamentas prie Socialinės apsaugos ir darbo ministerijos  suteikė licenciją</w:t>
      </w:r>
      <w:r>
        <w:t xml:space="preserve"> Nr. 000000103 </w:t>
      </w:r>
      <w:r w:rsidR="009A57AA">
        <w:t xml:space="preserve">„Institucinei </w:t>
      </w:r>
      <w:r>
        <w:t xml:space="preserve">socialinei globai </w:t>
      </w:r>
      <w:r w:rsidR="009A57AA">
        <w:t xml:space="preserve"> (dienos) suaugusiems asmenims su negalia“ adresu Tiekėjų g. 23, Kretinga ir  S. Neries 13A, Salantai  </w:t>
      </w:r>
      <w:r>
        <w:t>teikti;</w:t>
      </w:r>
    </w:p>
    <w:p w:rsidR="007D3AD5" w:rsidRDefault="00A27E4E" w:rsidP="001D30B0">
      <w:pPr>
        <w:pStyle w:val="Sraopastraipa"/>
        <w:numPr>
          <w:ilvl w:val="0"/>
          <w:numId w:val="13"/>
        </w:numPr>
        <w:jc w:val="both"/>
      </w:pPr>
      <w:r>
        <w:t xml:space="preserve">2014 -08 – 28 direktoriaus įsakymu Nr. V1-18 </w:t>
      </w:r>
      <w:r w:rsidR="001C2AD7">
        <w:t>patvirtintos Dienos veiklos centro neįgaliųjų klientų pažintinės veiklos rengin</w:t>
      </w:r>
      <w:r w:rsidR="002237D4">
        <w:t>ių organizavimo tvarkos aprašas;</w:t>
      </w:r>
    </w:p>
    <w:p w:rsidR="00D92125" w:rsidRDefault="00D92125" w:rsidP="001D30B0">
      <w:pPr>
        <w:pStyle w:val="Sraopastraipa"/>
        <w:numPr>
          <w:ilvl w:val="0"/>
          <w:numId w:val="13"/>
        </w:numPr>
        <w:jc w:val="both"/>
      </w:pPr>
      <w:r>
        <w:t>2014-08-</w:t>
      </w:r>
      <w:r w:rsidR="009A57AA">
        <w:t>13</w:t>
      </w:r>
      <w:r>
        <w:t xml:space="preserve"> </w:t>
      </w:r>
      <w:r w:rsidR="009A57AA">
        <w:t xml:space="preserve">Socialinių paslaugų priežiūros </w:t>
      </w:r>
      <w:r w:rsidR="00F47DBF">
        <w:t>departamento prie Socialinės ap</w:t>
      </w:r>
      <w:r w:rsidR="009A57AA">
        <w:t xml:space="preserve">saugos ir darbo ministerijos direktoriaus įsakymu Nr. V1-96 </w:t>
      </w:r>
      <w:r>
        <w:t>patvirtinta</w:t>
      </w:r>
      <w:r w:rsidR="00590555">
        <w:t xml:space="preserve"> 16 ak. val.</w:t>
      </w:r>
      <w:r>
        <w:t xml:space="preserve"> s</w:t>
      </w:r>
      <w:r w:rsidRPr="00D92125">
        <w:t>ocialinių darbuotojų</w:t>
      </w:r>
      <w:r>
        <w:t xml:space="preserve"> kvalifikacijos kėlimo programa</w:t>
      </w:r>
      <w:r w:rsidR="0004037E">
        <w:t xml:space="preserve"> „</w:t>
      </w:r>
      <w:r w:rsidRPr="00D92125">
        <w:t>Socialinio darbuotojo veiklos ypatumai ir paramos lūkesčiai patiriant profesinį stresą žmonių su</w:t>
      </w:r>
      <w:r>
        <w:t xml:space="preserve"> negalia įgalinimo procese“;</w:t>
      </w:r>
    </w:p>
    <w:p w:rsidR="00D92125" w:rsidRDefault="00D92125" w:rsidP="001D30B0">
      <w:pPr>
        <w:pStyle w:val="Sraopastraipa"/>
        <w:numPr>
          <w:ilvl w:val="0"/>
          <w:numId w:val="13"/>
        </w:numPr>
        <w:jc w:val="both"/>
      </w:pPr>
      <w:r>
        <w:t xml:space="preserve">2014-12-02 </w:t>
      </w:r>
      <w:r w:rsidR="00590555">
        <w:t xml:space="preserve">Socialinių paslaugų priežiūros departamento prie Socialinės apsaugos ir darbo ministerijos  raštu Nr. (18.3)-SI1408 </w:t>
      </w:r>
      <w:r>
        <w:t>patvirtinta</w:t>
      </w:r>
      <w:r w:rsidR="00590555">
        <w:t xml:space="preserve"> 16 ak. val. </w:t>
      </w:r>
      <w:r>
        <w:t xml:space="preserve"> </w:t>
      </w:r>
      <w:r w:rsidR="00590555">
        <w:t>s</w:t>
      </w:r>
      <w:r w:rsidRPr="00D92125">
        <w:t>ocialinių darbuotojų padėjėjų</w:t>
      </w:r>
      <w:r>
        <w:t xml:space="preserve"> kvalifikacijos kėlimo programa</w:t>
      </w:r>
      <w:r w:rsidRPr="00D92125">
        <w:t xml:space="preserve"> „Socialinių darbuotojų padėjėjų profesinis statusas ir motyvacijos veiksniai dirbant su nega</w:t>
      </w:r>
      <w:r>
        <w:t>lią turinčiais asmenimis“;</w:t>
      </w:r>
    </w:p>
    <w:p w:rsidR="00785BB1" w:rsidRDefault="00785BB1" w:rsidP="001D30B0">
      <w:pPr>
        <w:pStyle w:val="Sraopastraipa"/>
        <w:numPr>
          <w:ilvl w:val="0"/>
          <w:numId w:val="13"/>
        </w:numPr>
        <w:jc w:val="both"/>
      </w:pPr>
      <w:r>
        <w:t xml:space="preserve">2014-12-11 pasirašyta </w:t>
      </w:r>
      <w:r w:rsidR="00590555">
        <w:t xml:space="preserve">savanoriško tarpinstitucinio </w:t>
      </w:r>
      <w:r>
        <w:t>bendradarbiavimo sutartis su Klaipėdos valstybine kolegija;</w:t>
      </w:r>
    </w:p>
    <w:p w:rsidR="00DC1720" w:rsidRPr="00590555" w:rsidRDefault="00AB058F" w:rsidP="007D3FED">
      <w:pPr>
        <w:pStyle w:val="Sraopastraipa"/>
        <w:numPr>
          <w:ilvl w:val="0"/>
          <w:numId w:val="13"/>
        </w:numPr>
        <w:jc w:val="both"/>
        <w:rPr>
          <w:b/>
        </w:rPr>
      </w:pPr>
      <w:r w:rsidRPr="009A036A">
        <w:t xml:space="preserve">  </w:t>
      </w:r>
      <w:r w:rsidR="00785BB1">
        <w:rPr>
          <w:lang w:eastAsia="en-US"/>
        </w:rPr>
        <w:t>Tęsiamas bendradarbiavimas</w:t>
      </w:r>
      <w:r w:rsidR="007D3FED">
        <w:rPr>
          <w:lang w:eastAsia="en-US"/>
        </w:rPr>
        <w:t xml:space="preserve"> su</w:t>
      </w:r>
      <w:r w:rsidR="00785BB1">
        <w:rPr>
          <w:lang w:eastAsia="en-US"/>
        </w:rPr>
        <w:t xml:space="preserve"> </w:t>
      </w:r>
      <w:r w:rsidR="00785BB1" w:rsidRPr="00785BB1">
        <w:rPr>
          <w:lang w:eastAsia="en-US"/>
        </w:rPr>
        <w:t>Kretingos socialines paslaugas teikiančiomis biudžetinėmis ir NVO įstaigomis ir  organizacijomis</w:t>
      </w:r>
      <w:r w:rsidR="00590555">
        <w:rPr>
          <w:lang w:eastAsia="en-US"/>
        </w:rPr>
        <w:t>, Labdaros paramos fondais,</w:t>
      </w:r>
      <w:r w:rsidR="00785BB1">
        <w:rPr>
          <w:lang w:eastAsia="en-US"/>
        </w:rPr>
        <w:t xml:space="preserve"> Klaipėdos </w:t>
      </w:r>
      <w:r w:rsidR="00590555">
        <w:rPr>
          <w:lang w:eastAsia="en-US"/>
        </w:rPr>
        <w:t>valstybinės kolegija</w:t>
      </w:r>
      <w:r w:rsidR="00785BB1">
        <w:rPr>
          <w:lang w:eastAsia="en-US"/>
        </w:rPr>
        <w:t>,</w:t>
      </w:r>
      <w:r w:rsidR="00590555">
        <w:rPr>
          <w:lang w:eastAsia="en-US"/>
        </w:rPr>
        <w:t xml:space="preserve"> </w:t>
      </w:r>
      <w:r w:rsidR="00785BB1" w:rsidRPr="00785BB1">
        <w:rPr>
          <w:lang w:eastAsia="en-US"/>
        </w:rPr>
        <w:t xml:space="preserve"> Salantų gimnazija, Salantų gimnazijos skautais, Salantų lopšeliu – darželiu „Rasa“, Salantų meno mokykla, Salantų kultūros centru, Salantų pirminės sveikatos priežiūros centru, Salantų m. seniūnija, Imbarės bendruomene ir kt. įstaigomis</w:t>
      </w:r>
      <w:r w:rsidR="00590555">
        <w:rPr>
          <w:lang w:eastAsia="en-US"/>
        </w:rPr>
        <w:t xml:space="preserve">, Kretingos S. Daukanto pagrindine mokykla, </w:t>
      </w:r>
      <w:r w:rsidR="00590555" w:rsidRPr="00785BB1">
        <w:rPr>
          <w:lang w:eastAsia="en-US"/>
        </w:rPr>
        <w:t>JAV Overseas Adventure Travel kelionių agentūra</w:t>
      </w:r>
      <w:r w:rsidR="00590555">
        <w:rPr>
          <w:lang w:eastAsia="en-US"/>
        </w:rPr>
        <w:t xml:space="preserve">, privačiais  geradariais, verslo įmonėmis Kretingoje ir kituose rajonuose. </w:t>
      </w:r>
      <w:r w:rsidR="007D3FED">
        <w:rPr>
          <w:lang w:eastAsia="en-US"/>
        </w:rPr>
        <w:t>Pradėtas bendradarbiavimas su Kretingos J. Pa</w:t>
      </w:r>
      <w:r w:rsidR="00590555">
        <w:rPr>
          <w:lang w:eastAsia="en-US"/>
        </w:rPr>
        <w:t>brėžos universitetine gimnazija, Klaipėdos universitetu, religinėmis bendruomenėmis.</w:t>
      </w:r>
    </w:p>
    <w:p w:rsidR="00DC1720" w:rsidRPr="009A036A" w:rsidRDefault="00DC1720" w:rsidP="00B2202C">
      <w:pPr>
        <w:ind w:left="360"/>
        <w:jc w:val="center"/>
        <w:rPr>
          <w:b/>
        </w:rPr>
      </w:pPr>
    </w:p>
    <w:p w:rsidR="008B44B2" w:rsidRPr="009A036A" w:rsidRDefault="00AF2717" w:rsidP="001D30B0">
      <w:pPr>
        <w:numPr>
          <w:ilvl w:val="0"/>
          <w:numId w:val="10"/>
        </w:numPr>
        <w:jc w:val="center"/>
        <w:rPr>
          <w:b/>
        </w:rPr>
      </w:pPr>
      <w:r w:rsidRPr="009A036A">
        <w:rPr>
          <w:b/>
        </w:rPr>
        <w:t xml:space="preserve"> </w:t>
      </w:r>
      <w:r w:rsidR="00741A0C" w:rsidRPr="009A036A">
        <w:rPr>
          <w:b/>
        </w:rPr>
        <w:t>20</w:t>
      </w:r>
      <w:r w:rsidR="00D92125">
        <w:rPr>
          <w:b/>
        </w:rPr>
        <w:t>14</w:t>
      </w:r>
      <w:r w:rsidR="007B12D8" w:rsidRPr="009A036A">
        <w:rPr>
          <w:b/>
        </w:rPr>
        <w:t xml:space="preserve"> METAIS</w:t>
      </w:r>
      <w:r w:rsidR="00185E09" w:rsidRPr="009A036A">
        <w:rPr>
          <w:b/>
        </w:rPr>
        <w:t xml:space="preserve">  ATLIKTI DARBAI, BENDRADARBIAVIMAS, </w:t>
      </w:r>
    </w:p>
    <w:p w:rsidR="00B2202C" w:rsidRPr="009A036A" w:rsidRDefault="00185E09" w:rsidP="00C825DA">
      <w:pPr>
        <w:ind w:left="360"/>
        <w:jc w:val="center"/>
      </w:pPr>
      <w:r w:rsidRPr="009A036A">
        <w:rPr>
          <w:b/>
        </w:rPr>
        <w:t>PROJEKTINĖ VEIKLA</w:t>
      </w:r>
    </w:p>
    <w:p w:rsidR="00C825DA" w:rsidRPr="009A036A" w:rsidRDefault="00C825DA" w:rsidP="00C825DA">
      <w:pPr>
        <w:ind w:left="360"/>
        <w:jc w:val="center"/>
      </w:pPr>
    </w:p>
    <w:p w:rsidR="00900B75" w:rsidRPr="009A036A" w:rsidRDefault="00E842C7" w:rsidP="00322F35">
      <w:pPr>
        <w:ind w:left="360"/>
        <w:jc w:val="center"/>
        <w:rPr>
          <w:b/>
          <w:u w:val="single"/>
        </w:rPr>
      </w:pPr>
      <w:r>
        <w:rPr>
          <w:b/>
        </w:rPr>
        <w:t>3</w:t>
      </w:r>
      <w:r w:rsidR="009C2912" w:rsidRPr="009A036A">
        <w:rPr>
          <w:b/>
        </w:rPr>
        <w:t xml:space="preserve">.1 </w:t>
      </w:r>
      <w:r w:rsidR="00741A0C" w:rsidRPr="009A036A">
        <w:rPr>
          <w:b/>
        </w:rPr>
        <w:t xml:space="preserve"> 20</w:t>
      </w:r>
      <w:r w:rsidR="00D92125">
        <w:rPr>
          <w:b/>
        </w:rPr>
        <w:t xml:space="preserve">14 </w:t>
      </w:r>
      <w:r w:rsidR="009C2912" w:rsidRPr="009A036A">
        <w:rPr>
          <w:b/>
        </w:rPr>
        <w:t xml:space="preserve"> metais Dienos veiklos centro</w:t>
      </w:r>
      <w:r w:rsidR="0085241C" w:rsidRPr="009A036A">
        <w:rPr>
          <w:b/>
        </w:rPr>
        <w:t xml:space="preserve"> </w:t>
      </w:r>
      <w:r w:rsidR="009C2912" w:rsidRPr="009A036A">
        <w:rPr>
          <w:b/>
        </w:rPr>
        <w:t>vykdyti projektai</w:t>
      </w:r>
    </w:p>
    <w:p w:rsidR="00C36EF9" w:rsidRPr="009A036A" w:rsidRDefault="00E3300D" w:rsidP="0012324A">
      <w:pPr>
        <w:spacing w:line="360" w:lineRule="auto"/>
        <w:jc w:val="right"/>
        <w:rPr>
          <w:b/>
        </w:rPr>
      </w:pPr>
      <w:r w:rsidRPr="009A036A">
        <w:rPr>
          <w:b/>
        </w:rPr>
        <w:t xml:space="preserve">                                                                                                                    </w:t>
      </w:r>
      <w:r w:rsidR="0012324A" w:rsidRPr="009A036A">
        <w:rPr>
          <w:b/>
        </w:rPr>
        <w:t xml:space="preserve">                3 </w:t>
      </w:r>
      <w:r w:rsidRPr="009A036A">
        <w:rPr>
          <w:b/>
        </w:rPr>
        <w:t>lentelė</w:t>
      </w:r>
    </w:p>
    <w:tbl>
      <w:tblPr>
        <w:tblW w:w="1022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60"/>
        <w:gridCol w:w="1276"/>
        <w:gridCol w:w="1418"/>
        <w:gridCol w:w="1892"/>
      </w:tblGrid>
      <w:tr w:rsidR="00FE652D" w:rsidRPr="009A036A" w:rsidTr="008248CC">
        <w:trPr>
          <w:trHeight w:val="900"/>
        </w:trPr>
        <w:tc>
          <w:tcPr>
            <w:tcW w:w="2383" w:type="dxa"/>
          </w:tcPr>
          <w:p w:rsidR="00FE652D" w:rsidRPr="009A036A" w:rsidRDefault="00FE652D" w:rsidP="008248CC">
            <w:pPr>
              <w:jc w:val="center"/>
              <w:rPr>
                <w:b/>
              </w:rPr>
            </w:pPr>
            <w:r w:rsidRPr="009A036A">
              <w:rPr>
                <w:b/>
              </w:rPr>
              <w:t>Projekto pavadinimas</w:t>
            </w:r>
          </w:p>
        </w:tc>
        <w:tc>
          <w:tcPr>
            <w:tcW w:w="3260" w:type="dxa"/>
          </w:tcPr>
          <w:p w:rsidR="00FE652D" w:rsidRPr="009A036A" w:rsidRDefault="00FE652D" w:rsidP="008248CC">
            <w:pPr>
              <w:jc w:val="center"/>
              <w:rPr>
                <w:b/>
              </w:rPr>
            </w:pPr>
            <w:r w:rsidRPr="009A036A">
              <w:rPr>
                <w:b/>
              </w:rPr>
              <w:t>Pasiekti rezultatai</w:t>
            </w:r>
          </w:p>
        </w:tc>
        <w:tc>
          <w:tcPr>
            <w:tcW w:w="1276" w:type="dxa"/>
          </w:tcPr>
          <w:p w:rsidR="00FE652D" w:rsidRPr="009A036A" w:rsidRDefault="00FE652D" w:rsidP="008248CC">
            <w:pPr>
              <w:jc w:val="center"/>
              <w:rPr>
                <w:b/>
              </w:rPr>
            </w:pPr>
            <w:r w:rsidRPr="009A036A">
              <w:rPr>
                <w:b/>
              </w:rPr>
              <w:t>Vykdymo data</w:t>
            </w:r>
          </w:p>
        </w:tc>
        <w:tc>
          <w:tcPr>
            <w:tcW w:w="1418" w:type="dxa"/>
          </w:tcPr>
          <w:p w:rsidR="00FE652D" w:rsidRPr="009A036A" w:rsidRDefault="00FE652D" w:rsidP="008248CC">
            <w:pPr>
              <w:jc w:val="center"/>
              <w:rPr>
                <w:b/>
              </w:rPr>
            </w:pPr>
            <w:r w:rsidRPr="009A036A">
              <w:rPr>
                <w:b/>
              </w:rPr>
              <w:t>Finansuota</w:t>
            </w:r>
          </w:p>
          <w:p w:rsidR="00FE652D" w:rsidRPr="009A036A" w:rsidRDefault="00FE652D" w:rsidP="008248CC">
            <w:pPr>
              <w:jc w:val="center"/>
              <w:rPr>
                <w:b/>
              </w:rPr>
            </w:pPr>
            <w:r w:rsidRPr="009A036A">
              <w:rPr>
                <w:b/>
              </w:rPr>
              <w:t>suma</w:t>
            </w:r>
          </w:p>
        </w:tc>
        <w:tc>
          <w:tcPr>
            <w:tcW w:w="1892" w:type="dxa"/>
          </w:tcPr>
          <w:p w:rsidR="00FE652D" w:rsidRPr="009A036A" w:rsidRDefault="00FE652D" w:rsidP="008248CC">
            <w:pPr>
              <w:jc w:val="center"/>
              <w:rPr>
                <w:b/>
              </w:rPr>
            </w:pPr>
            <w:r w:rsidRPr="009A036A">
              <w:rPr>
                <w:b/>
              </w:rPr>
              <w:t>Finansavimo šaltinis</w:t>
            </w:r>
          </w:p>
        </w:tc>
      </w:tr>
      <w:tr w:rsidR="0085241C" w:rsidRPr="009A036A">
        <w:trPr>
          <w:trHeight w:val="180"/>
        </w:trPr>
        <w:tc>
          <w:tcPr>
            <w:tcW w:w="10229" w:type="dxa"/>
            <w:gridSpan w:val="5"/>
          </w:tcPr>
          <w:p w:rsidR="0085241C" w:rsidRPr="009A036A" w:rsidRDefault="0085241C" w:rsidP="0085241C">
            <w:pPr>
              <w:spacing w:line="360" w:lineRule="auto"/>
              <w:jc w:val="center"/>
              <w:rPr>
                <w:b/>
              </w:rPr>
            </w:pPr>
            <w:r w:rsidRPr="009A036A">
              <w:rPr>
                <w:b/>
              </w:rPr>
              <w:t>DIENOS VEIKLOS CENTRAS</w:t>
            </w:r>
          </w:p>
        </w:tc>
      </w:tr>
      <w:tr w:rsidR="00FE652D" w:rsidRPr="009A036A" w:rsidTr="008248CC">
        <w:trPr>
          <w:trHeight w:val="465"/>
        </w:trPr>
        <w:tc>
          <w:tcPr>
            <w:tcW w:w="2383" w:type="dxa"/>
          </w:tcPr>
          <w:p w:rsidR="00FE652D" w:rsidRPr="00D37755" w:rsidRDefault="009E1DE4" w:rsidP="009E1DE4">
            <w:pPr>
              <w:rPr>
                <w:b/>
              </w:rPr>
            </w:pPr>
            <w:r w:rsidRPr="00D37755">
              <w:rPr>
                <w:b/>
              </w:rPr>
              <w:t>Edukacinė- socialinė – kūrybinė erdvė „Kitokia pradžia</w:t>
            </w:r>
            <w:r w:rsidR="007D3FED" w:rsidRPr="00D37755">
              <w:rPr>
                <w:b/>
              </w:rPr>
              <w:t xml:space="preserve"> -2</w:t>
            </w:r>
            <w:r w:rsidRPr="00D37755">
              <w:rPr>
                <w:b/>
              </w:rPr>
              <w:t xml:space="preserve">“ </w:t>
            </w:r>
          </w:p>
        </w:tc>
        <w:tc>
          <w:tcPr>
            <w:tcW w:w="3260" w:type="dxa"/>
          </w:tcPr>
          <w:p w:rsidR="001B02F8" w:rsidRDefault="00FE652D" w:rsidP="007D3FED">
            <w:pPr>
              <w:jc w:val="both"/>
            </w:pPr>
            <w:r w:rsidRPr="00D37755">
              <w:t xml:space="preserve"> </w:t>
            </w:r>
            <w:r w:rsidR="007D3FED" w:rsidRPr="00D37755">
              <w:t xml:space="preserve">Projekto metu  edukacinė–socialinė- kūrybinė  erdvė vyko 10 kartų Kretingos muziejaus </w:t>
            </w:r>
            <w:r w:rsidR="007D3FED" w:rsidRPr="00D37755">
              <w:lastRenderedPageBreak/>
              <w:t xml:space="preserve">amatų centre, 4 kartus Dienos veiklos centro patalpose ir 1 kartą Palangos Gintaro muziejuje. </w:t>
            </w:r>
            <w:r w:rsidR="00504D5B" w:rsidRPr="00D37755">
              <w:t>Projekte dalyvavo 30</w:t>
            </w:r>
            <w:r w:rsidR="007D3FED" w:rsidRPr="00D37755">
              <w:t xml:space="preserve"> asmenų, priklausančių SIŽGB „Kretingos viltis“</w:t>
            </w:r>
            <w:r w:rsidR="00504D5B" w:rsidRPr="00D37755">
              <w:t xml:space="preserve">. </w:t>
            </w:r>
          </w:p>
          <w:p w:rsidR="00D37755" w:rsidRPr="00D37755" w:rsidRDefault="00D37755" w:rsidP="007D3FED">
            <w:pPr>
              <w:jc w:val="both"/>
            </w:pPr>
          </w:p>
        </w:tc>
        <w:tc>
          <w:tcPr>
            <w:tcW w:w="1276" w:type="dxa"/>
          </w:tcPr>
          <w:p w:rsidR="00FE652D" w:rsidRPr="00D37755" w:rsidRDefault="007D3FED" w:rsidP="006F507B">
            <w:r w:rsidRPr="00D37755">
              <w:lastRenderedPageBreak/>
              <w:t xml:space="preserve">2014 m. kovo- gruodžio </w:t>
            </w:r>
            <w:r w:rsidR="009E1DE4" w:rsidRPr="00D37755">
              <w:lastRenderedPageBreak/>
              <w:t>mėn.</w:t>
            </w:r>
          </w:p>
        </w:tc>
        <w:tc>
          <w:tcPr>
            <w:tcW w:w="1418" w:type="dxa"/>
          </w:tcPr>
          <w:p w:rsidR="00FE652D" w:rsidRPr="00D37755" w:rsidRDefault="007D3FED" w:rsidP="0085241C">
            <w:pPr>
              <w:spacing w:line="360" w:lineRule="auto"/>
            </w:pPr>
            <w:r w:rsidRPr="00D37755">
              <w:lastRenderedPageBreak/>
              <w:t>16</w:t>
            </w:r>
            <w:r w:rsidR="006F507B" w:rsidRPr="00D37755">
              <w:t>00</w:t>
            </w:r>
            <w:r w:rsidR="001B02F8" w:rsidRPr="00D37755">
              <w:t xml:space="preserve">,00 </w:t>
            </w:r>
            <w:r w:rsidR="006F507B" w:rsidRPr="00D37755">
              <w:t>Lt</w:t>
            </w:r>
          </w:p>
        </w:tc>
        <w:tc>
          <w:tcPr>
            <w:tcW w:w="1892" w:type="dxa"/>
          </w:tcPr>
          <w:p w:rsidR="00FE652D" w:rsidRPr="00D37755" w:rsidRDefault="009E1DE4" w:rsidP="001B02F8">
            <w:r w:rsidRPr="00D37755">
              <w:t>Kretingos rajono savivaldybė</w:t>
            </w:r>
            <w:r w:rsidR="00DC1720" w:rsidRPr="00D37755">
              <w:t>,</w:t>
            </w:r>
            <w:r w:rsidR="001B02F8" w:rsidRPr="00D37755">
              <w:t xml:space="preserve"> bendradarbiaujan</w:t>
            </w:r>
            <w:r w:rsidR="001B02F8" w:rsidRPr="00D37755">
              <w:lastRenderedPageBreak/>
              <w:t>t su NVO SIŽGB „Kretingos viltis“</w:t>
            </w:r>
          </w:p>
        </w:tc>
      </w:tr>
      <w:tr w:rsidR="00D37755" w:rsidRPr="009A036A" w:rsidTr="008248CC">
        <w:trPr>
          <w:trHeight w:val="313"/>
        </w:trPr>
        <w:tc>
          <w:tcPr>
            <w:tcW w:w="2383" w:type="dxa"/>
          </w:tcPr>
          <w:p w:rsidR="00D37755" w:rsidRPr="009A0440" w:rsidRDefault="00D37755" w:rsidP="00D92125">
            <w:pPr>
              <w:rPr>
                <w:b/>
              </w:rPr>
            </w:pPr>
            <w:r>
              <w:rPr>
                <w:b/>
              </w:rPr>
              <w:lastRenderedPageBreak/>
              <w:t>„Aš irgi galiu sportuoti 3</w:t>
            </w:r>
            <w:r w:rsidRPr="009A0440">
              <w:rPr>
                <w:b/>
              </w:rPr>
              <w:t>“</w:t>
            </w:r>
          </w:p>
        </w:tc>
        <w:tc>
          <w:tcPr>
            <w:tcW w:w="3260" w:type="dxa"/>
          </w:tcPr>
          <w:p w:rsidR="00D37755" w:rsidRDefault="00D37755" w:rsidP="001D30B0">
            <w:pPr>
              <w:numPr>
                <w:ilvl w:val="0"/>
                <w:numId w:val="3"/>
              </w:numPr>
              <w:jc w:val="both"/>
            </w:pPr>
            <w:r>
              <w:t>Vykdomas pastovus neįgaliųjų sportinis užimtumas</w:t>
            </w:r>
          </w:p>
          <w:p w:rsidR="00D37755" w:rsidRDefault="00D37755" w:rsidP="001D30B0">
            <w:pPr>
              <w:numPr>
                <w:ilvl w:val="0"/>
                <w:numId w:val="3"/>
              </w:numPr>
              <w:jc w:val="both"/>
            </w:pPr>
            <w:r>
              <w:t xml:space="preserve">Suorganizuotos tarprajoninės neįgaliųjų sportinės varžybos, kuriose dalyvavo neįgalieji iš Plungės, Skuodo, Gargždų, Klaipėdos, Salantų. </w:t>
            </w:r>
          </w:p>
          <w:p w:rsidR="00D37755" w:rsidRPr="00B325D4" w:rsidRDefault="00D37755" w:rsidP="001D30B0">
            <w:pPr>
              <w:numPr>
                <w:ilvl w:val="0"/>
                <w:numId w:val="3"/>
              </w:numPr>
              <w:jc w:val="both"/>
            </w:pPr>
            <w:r>
              <w:t>Išplėstas ir palaikomas bendradarbiavimas su socialinėmis įstaigomis, Salantų gimnazijos skautais.</w:t>
            </w:r>
          </w:p>
        </w:tc>
        <w:tc>
          <w:tcPr>
            <w:tcW w:w="1276" w:type="dxa"/>
          </w:tcPr>
          <w:p w:rsidR="00D37755" w:rsidRPr="00A421CB" w:rsidRDefault="00D37755" w:rsidP="00D92125">
            <w:pPr>
              <w:spacing w:line="360" w:lineRule="auto"/>
            </w:pPr>
            <w:r>
              <w:t>Kovo-liepos mėn.</w:t>
            </w:r>
          </w:p>
        </w:tc>
        <w:tc>
          <w:tcPr>
            <w:tcW w:w="1418" w:type="dxa"/>
          </w:tcPr>
          <w:p w:rsidR="00D37755" w:rsidRPr="00F93005" w:rsidRDefault="00D37755" w:rsidP="00D92125">
            <w:pPr>
              <w:spacing w:line="360" w:lineRule="auto"/>
            </w:pPr>
            <w:r>
              <w:t>1300 Lt.</w:t>
            </w:r>
          </w:p>
        </w:tc>
        <w:tc>
          <w:tcPr>
            <w:tcW w:w="1892" w:type="dxa"/>
          </w:tcPr>
          <w:p w:rsidR="00D37755" w:rsidRPr="00BC7D5A" w:rsidRDefault="00D37755" w:rsidP="00D92125">
            <w:r>
              <w:t>Kretingos raj. savivaldybė</w:t>
            </w:r>
            <w:r w:rsidR="00C166D5">
              <w:t xml:space="preserve"> </w:t>
            </w:r>
            <w:r w:rsidR="00C166D5" w:rsidRPr="00D37755">
              <w:t>bendradarbiaujant su NVO SIŽGB „Kretingos viltis“</w:t>
            </w:r>
          </w:p>
        </w:tc>
      </w:tr>
      <w:tr w:rsidR="00D37755" w:rsidRPr="009A036A" w:rsidTr="008248CC">
        <w:trPr>
          <w:trHeight w:val="321"/>
        </w:trPr>
        <w:tc>
          <w:tcPr>
            <w:tcW w:w="2383" w:type="dxa"/>
          </w:tcPr>
          <w:p w:rsidR="00D37755" w:rsidRDefault="00D37755" w:rsidP="00D92125">
            <w:pPr>
              <w:rPr>
                <w:b/>
              </w:rPr>
            </w:pPr>
            <w:r>
              <w:rPr>
                <w:b/>
              </w:rPr>
              <w:t>„Kūrybos paukštės palytėti“</w:t>
            </w:r>
          </w:p>
        </w:tc>
        <w:tc>
          <w:tcPr>
            <w:tcW w:w="3260" w:type="dxa"/>
          </w:tcPr>
          <w:p w:rsidR="00D37755" w:rsidRPr="008151BD" w:rsidRDefault="00D37755" w:rsidP="008248CC">
            <w:pPr>
              <w:jc w:val="both"/>
            </w:pPr>
            <w:r>
              <w:t>1.</w:t>
            </w:r>
            <w:r w:rsidRPr="008151BD">
              <w:t>Į projekto vykdymą įtraukta 10 senjorų.</w:t>
            </w:r>
          </w:p>
          <w:p w:rsidR="00D37755" w:rsidRPr="008151BD" w:rsidRDefault="00D37755" w:rsidP="008248CC">
            <w:pPr>
              <w:jc w:val="both"/>
            </w:pPr>
            <w:r w:rsidRPr="008151BD">
              <w:t>2.Išplėstas bendradarbiavimo tinklas. Projekte dalyvavo Salantų senjorų klubas „Bičiuliai“.</w:t>
            </w:r>
          </w:p>
          <w:p w:rsidR="00D37755" w:rsidRPr="008151BD" w:rsidRDefault="00D37755" w:rsidP="008248CC">
            <w:pPr>
              <w:jc w:val="both"/>
            </w:pPr>
            <w:r w:rsidRPr="008151BD">
              <w:t>3. Vykdyta projekto sklaida per žiniasklaidą bei interneto prieigas.</w:t>
            </w:r>
          </w:p>
          <w:p w:rsidR="00D37755" w:rsidRPr="008151BD" w:rsidRDefault="00D37755" w:rsidP="008248CC">
            <w:pPr>
              <w:jc w:val="both"/>
            </w:pPr>
            <w:r w:rsidRPr="008151BD">
              <w:t>4. Suorganizuotos dvi senjorų darbų parodos.</w:t>
            </w:r>
          </w:p>
          <w:p w:rsidR="00D37755" w:rsidRDefault="00D37755" w:rsidP="008248CC">
            <w:pPr>
              <w:ind w:left="420"/>
              <w:jc w:val="both"/>
            </w:pPr>
          </w:p>
        </w:tc>
        <w:tc>
          <w:tcPr>
            <w:tcW w:w="1276" w:type="dxa"/>
          </w:tcPr>
          <w:p w:rsidR="00D37755" w:rsidRDefault="00D37755" w:rsidP="00D92125">
            <w:pPr>
              <w:spacing w:line="360" w:lineRule="auto"/>
            </w:pPr>
            <w:r>
              <w:t>Balandžio – rugsėjo mėn.</w:t>
            </w:r>
          </w:p>
        </w:tc>
        <w:tc>
          <w:tcPr>
            <w:tcW w:w="1418" w:type="dxa"/>
          </w:tcPr>
          <w:p w:rsidR="00D37755" w:rsidRDefault="00D37755" w:rsidP="00D92125">
            <w:pPr>
              <w:spacing w:line="360" w:lineRule="auto"/>
            </w:pPr>
            <w:r>
              <w:t>1400 Lt.</w:t>
            </w:r>
          </w:p>
        </w:tc>
        <w:tc>
          <w:tcPr>
            <w:tcW w:w="1892" w:type="dxa"/>
          </w:tcPr>
          <w:p w:rsidR="00D37755" w:rsidRDefault="00D37755" w:rsidP="00D92125">
            <w:r>
              <w:t>Kretingos raj. savivaldybė</w:t>
            </w:r>
            <w:r w:rsidR="00C166D5">
              <w:t xml:space="preserve"> </w:t>
            </w:r>
            <w:r w:rsidR="00C166D5" w:rsidRPr="00D37755">
              <w:t>bendradarbiaujant su NVO SIŽGB „Kretingos viltis“</w:t>
            </w:r>
          </w:p>
        </w:tc>
      </w:tr>
      <w:tr w:rsidR="00D37755" w:rsidRPr="009A036A" w:rsidTr="008248CC">
        <w:trPr>
          <w:trHeight w:val="332"/>
        </w:trPr>
        <w:tc>
          <w:tcPr>
            <w:tcW w:w="2383" w:type="dxa"/>
          </w:tcPr>
          <w:p w:rsidR="00D37755" w:rsidRPr="00900E65" w:rsidRDefault="00D37755" w:rsidP="00D92125">
            <w:pPr>
              <w:rPr>
                <w:b/>
              </w:rPr>
            </w:pPr>
            <w:r w:rsidRPr="00900E65">
              <w:rPr>
                <w:b/>
              </w:rPr>
              <w:t>Bendradarbiavimas su kelionių agentūra Overseas Adventure Travel</w:t>
            </w:r>
          </w:p>
        </w:tc>
        <w:tc>
          <w:tcPr>
            <w:tcW w:w="3260" w:type="dxa"/>
          </w:tcPr>
          <w:p w:rsidR="00D37755" w:rsidRDefault="00D37755" w:rsidP="008248CC">
            <w:r>
              <w:t>Pagerinta įstaigos darbinio ir meninio užimtumo materialinė bazė, gautos įvairios priemonės higienos veiklų vykdymui. Suremontuotos rūsio patalpos, įrengtas higienos kambarys bei medžio apdir</w:t>
            </w:r>
            <w:r w:rsidR="00C166D5">
              <w:t>bimo kabinetas.</w:t>
            </w:r>
          </w:p>
        </w:tc>
        <w:tc>
          <w:tcPr>
            <w:tcW w:w="1276" w:type="dxa"/>
          </w:tcPr>
          <w:p w:rsidR="00D37755" w:rsidRDefault="00D37755" w:rsidP="009A57AA">
            <w:pPr>
              <w:spacing w:line="360" w:lineRule="auto"/>
            </w:pPr>
            <w:r>
              <w:t>Balandžio –</w:t>
            </w:r>
            <w:r w:rsidR="009A57AA">
              <w:t xml:space="preserve"> gruodžio </w:t>
            </w:r>
            <w:r>
              <w:t xml:space="preserve"> mėn. </w:t>
            </w:r>
          </w:p>
        </w:tc>
        <w:tc>
          <w:tcPr>
            <w:tcW w:w="1418" w:type="dxa"/>
          </w:tcPr>
          <w:p w:rsidR="00D37755" w:rsidRDefault="00D37755" w:rsidP="00D92125">
            <w:pPr>
              <w:spacing w:line="360" w:lineRule="auto"/>
            </w:pPr>
            <w:r>
              <w:t>72</w:t>
            </w:r>
            <w:r w:rsidR="00ED5872">
              <w:t xml:space="preserve"> </w:t>
            </w:r>
            <w:r>
              <w:t>284 Lt.</w:t>
            </w:r>
          </w:p>
        </w:tc>
        <w:tc>
          <w:tcPr>
            <w:tcW w:w="1892" w:type="dxa"/>
          </w:tcPr>
          <w:p w:rsidR="00D37755" w:rsidRPr="00C60ADD" w:rsidRDefault="00D37755" w:rsidP="00D92125">
            <w:r w:rsidRPr="00C60ADD">
              <w:t xml:space="preserve">Overseas Adventure Travel </w:t>
            </w:r>
          </w:p>
          <w:p w:rsidR="00D37755" w:rsidRDefault="00C166D5" w:rsidP="00D92125">
            <w:r>
              <w:t>Kelionių agentūra</w:t>
            </w:r>
          </w:p>
        </w:tc>
      </w:tr>
      <w:tr w:rsidR="008248CC" w:rsidRPr="009A036A" w:rsidTr="008248CC">
        <w:trPr>
          <w:trHeight w:val="334"/>
        </w:trPr>
        <w:tc>
          <w:tcPr>
            <w:tcW w:w="2383" w:type="dxa"/>
          </w:tcPr>
          <w:p w:rsidR="008248CC" w:rsidRDefault="008248CC" w:rsidP="007C7E65">
            <w:pPr>
              <w:rPr>
                <w:b/>
              </w:rPr>
            </w:pPr>
            <w:r>
              <w:rPr>
                <w:b/>
              </w:rPr>
              <w:t>„Iš širdies į širdį 5“</w:t>
            </w:r>
          </w:p>
        </w:tc>
        <w:tc>
          <w:tcPr>
            <w:tcW w:w="3260" w:type="dxa"/>
          </w:tcPr>
          <w:p w:rsidR="008248CC" w:rsidRDefault="008248CC" w:rsidP="001D30B0">
            <w:pPr>
              <w:numPr>
                <w:ilvl w:val="0"/>
                <w:numId w:val="15"/>
              </w:numPr>
              <w:jc w:val="both"/>
            </w:pPr>
            <w:r>
              <w:t>Reguliariai taikytas teatro užimtumas neįgaliesiems asmenims.</w:t>
            </w:r>
          </w:p>
          <w:p w:rsidR="008248CC" w:rsidRDefault="008248CC" w:rsidP="001D30B0">
            <w:pPr>
              <w:numPr>
                <w:ilvl w:val="0"/>
                <w:numId w:val="15"/>
              </w:numPr>
              <w:jc w:val="both"/>
            </w:pPr>
            <w:r>
              <w:t>Supažindinta visuomenė su neįgaliųjų menine veikla bei kūrybos galimybėmis.</w:t>
            </w:r>
          </w:p>
          <w:p w:rsidR="008248CC" w:rsidRDefault="008248CC" w:rsidP="001D30B0">
            <w:pPr>
              <w:numPr>
                <w:ilvl w:val="0"/>
                <w:numId w:val="15"/>
              </w:numPr>
              <w:jc w:val="both"/>
            </w:pPr>
            <w:r>
              <w:t>Projekto sklaida spaudoje ir interneto prieigose.</w:t>
            </w:r>
          </w:p>
        </w:tc>
        <w:tc>
          <w:tcPr>
            <w:tcW w:w="1276" w:type="dxa"/>
          </w:tcPr>
          <w:p w:rsidR="008248CC" w:rsidRDefault="008248CC" w:rsidP="007C7E65">
            <w:pPr>
              <w:spacing w:line="360" w:lineRule="auto"/>
            </w:pPr>
            <w:r>
              <w:t>Gruodžio 12 d.</w:t>
            </w:r>
          </w:p>
        </w:tc>
        <w:tc>
          <w:tcPr>
            <w:tcW w:w="1418" w:type="dxa"/>
          </w:tcPr>
          <w:p w:rsidR="008248CC" w:rsidRDefault="008248CC" w:rsidP="007C7E65">
            <w:pPr>
              <w:spacing w:line="360" w:lineRule="auto"/>
            </w:pPr>
            <w:r>
              <w:t>1100 Lt.</w:t>
            </w:r>
          </w:p>
        </w:tc>
        <w:tc>
          <w:tcPr>
            <w:tcW w:w="1892" w:type="dxa"/>
          </w:tcPr>
          <w:p w:rsidR="008248CC" w:rsidRDefault="008248CC" w:rsidP="007C7E65">
            <w:r>
              <w:t>Privatūs rėmėjai</w:t>
            </w:r>
          </w:p>
        </w:tc>
      </w:tr>
      <w:tr w:rsidR="008248CC" w:rsidRPr="009A036A" w:rsidTr="008248CC">
        <w:trPr>
          <w:trHeight w:val="1678"/>
        </w:trPr>
        <w:tc>
          <w:tcPr>
            <w:tcW w:w="2383" w:type="dxa"/>
          </w:tcPr>
          <w:p w:rsidR="008248CC" w:rsidRDefault="008248CC" w:rsidP="007C7E65">
            <w:pPr>
              <w:rPr>
                <w:b/>
              </w:rPr>
            </w:pPr>
            <w:r>
              <w:rPr>
                <w:b/>
              </w:rPr>
              <w:t>„EKO  karta“</w:t>
            </w:r>
          </w:p>
        </w:tc>
        <w:tc>
          <w:tcPr>
            <w:tcW w:w="3260" w:type="dxa"/>
          </w:tcPr>
          <w:p w:rsidR="008248CC" w:rsidRDefault="008248CC" w:rsidP="001D30B0">
            <w:pPr>
              <w:numPr>
                <w:ilvl w:val="0"/>
                <w:numId w:val="16"/>
              </w:numPr>
              <w:jc w:val="both"/>
            </w:pPr>
            <w:r>
              <w:t>Skatinamas suvokimas apie gamtos priežiūrą ir tausojimą.</w:t>
            </w:r>
          </w:p>
          <w:p w:rsidR="008248CC" w:rsidRDefault="008248CC" w:rsidP="001D30B0">
            <w:pPr>
              <w:numPr>
                <w:ilvl w:val="0"/>
                <w:numId w:val="16"/>
              </w:numPr>
              <w:jc w:val="both"/>
            </w:pPr>
            <w:r>
              <w:t>Sutvarkyta įstaigos aplinka.</w:t>
            </w:r>
          </w:p>
        </w:tc>
        <w:tc>
          <w:tcPr>
            <w:tcW w:w="1276" w:type="dxa"/>
          </w:tcPr>
          <w:p w:rsidR="008248CC" w:rsidRDefault="008248CC" w:rsidP="007C7E65">
            <w:pPr>
              <w:spacing w:line="360" w:lineRule="auto"/>
            </w:pPr>
            <w:r>
              <w:t>Gegužės – lapkričio mėn.</w:t>
            </w:r>
          </w:p>
        </w:tc>
        <w:tc>
          <w:tcPr>
            <w:tcW w:w="1418" w:type="dxa"/>
          </w:tcPr>
          <w:p w:rsidR="008248CC" w:rsidRDefault="008248CC" w:rsidP="007C7E65">
            <w:pPr>
              <w:spacing w:line="360" w:lineRule="auto"/>
            </w:pPr>
            <w:r>
              <w:t>28,59 Lt.</w:t>
            </w:r>
          </w:p>
        </w:tc>
        <w:tc>
          <w:tcPr>
            <w:tcW w:w="1892" w:type="dxa"/>
          </w:tcPr>
          <w:p w:rsidR="008248CC" w:rsidRDefault="008248CC" w:rsidP="007C7E65">
            <w:r>
              <w:t>UAB Agrofirma „Sėklos“</w:t>
            </w:r>
          </w:p>
        </w:tc>
      </w:tr>
      <w:tr w:rsidR="000B7CDD" w:rsidRPr="009A036A" w:rsidTr="008248CC">
        <w:trPr>
          <w:trHeight w:val="576"/>
        </w:trPr>
        <w:tc>
          <w:tcPr>
            <w:tcW w:w="2383" w:type="dxa"/>
          </w:tcPr>
          <w:p w:rsidR="000B7CDD" w:rsidRPr="0066178D" w:rsidRDefault="00710F1B" w:rsidP="00710F1B">
            <w:pPr>
              <w:jc w:val="both"/>
              <w:rPr>
                <w:b/>
              </w:rPr>
            </w:pPr>
            <w:r>
              <w:rPr>
                <w:b/>
              </w:rPr>
              <w:lastRenderedPageBreak/>
              <w:t>S</w:t>
            </w:r>
            <w:r w:rsidRPr="00710F1B">
              <w:rPr>
                <w:b/>
              </w:rPr>
              <w:t>ocialinės reabilitacijos ir paslaugų neįgaliesiems bendruomenėje projektas.</w:t>
            </w:r>
          </w:p>
        </w:tc>
        <w:tc>
          <w:tcPr>
            <w:tcW w:w="3260" w:type="dxa"/>
          </w:tcPr>
          <w:p w:rsidR="005723A3" w:rsidRDefault="00710F1B" w:rsidP="00710F1B">
            <w:r w:rsidRPr="00710F1B">
              <w:t>Kret</w:t>
            </w:r>
            <w:r w:rsidR="00D90219">
              <w:t>ingos ne</w:t>
            </w:r>
            <w:r w:rsidR="005723A3">
              <w:t>įgaliųjų draugijos nariai</w:t>
            </w:r>
            <w:r w:rsidR="00C166D5">
              <w:t xml:space="preserve"> kartu su įstaigos neįgaliaisiais</w:t>
            </w:r>
            <w:r w:rsidR="005723A3">
              <w:t xml:space="preserve"> dalyvavo:</w:t>
            </w:r>
          </w:p>
          <w:p w:rsidR="005723A3" w:rsidRDefault="00C166D5" w:rsidP="001D30B0">
            <w:pPr>
              <w:pStyle w:val="Sraopastraipa"/>
              <w:numPr>
                <w:ilvl w:val="0"/>
                <w:numId w:val="18"/>
              </w:numPr>
            </w:pPr>
            <w:r>
              <w:t>V</w:t>
            </w:r>
            <w:r w:rsidR="00710F1B" w:rsidRPr="00710F1B">
              <w:t>ilnos v</w:t>
            </w:r>
            <w:r w:rsidR="00D90219">
              <w:t>ėlimo ant šilko šlapiuoju</w:t>
            </w:r>
            <w:r>
              <w:t xml:space="preserve"> būdu</w:t>
            </w:r>
            <w:r w:rsidR="005723A3">
              <w:t>;</w:t>
            </w:r>
          </w:p>
          <w:p w:rsidR="000B7CDD" w:rsidRDefault="00C166D5" w:rsidP="001D30B0">
            <w:pPr>
              <w:pStyle w:val="Sraopastraipa"/>
              <w:numPr>
                <w:ilvl w:val="0"/>
                <w:numId w:val="18"/>
              </w:numPr>
            </w:pPr>
            <w:r>
              <w:t>Siuvinėjimo įgūdžių įgijime</w:t>
            </w:r>
            <w:r w:rsidR="005723A3">
              <w:t>;</w:t>
            </w:r>
          </w:p>
          <w:p w:rsidR="005723A3" w:rsidRPr="009A036A" w:rsidRDefault="00C166D5" w:rsidP="001D30B0">
            <w:pPr>
              <w:pStyle w:val="Sraopastraipa"/>
              <w:numPr>
                <w:ilvl w:val="0"/>
                <w:numId w:val="18"/>
              </w:numPr>
            </w:pPr>
            <w:r>
              <w:t>T</w:t>
            </w:r>
            <w:r w:rsidR="005723A3">
              <w:t xml:space="preserve">apymo ant šilko veikloje. </w:t>
            </w:r>
          </w:p>
        </w:tc>
        <w:tc>
          <w:tcPr>
            <w:tcW w:w="1276" w:type="dxa"/>
          </w:tcPr>
          <w:p w:rsidR="000B7CDD" w:rsidRPr="009A036A" w:rsidRDefault="00D90219" w:rsidP="007C3520">
            <w:pPr>
              <w:spacing w:line="360" w:lineRule="auto"/>
            </w:pPr>
            <w:r>
              <w:t>B</w:t>
            </w:r>
            <w:r w:rsidR="00710F1B" w:rsidRPr="00710F1B">
              <w:t>irželio – gruodžio mėn.</w:t>
            </w:r>
          </w:p>
        </w:tc>
        <w:tc>
          <w:tcPr>
            <w:tcW w:w="1418" w:type="dxa"/>
          </w:tcPr>
          <w:p w:rsidR="000B7CDD" w:rsidRDefault="000B7CDD" w:rsidP="007C3520">
            <w:pPr>
              <w:spacing w:line="360" w:lineRule="auto"/>
            </w:pPr>
          </w:p>
          <w:p w:rsidR="005723A3" w:rsidRPr="009A036A" w:rsidRDefault="005723A3" w:rsidP="007C3520">
            <w:pPr>
              <w:spacing w:line="360" w:lineRule="auto"/>
            </w:pPr>
            <w:r>
              <w:t>6000,00Lt</w:t>
            </w:r>
          </w:p>
        </w:tc>
        <w:tc>
          <w:tcPr>
            <w:tcW w:w="1892" w:type="dxa"/>
          </w:tcPr>
          <w:p w:rsidR="000B7CDD" w:rsidRDefault="00C166D5" w:rsidP="007C3520">
            <w:r>
              <w:t xml:space="preserve">Bendradarbiavimas su </w:t>
            </w:r>
            <w:r w:rsidR="00710F1B" w:rsidRPr="00710F1B">
              <w:t>Kretingos neįgaliųjų draugija</w:t>
            </w:r>
          </w:p>
        </w:tc>
      </w:tr>
      <w:tr w:rsidR="00710F1B" w:rsidRPr="009A036A" w:rsidTr="008248CC">
        <w:trPr>
          <w:trHeight w:val="576"/>
        </w:trPr>
        <w:tc>
          <w:tcPr>
            <w:tcW w:w="2383" w:type="dxa"/>
          </w:tcPr>
          <w:p w:rsidR="00710F1B" w:rsidRPr="00710F1B" w:rsidRDefault="00D90219" w:rsidP="00FB7752">
            <w:pPr>
              <w:jc w:val="both"/>
              <w:rPr>
                <w:b/>
              </w:rPr>
            </w:pPr>
            <w:r>
              <w:rPr>
                <w:b/>
              </w:rPr>
              <w:t>R</w:t>
            </w:r>
            <w:r w:rsidRPr="00D90219">
              <w:rPr>
                <w:b/>
              </w:rPr>
              <w:t>eabilitacijos paslaugų neįgaliesiems projektas</w:t>
            </w:r>
          </w:p>
        </w:tc>
        <w:tc>
          <w:tcPr>
            <w:tcW w:w="3260" w:type="dxa"/>
          </w:tcPr>
          <w:p w:rsidR="00710F1B" w:rsidRDefault="00FB7752" w:rsidP="00710F1B">
            <w:r>
              <w:t>SIŽGB „Kretingos viltis“ nariai</w:t>
            </w:r>
            <w:r w:rsidR="00C166D5">
              <w:t xml:space="preserve"> kartu su įstaigos neįgaliaisiais</w:t>
            </w:r>
            <w:r>
              <w:t xml:space="preserve"> dalyvavo:</w:t>
            </w:r>
          </w:p>
          <w:p w:rsidR="00FB7752" w:rsidRDefault="00C166D5" w:rsidP="001D30B0">
            <w:pPr>
              <w:pStyle w:val="Sraopastraipa"/>
              <w:numPr>
                <w:ilvl w:val="0"/>
                <w:numId w:val="17"/>
              </w:numPr>
            </w:pPr>
            <w:r>
              <w:t>Tapymo ant marškinėlių</w:t>
            </w:r>
            <w:r w:rsidR="00FB7752">
              <w:t>;</w:t>
            </w:r>
          </w:p>
          <w:p w:rsidR="00FB7752" w:rsidRDefault="00FB7752" w:rsidP="001D30B0">
            <w:pPr>
              <w:pStyle w:val="Sraopastraipa"/>
              <w:numPr>
                <w:ilvl w:val="0"/>
                <w:numId w:val="17"/>
              </w:numPr>
            </w:pPr>
            <w:r>
              <w:t>Vit</w:t>
            </w:r>
            <w:r w:rsidR="00C166D5">
              <w:t>ražų piešimo ant stiklo</w:t>
            </w:r>
            <w:r>
              <w:t>;</w:t>
            </w:r>
          </w:p>
          <w:p w:rsidR="00FB7752" w:rsidRDefault="00FB7752" w:rsidP="001D30B0">
            <w:pPr>
              <w:pStyle w:val="Sraopastraipa"/>
              <w:numPr>
                <w:ilvl w:val="0"/>
                <w:numId w:val="17"/>
              </w:numPr>
            </w:pPr>
            <w:r>
              <w:t>Ebru m</w:t>
            </w:r>
            <w:r w:rsidR="00C166D5">
              <w:t>eno</w:t>
            </w:r>
          </w:p>
          <w:p w:rsidR="00FB7752" w:rsidRPr="00710F1B" w:rsidRDefault="00C166D5" w:rsidP="00C166D5">
            <w:pPr>
              <w:pStyle w:val="Sraopastraipa"/>
              <w:numPr>
                <w:ilvl w:val="0"/>
                <w:numId w:val="17"/>
              </w:numPr>
            </w:pPr>
            <w:r>
              <w:t>Muzikinėje</w:t>
            </w:r>
            <w:r w:rsidR="00FB7752">
              <w:t xml:space="preserve"> veikl</w:t>
            </w:r>
            <w:r>
              <w:t>oje.</w:t>
            </w:r>
          </w:p>
        </w:tc>
        <w:tc>
          <w:tcPr>
            <w:tcW w:w="1276" w:type="dxa"/>
          </w:tcPr>
          <w:p w:rsidR="00710F1B" w:rsidRPr="00710F1B" w:rsidRDefault="00D90219" w:rsidP="007C3520">
            <w:pPr>
              <w:spacing w:line="360" w:lineRule="auto"/>
            </w:pPr>
            <w:r>
              <w:t xml:space="preserve">Gegužės – gruodžio mėn. </w:t>
            </w:r>
          </w:p>
        </w:tc>
        <w:tc>
          <w:tcPr>
            <w:tcW w:w="1418" w:type="dxa"/>
          </w:tcPr>
          <w:p w:rsidR="00710F1B" w:rsidRDefault="00710F1B" w:rsidP="007C3520">
            <w:pPr>
              <w:spacing w:line="360" w:lineRule="auto"/>
            </w:pPr>
          </w:p>
          <w:p w:rsidR="005723A3" w:rsidRPr="009A036A" w:rsidRDefault="009B7326" w:rsidP="007C3520">
            <w:pPr>
              <w:spacing w:line="360" w:lineRule="auto"/>
            </w:pPr>
            <w:r>
              <w:t>3150,00Lt</w:t>
            </w:r>
          </w:p>
        </w:tc>
        <w:tc>
          <w:tcPr>
            <w:tcW w:w="1892" w:type="dxa"/>
          </w:tcPr>
          <w:p w:rsidR="00710F1B" w:rsidRPr="00710F1B" w:rsidRDefault="00C166D5" w:rsidP="007C3520">
            <w:r>
              <w:t xml:space="preserve">Bendradarbiavimas su </w:t>
            </w:r>
            <w:r w:rsidR="00FB7752" w:rsidRPr="00FB7752">
              <w:t>SIŽGB „Kretingos viltis</w:t>
            </w:r>
            <w:r w:rsidR="00FB7752">
              <w:t>“</w:t>
            </w:r>
          </w:p>
        </w:tc>
      </w:tr>
      <w:tr w:rsidR="009C7409" w:rsidRPr="009A036A" w:rsidTr="00C166D5">
        <w:trPr>
          <w:trHeight w:val="255"/>
        </w:trPr>
        <w:tc>
          <w:tcPr>
            <w:tcW w:w="2383" w:type="dxa"/>
          </w:tcPr>
          <w:p w:rsidR="009C7409" w:rsidRPr="0066178D" w:rsidRDefault="003263C8" w:rsidP="00072BFF">
            <w:pPr>
              <w:jc w:val="center"/>
              <w:rPr>
                <w:b/>
              </w:rPr>
            </w:pPr>
            <w:r>
              <w:rPr>
                <w:b/>
              </w:rPr>
              <w:t>„Šokio laboratorija“</w:t>
            </w:r>
          </w:p>
        </w:tc>
        <w:tc>
          <w:tcPr>
            <w:tcW w:w="3260" w:type="dxa"/>
          </w:tcPr>
          <w:p w:rsidR="009C7409" w:rsidRPr="009A036A" w:rsidRDefault="003263C8" w:rsidP="007C3520">
            <w:r>
              <w:t xml:space="preserve">Sukurtas šokio performancas </w:t>
            </w:r>
            <w:r w:rsidR="002A0066">
              <w:t>„Visata“</w:t>
            </w:r>
          </w:p>
        </w:tc>
        <w:tc>
          <w:tcPr>
            <w:tcW w:w="1276" w:type="dxa"/>
          </w:tcPr>
          <w:p w:rsidR="009C7409" w:rsidRPr="009A036A" w:rsidRDefault="009A57AA" w:rsidP="00072BFF">
            <w:r>
              <w:t xml:space="preserve">Rugsėjo – gruodžio mėn. </w:t>
            </w:r>
          </w:p>
        </w:tc>
        <w:tc>
          <w:tcPr>
            <w:tcW w:w="1418" w:type="dxa"/>
          </w:tcPr>
          <w:p w:rsidR="009C7409" w:rsidRPr="009A036A" w:rsidRDefault="0010750C" w:rsidP="009C7409">
            <w:r>
              <w:t xml:space="preserve">      -</w:t>
            </w:r>
          </w:p>
        </w:tc>
        <w:tc>
          <w:tcPr>
            <w:tcW w:w="1892" w:type="dxa"/>
          </w:tcPr>
          <w:p w:rsidR="009C7409" w:rsidRPr="009A036A" w:rsidRDefault="002A0066" w:rsidP="007C3520">
            <w:r>
              <w:t>Projekto rengėjas VŠĮ „Socialiniai meno projektai“</w:t>
            </w:r>
          </w:p>
        </w:tc>
      </w:tr>
      <w:tr w:rsidR="003634B0" w:rsidRPr="009A036A" w:rsidTr="00C166D5">
        <w:trPr>
          <w:trHeight w:val="342"/>
        </w:trPr>
        <w:tc>
          <w:tcPr>
            <w:tcW w:w="6919" w:type="dxa"/>
            <w:gridSpan w:val="3"/>
            <w:tcBorders>
              <w:bottom w:val="single" w:sz="4" w:space="0" w:color="auto"/>
            </w:tcBorders>
          </w:tcPr>
          <w:p w:rsidR="003634B0" w:rsidRPr="009A036A" w:rsidRDefault="002570D3" w:rsidP="002570D3">
            <w:pPr>
              <w:tabs>
                <w:tab w:val="left" w:pos="4680"/>
              </w:tabs>
              <w:spacing w:line="360" w:lineRule="auto"/>
              <w:jc w:val="right"/>
              <w:rPr>
                <w:b/>
              </w:rPr>
            </w:pPr>
            <w:r>
              <w:rPr>
                <w:b/>
              </w:rPr>
              <w:t xml:space="preserve">Viso </w:t>
            </w:r>
          </w:p>
        </w:tc>
        <w:tc>
          <w:tcPr>
            <w:tcW w:w="3310" w:type="dxa"/>
            <w:gridSpan w:val="2"/>
            <w:tcBorders>
              <w:bottom w:val="single" w:sz="4" w:space="0" w:color="auto"/>
            </w:tcBorders>
          </w:tcPr>
          <w:p w:rsidR="003634B0" w:rsidRPr="00DC1720" w:rsidRDefault="00D61B11" w:rsidP="005F2441">
            <w:pPr>
              <w:spacing w:line="360" w:lineRule="auto"/>
              <w:rPr>
                <w:b/>
              </w:rPr>
            </w:pPr>
            <w:r>
              <w:rPr>
                <w:b/>
              </w:rPr>
              <w:t xml:space="preserve">86 862,59  Lt./25  157,14 eur. </w:t>
            </w:r>
          </w:p>
        </w:tc>
      </w:tr>
    </w:tbl>
    <w:p w:rsidR="00E524DD" w:rsidRPr="009A036A" w:rsidRDefault="00E524DD" w:rsidP="002544FD">
      <w:pPr>
        <w:spacing w:line="360" w:lineRule="auto"/>
        <w:jc w:val="both"/>
        <w:rPr>
          <w:b/>
          <w:color w:val="FF0000"/>
        </w:rPr>
      </w:pPr>
    </w:p>
    <w:p w:rsidR="009532DE" w:rsidRPr="009A036A" w:rsidRDefault="00862268" w:rsidP="001D30B0">
      <w:pPr>
        <w:numPr>
          <w:ilvl w:val="1"/>
          <w:numId w:val="2"/>
        </w:numPr>
        <w:spacing w:line="360" w:lineRule="auto"/>
        <w:rPr>
          <w:b/>
        </w:rPr>
      </w:pPr>
      <w:r w:rsidRPr="009A036A">
        <w:rPr>
          <w:b/>
        </w:rPr>
        <w:t xml:space="preserve"> </w:t>
      </w:r>
      <w:r w:rsidR="009C2912" w:rsidRPr="009A036A">
        <w:rPr>
          <w:b/>
        </w:rPr>
        <w:t xml:space="preserve">Neįgaliųjų </w:t>
      </w:r>
      <w:r w:rsidR="00D71390" w:rsidRPr="009A036A">
        <w:rPr>
          <w:b/>
        </w:rPr>
        <w:t>socializacija</w:t>
      </w:r>
      <w:r w:rsidR="00C166D5">
        <w:rPr>
          <w:b/>
        </w:rPr>
        <w:t xml:space="preserve"> ir integracija per </w:t>
      </w:r>
      <w:r w:rsidR="00D71390" w:rsidRPr="009A036A">
        <w:rPr>
          <w:b/>
        </w:rPr>
        <w:t xml:space="preserve"> renginius</w:t>
      </w:r>
      <w:r w:rsidR="00E3300D" w:rsidRPr="009A036A">
        <w:rPr>
          <w:b/>
        </w:rPr>
        <w:t xml:space="preserve">                                                                                  </w:t>
      </w:r>
      <w:r w:rsidR="0012324A" w:rsidRPr="009A036A">
        <w:rPr>
          <w:b/>
        </w:rPr>
        <w:t xml:space="preserve">            </w:t>
      </w:r>
      <w:r w:rsidR="002544FD" w:rsidRPr="009A036A">
        <w:rPr>
          <w:b/>
        </w:rPr>
        <w:t xml:space="preserve">              </w:t>
      </w:r>
    </w:p>
    <w:p w:rsidR="007A487A" w:rsidRPr="009A036A" w:rsidRDefault="0012324A" w:rsidP="00CD4ED4">
      <w:pPr>
        <w:spacing w:line="360" w:lineRule="auto"/>
        <w:ind w:left="840"/>
        <w:jc w:val="right"/>
        <w:rPr>
          <w:b/>
        </w:rPr>
      </w:pPr>
      <w:r w:rsidRPr="009A036A">
        <w:rPr>
          <w:b/>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993"/>
      </w:tblGrid>
      <w:tr w:rsidR="007A487A" w:rsidRPr="009A036A">
        <w:trPr>
          <w:trHeight w:val="570"/>
        </w:trPr>
        <w:tc>
          <w:tcPr>
            <w:tcW w:w="1804" w:type="dxa"/>
          </w:tcPr>
          <w:p w:rsidR="007A487A" w:rsidRPr="009A036A" w:rsidRDefault="003973AB" w:rsidP="00BA3470">
            <w:pPr>
              <w:spacing w:line="360" w:lineRule="auto"/>
              <w:jc w:val="center"/>
              <w:rPr>
                <w:b/>
              </w:rPr>
            </w:pPr>
            <w:r w:rsidRPr="009A036A">
              <w:rPr>
                <w:b/>
              </w:rPr>
              <w:t>Mė</w:t>
            </w:r>
            <w:r w:rsidR="007A487A" w:rsidRPr="009A036A">
              <w:rPr>
                <w:b/>
              </w:rPr>
              <w:t>nuo</w:t>
            </w:r>
          </w:p>
        </w:tc>
        <w:tc>
          <w:tcPr>
            <w:tcW w:w="7993" w:type="dxa"/>
          </w:tcPr>
          <w:p w:rsidR="007A487A" w:rsidRPr="009A036A" w:rsidRDefault="007A487A" w:rsidP="00BA3470">
            <w:pPr>
              <w:spacing w:line="360" w:lineRule="auto"/>
              <w:jc w:val="center"/>
              <w:rPr>
                <w:b/>
              </w:rPr>
            </w:pPr>
            <w:r w:rsidRPr="009A036A">
              <w:rPr>
                <w:b/>
              </w:rPr>
              <w:t>Atlikta veikla</w:t>
            </w:r>
          </w:p>
        </w:tc>
      </w:tr>
      <w:tr w:rsidR="007A487A" w:rsidRPr="009A036A" w:rsidTr="00CF773A">
        <w:trPr>
          <w:trHeight w:val="662"/>
        </w:trPr>
        <w:tc>
          <w:tcPr>
            <w:tcW w:w="1804" w:type="dxa"/>
          </w:tcPr>
          <w:p w:rsidR="007A487A" w:rsidRPr="009A036A" w:rsidRDefault="007C3520" w:rsidP="00BA3470">
            <w:pPr>
              <w:spacing w:line="360" w:lineRule="auto"/>
              <w:jc w:val="center"/>
              <w:rPr>
                <w:b/>
              </w:rPr>
            </w:pPr>
            <w:r w:rsidRPr="009A036A">
              <w:rPr>
                <w:b/>
              </w:rPr>
              <w:t>S</w:t>
            </w:r>
            <w:r w:rsidR="00912586" w:rsidRPr="009A036A">
              <w:rPr>
                <w:b/>
              </w:rPr>
              <w:t>ausis</w:t>
            </w:r>
            <w:r w:rsidR="00D572D2" w:rsidRPr="009A036A">
              <w:rPr>
                <w:b/>
              </w:rPr>
              <w:t xml:space="preserve"> </w:t>
            </w:r>
          </w:p>
        </w:tc>
        <w:tc>
          <w:tcPr>
            <w:tcW w:w="7993" w:type="dxa"/>
          </w:tcPr>
          <w:p w:rsidR="000F3CBA" w:rsidRDefault="000F3CBA" w:rsidP="001D30B0">
            <w:pPr>
              <w:pStyle w:val="Sraopastraipa"/>
              <w:numPr>
                <w:ilvl w:val="0"/>
                <w:numId w:val="19"/>
              </w:numPr>
              <w:jc w:val="both"/>
            </w:pPr>
            <w:r>
              <w:t>Paminėti sausio 13  d. įvykiai, rodytas filmas apie įvykius prie televizijos bokšto.</w:t>
            </w:r>
          </w:p>
          <w:p w:rsidR="000F3CBA" w:rsidRPr="009A036A" w:rsidRDefault="000F3CBA" w:rsidP="001D30B0">
            <w:pPr>
              <w:pStyle w:val="Sraopastraipa"/>
              <w:numPr>
                <w:ilvl w:val="0"/>
                <w:numId w:val="19"/>
              </w:numPr>
              <w:jc w:val="both"/>
            </w:pPr>
            <w:r>
              <w:t>Surengtos kortų žaidimo varžybos DVC SP</w:t>
            </w:r>
          </w:p>
        </w:tc>
      </w:tr>
      <w:tr w:rsidR="007C3520" w:rsidRPr="009A036A" w:rsidTr="000F3CBA">
        <w:trPr>
          <w:trHeight w:val="545"/>
        </w:trPr>
        <w:tc>
          <w:tcPr>
            <w:tcW w:w="1804" w:type="dxa"/>
          </w:tcPr>
          <w:p w:rsidR="007C3520" w:rsidRPr="009A036A" w:rsidRDefault="007C3520" w:rsidP="00BA3470">
            <w:pPr>
              <w:spacing w:line="360" w:lineRule="auto"/>
              <w:jc w:val="center"/>
              <w:rPr>
                <w:b/>
              </w:rPr>
            </w:pPr>
            <w:r w:rsidRPr="009A036A">
              <w:rPr>
                <w:b/>
              </w:rPr>
              <w:t xml:space="preserve">Vasaris </w:t>
            </w:r>
          </w:p>
        </w:tc>
        <w:tc>
          <w:tcPr>
            <w:tcW w:w="7993" w:type="dxa"/>
          </w:tcPr>
          <w:p w:rsidR="000F3CBA" w:rsidRDefault="000F3CBA" w:rsidP="001D30B0">
            <w:pPr>
              <w:pStyle w:val="Sraopastraipa"/>
              <w:numPr>
                <w:ilvl w:val="0"/>
                <w:numId w:val="20"/>
              </w:numPr>
              <w:jc w:val="both"/>
            </w:pPr>
            <w:r w:rsidRPr="000F3CBA">
              <w:t>Dienos veiklos centre vyko renginys, skirtas paminėti Šv. Valentino dieną. Renginyje dalyvavo Dienos veiklos centro bendruomenės nariai ir svečiai iš SIŽGB "Klaipėdos viltis".</w:t>
            </w:r>
            <w:r>
              <w:t>Organizuota draugystės dienos šventė DVC SP.</w:t>
            </w:r>
          </w:p>
          <w:p w:rsidR="000F3CBA" w:rsidRPr="009A036A" w:rsidRDefault="000F3CBA" w:rsidP="001D30B0">
            <w:pPr>
              <w:pStyle w:val="Sraopastraipa"/>
              <w:numPr>
                <w:ilvl w:val="0"/>
                <w:numId w:val="20"/>
              </w:numPr>
              <w:jc w:val="both"/>
            </w:pPr>
            <w:r>
              <w:t>Vykta į Palangą į draugystės dienos šventę.</w:t>
            </w:r>
          </w:p>
        </w:tc>
      </w:tr>
      <w:tr w:rsidR="000F3CBA" w:rsidRPr="009A036A" w:rsidTr="00CF773A">
        <w:trPr>
          <w:trHeight w:val="841"/>
        </w:trPr>
        <w:tc>
          <w:tcPr>
            <w:tcW w:w="1804" w:type="dxa"/>
          </w:tcPr>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Pr="009A036A" w:rsidRDefault="000F3CBA" w:rsidP="00BA3470">
            <w:pPr>
              <w:spacing w:line="360" w:lineRule="auto"/>
              <w:jc w:val="center"/>
              <w:rPr>
                <w:b/>
              </w:rPr>
            </w:pPr>
            <w:r>
              <w:rPr>
                <w:b/>
              </w:rPr>
              <w:t xml:space="preserve">Kovas </w:t>
            </w:r>
          </w:p>
        </w:tc>
        <w:tc>
          <w:tcPr>
            <w:tcW w:w="7993" w:type="dxa"/>
          </w:tcPr>
          <w:p w:rsidR="000F3CBA" w:rsidRDefault="000F3CBA" w:rsidP="001D30B0">
            <w:pPr>
              <w:pStyle w:val="Sraopastraipa"/>
              <w:numPr>
                <w:ilvl w:val="0"/>
                <w:numId w:val="21"/>
              </w:numPr>
              <w:jc w:val="both"/>
            </w:pPr>
            <w:r w:rsidRPr="000F3CBA">
              <w:t>Dienos veiklos centro neįgalieji dalyvavo Klaipėdos vaikų laisvalaikio centro  klubo "Žuvėdra" organizuojamame Tarptautinės keramikos darbų parodos "Odė žemei" atidaryme, P. Domšaičio galerijoje, Klaipėdoje. Parodoje buvo eksponuojami Dienos veiklos centro neįgaliųjų keramikos darbai.</w:t>
            </w:r>
          </w:p>
          <w:p w:rsidR="00EC7FE0" w:rsidRDefault="00EC7FE0" w:rsidP="001D30B0">
            <w:pPr>
              <w:pStyle w:val="Sraopastraipa"/>
              <w:numPr>
                <w:ilvl w:val="0"/>
                <w:numId w:val="21"/>
              </w:numPr>
              <w:jc w:val="both"/>
            </w:pPr>
            <w:r>
              <w:t xml:space="preserve">Dienos veiklos centro  neįgalieji kartu su socialiniais darbuotojais dalyvavo Kretingos profesinio rengimo mokykloje organizuotoje Kaziuko mugėje, eksponavo savo meno dirbinius. </w:t>
            </w:r>
          </w:p>
          <w:p w:rsidR="000F3CBA" w:rsidRDefault="000F3CBA" w:rsidP="001D30B0">
            <w:pPr>
              <w:pStyle w:val="Sraopastraipa"/>
              <w:numPr>
                <w:ilvl w:val="0"/>
                <w:numId w:val="21"/>
              </w:numPr>
              <w:jc w:val="both"/>
            </w:pPr>
            <w:r w:rsidRPr="000F3CBA">
              <w:t>Dienos veiklos centro Salantų padalinio neįgalieji lankėsi Žemaitijos muziejuje  (Plateliuose, Plungės raj.), kuriame vyko Užgavėnių kaukių paroda. Parodoje eksponuojamos taip pat ir Dienos veiklos centro Salantų padalinio neįgaliųjų ir tautodailininkės V. Sendrau</w:t>
            </w:r>
            <w:r>
              <w:t>skaitės kurtos Užgavėnių kaukės</w:t>
            </w:r>
          </w:p>
          <w:p w:rsidR="000F3CBA" w:rsidRDefault="000F3CBA" w:rsidP="001D30B0">
            <w:pPr>
              <w:pStyle w:val="Sraopastraipa"/>
              <w:numPr>
                <w:ilvl w:val="0"/>
                <w:numId w:val="21"/>
              </w:numPr>
              <w:jc w:val="both"/>
            </w:pPr>
            <w:r w:rsidRPr="000F3CBA">
              <w:t>Dienos veiklos centre ir Salantų padalinyje buvo paminėtos Užgavėnės.</w:t>
            </w:r>
          </w:p>
          <w:p w:rsidR="000F3CBA" w:rsidRDefault="000F3CBA" w:rsidP="001D30B0">
            <w:pPr>
              <w:pStyle w:val="Sraopastraipa"/>
              <w:numPr>
                <w:ilvl w:val="0"/>
                <w:numId w:val="21"/>
              </w:numPr>
              <w:jc w:val="both"/>
            </w:pPr>
            <w:r w:rsidRPr="000F3CBA">
              <w:t>Kretingos Simono Daukanto pagrindinėje mokykloje Dienos veiklos centras organizavo renginį "ATSPINDŽIAI 2014", skirtą paminėti Tarptautinei teatro dienai.</w:t>
            </w:r>
          </w:p>
          <w:p w:rsidR="000F3CBA" w:rsidRPr="009A036A" w:rsidRDefault="000F3CBA" w:rsidP="001D30B0">
            <w:pPr>
              <w:pStyle w:val="Sraopastraipa"/>
              <w:numPr>
                <w:ilvl w:val="0"/>
                <w:numId w:val="21"/>
              </w:numPr>
              <w:jc w:val="both"/>
            </w:pPr>
            <w:r w:rsidRPr="000F3CBA">
              <w:t xml:space="preserve">Dienos veiklos centro Salantų padalinyje koncertavo Salantų meno </w:t>
            </w:r>
            <w:r w:rsidRPr="000F3CBA">
              <w:lastRenderedPageBreak/>
              <w:t>mokyklos moksleiviai.</w:t>
            </w:r>
          </w:p>
        </w:tc>
      </w:tr>
      <w:tr w:rsidR="000F3CBA" w:rsidRPr="009A036A" w:rsidTr="00EC7FE0">
        <w:trPr>
          <w:trHeight w:val="1678"/>
        </w:trPr>
        <w:tc>
          <w:tcPr>
            <w:tcW w:w="1804" w:type="dxa"/>
          </w:tcPr>
          <w:p w:rsidR="000F3CBA" w:rsidRDefault="000F3CBA" w:rsidP="00BA3470">
            <w:pPr>
              <w:spacing w:line="360" w:lineRule="auto"/>
              <w:jc w:val="center"/>
              <w:rPr>
                <w:b/>
              </w:rPr>
            </w:pPr>
          </w:p>
          <w:p w:rsidR="000F3CBA" w:rsidRPr="009A036A" w:rsidRDefault="000F3CBA" w:rsidP="00BA3470">
            <w:pPr>
              <w:spacing w:line="360" w:lineRule="auto"/>
              <w:jc w:val="center"/>
              <w:rPr>
                <w:b/>
              </w:rPr>
            </w:pPr>
            <w:r>
              <w:rPr>
                <w:b/>
              </w:rPr>
              <w:t xml:space="preserve">Balandis </w:t>
            </w:r>
          </w:p>
        </w:tc>
        <w:tc>
          <w:tcPr>
            <w:tcW w:w="7993" w:type="dxa"/>
          </w:tcPr>
          <w:p w:rsidR="000F3CBA" w:rsidRDefault="000F3CBA" w:rsidP="001D30B0">
            <w:pPr>
              <w:pStyle w:val="Sraopastraipa"/>
              <w:numPr>
                <w:ilvl w:val="0"/>
                <w:numId w:val="22"/>
              </w:numPr>
              <w:jc w:val="both"/>
            </w:pPr>
            <w:r w:rsidRPr="000F3CBA">
              <w:t>Dienos veiklos centro Salantų padalinio neįgalieji lankėsi Kretingos muziej</w:t>
            </w:r>
            <w:r>
              <w:t>uje ir Žiemos sode</w:t>
            </w:r>
            <w:r w:rsidRPr="000F3CBA">
              <w:t>.</w:t>
            </w:r>
          </w:p>
          <w:p w:rsidR="000F3CBA" w:rsidRDefault="000F3CBA" w:rsidP="001D30B0">
            <w:pPr>
              <w:pStyle w:val="Sraopastraipa"/>
              <w:numPr>
                <w:ilvl w:val="0"/>
                <w:numId w:val="22"/>
              </w:numPr>
              <w:jc w:val="both"/>
            </w:pPr>
            <w:r w:rsidRPr="000F3CBA">
              <w:t>Dienos veiklos centro Salantų padalinyje vyko Atvelykio šventė.</w:t>
            </w:r>
          </w:p>
          <w:p w:rsidR="000F3CBA" w:rsidRDefault="000F3CBA" w:rsidP="001D30B0">
            <w:pPr>
              <w:pStyle w:val="Sraopastraipa"/>
              <w:numPr>
                <w:ilvl w:val="0"/>
                <w:numId w:val="22"/>
              </w:numPr>
              <w:jc w:val="both"/>
            </w:pPr>
            <w:r w:rsidRPr="000F3CBA">
              <w:t>Dienos veiklos centre ir gegužės 2 d. Dienos veiklos centro Salantų padalinyje vyko šventė, skirta  Motinos dienai paminėti bei tėvų/globėjų susirinkimas.</w:t>
            </w:r>
          </w:p>
          <w:p w:rsidR="000F3CBA" w:rsidRPr="009A036A" w:rsidRDefault="00EC7FE0" w:rsidP="00EC7FE0">
            <w:pPr>
              <w:pStyle w:val="Sraopastraipa"/>
              <w:numPr>
                <w:ilvl w:val="0"/>
                <w:numId w:val="22"/>
              </w:numPr>
              <w:jc w:val="both"/>
            </w:pPr>
            <w:r>
              <w:t>Dienos veiklos centras ir Salantų padalinys dalyvavo  LPF „Maisto bankas“ vykdomoje akcijoje Plungėje ir Palangoje esančiuose prekybos centruose „IKI“, „RIMI“, „MAXIMA“.</w:t>
            </w:r>
          </w:p>
        </w:tc>
      </w:tr>
      <w:tr w:rsidR="000F3CBA" w:rsidRPr="009A036A" w:rsidTr="00CF773A">
        <w:trPr>
          <w:trHeight w:val="841"/>
        </w:trPr>
        <w:tc>
          <w:tcPr>
            <w:tcW w:w="1804" w:type="dxa"/>
          </w:tcPr>
          <w:p w:rsidR="000F3CBA" w:rsidRDefault="000F3CBA"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Pr="009A036A" w:rsidRDefault="001D30B0" w:rsidP="00BA3470">
            <w:pPr>
              <w:spacing w:line="360" w:lineRule="auto"/>
              <w:jc w:val="center"/>
              <w:rPr>
                <w:b/>
              </w:rPr>
            </w:pPr>
            <w:r>
              <w:rPr>
                <w:b/>
              </w:rPr>
              <w:t xml:space="preserve">Gegužės </w:t>
            </w:r>
          </w:p>
        </w:tc>
        <w:tc>
          <w:tcPr>
            <w:tcW w:w="7993" w:type="dxa"/>
          </w:tcPr>
          <w:p w:rsidR="000F3CBA" w:rsidRDefault="001D30B0" w:rsidP="001D30B0">
            <w:pPr>
              <w:pStyle w:val="Sraopastraipa"/>
              <w:numPr>
                <w:ilvl w:val="0"/>
                <w:numId w:val="22"/>
              </w:numPr>
              <w:jc w:val="both"/>
            </w:pPr>
            <w:r w:rsidRPr="001D30B0">
              <w:t xml:space="preserve">Kretingos rajono savivaldybės M. Valančiaus viešojoje bibliotekoje vyko Dienos veiklos centro neįgaliųjų darbų ir </w:t>
            </w:r>
            <w:r>
              <w:t xml:space="preserve">savanorės </w:t>
            </w:r>
            <w:r w:rsidRPr="001D30B0">
              <w:t>Viktorijos Puidokai</w:t>
            </w:r>
            <w:r>
              <w:t>tės</w:t>
            </w:r>
            <w:r w:rsidRPr="001D30B0">
              <w:t xml:space="preserve"> fotografijos</w:t>
            </w:r>
            <w:r w:rsidR="00EC7FE0">
              <w:t xml:space="preserve"> ‚Juoda – balta“ paroda</w:t>
            </w:r>
            <w:r w:rsidRPr="001D30B0">
              <w:t xml:space="preserve"> apie Dienos veiklos centro bendr</w:t>
            </w:r>
            <w:r w:rsidR="00EC7FE0">
              <w:t>uomenės gyvenimą</w:t>
            </w:r>
            <w:r w:rsidRPr="001D30B0">
              <w:t>.</w:t>
            </w:r>
          </w:p>
          <w:p w:rsidR="001D30B0" w:rsidRDefault="00EC7FE0" w:rsidP="001D30B0">
            <w:pPr>
              <w:pStyle w:val="Sraopastraipa"/>
              <w:numPr>
                <w:ilvl w:val="0"/>
                <w:numId w:val="22"/>
              </w:numPr>
              <w:jc w:val="both"/>
            </w:pPr>
            <w:r>
              <w:t>D</w:t>
            </w:r>
            <w:r w:rsidR="001D30B0" w:rsidRPr="001D30B0">
              <w:t>ienos veiklos centro neįgaliųjų instrumentinė vokalinė grupė "Kontaktas" dalyvavo Priekulės socialinių paslaugų centro organizuotame Neįgaliųjų muzikinės saviraiškos renginyje "Muzikinė paukštė 2014".</w:t>
            </w:r>
          </w:p>
          <w:p w:rsidR="001D30B0" w:rsidRDefault="001D30B0" w:rsidP="001D30B0">
            <w:pPr>
              <w:pStyle w:val="Sraopastraipa"/>
              <w:numPr>
                <w:ilvl w:val="0"/>
                <w:numId w:val="22"/>
              </w:numPr>
              <w:jc w:val="both"/>
            </w:pPr>
            <w:r w:rsidRPr="001D30B0">
              <w:t>Dienos veiklos centro neįgalieji, lydimi įstaigos darbuotojų, dalyvavo Kretingos muziejaus organizuotoje amatų mugėje. Amatų mugės metu neįgalieji dekoravo keramikinius vazonus.</w:t>
            </w:r>
          </w:p>
          <w:p w:rsidR="00EC7FE0" w:rsidRPr="009A036A" w:rsidRDefault="001D30B0" w:rsidP="00EC7FE0">
            <w:pPr>
              <w:pStyle w:val="Sraopastraipa"/>
              <w:numPr>
                <w:ilvl w:val="0"/>
                <w:numId w:val="22"/>
              </w:numPr>
              <w:jc w:val="both"/>
            </w:pPr>
            <w:r w:rsidRPr="001D30B0">
              <w:t>Kretingos arbatinėje "Špitolė" vyko Dienos veiklos centro lankytojų tapybos ant šilko paroda "Šilko gėlės".</w:t>
            </w:r>
          </w:p>
        </w:tc>
      </w:tr>
      <w:tr w:rsidR="000F3CBA" w:rsidRPr="009A036A" w:rsidTr="00CF773A">
        <w:trPr>
          <w:trHeight w:val="841"/>
        </w:trPr>
        <w:tc>
          <w:tcPr>
            <w:tcW w:w="1804" w:type="dxa"/>
          </w:tcPr>
          <w:p w:rsidR="000F3CBA" w:rsidRDefault="000F3CBA"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Pr="009A036A" w:rsidRDefault="001D30B0" w:rsidP="00BA3470">
            <w:pPr>
              <w:spacing w:line="360" w:lineRule="auto"/>
              <w:jc w:val="center"/>
              <w:rPr>
                <w:b/>
              </w:rPr>
            </w:pPr>
            <w:r>
              <w:rPr>
                <w:b/>
              </w:rPr>
              <w:t xml:space="preserve">Birželis </w:t>
            </w:r>
          </w:p>
        </w:tc>
        <w:tc>
          <w:tcPr>
            <w:tcW w:w="7993" w:type="dxa"/>
          </w:tcPr>
          <w:p w:rsidR="000F3CBA" w:rsidRDefault="001D30B0" w:rsidP="001D30B0">
            <w:pPr>
              <w:pStyle w:val="Sraopastraipa"/>
              <w:numPr>
                <w:ilvl w:val="0"/>
                <w:numId w:val="22"/>
              </w:numPr>
              <w:jc w:val="both"/>
            </w:pPr>
            <w:r w:rsidRPr="001D30B0">
              <w:t>Salantų gimnazijos sporto salėje vyko tarprajoninės neįgaliųjų sportinės varžybos "Aš irgi galiu sportuoti 3"</w:t>
            </w:r>
            <w:r>
              <w:t>.</w:t>
            </w:r>
          </w:p>
          <w:p w:rsidR="001D30B0" w:rsidRDefault="001D30B0" w:rsidP="001D30B0">
            <w:pPr>
              <w:pStyle w:val="Sraopastraipa"/>
              <w:numPr>
                <w:ilvl w:val="0"/>
                <w:numId w:val="22"/>
              </w:numPr>
              <w:jc w:val="both"/>
            </w:pPr>
            <w:r w:rsidRPr="001D30B0">
              <w:t>Dienos veiklos centro Salantų padalinyje lankėsi Klaipėdos muzikinio teatro režisierė Milginta Palubinskaitė bei fotomenininkai - Lina ir Tomas, kurie neįgaliesiems pristatė seniausią fotografavimo būdą  "Pinhole" (adatos skylutė).</w:t>
            </w:r>
          </w:p>
          <w:p w:rsidR="001D30B0" w:rsidRDefault="001D30B0" w:rsidP="001D30B0">
            <w:pPr>
              <w:pStyle w:val="Sraopastraipa"/>
              <w:numPr>
                <w:ilvl w:val="0"/>
                <w:numId w:val="22"/>
              </w:numPr>
              <w:jc w:val="both"/>
            </w:pPr>
            <w:r w:rsidRPr="001D30B0">
              <w:t>Dienos veiklos centro neįgalieji dalyvavo Gargždų socialinių paslaugų centro organizuojamoje kasmetinėje meninės saviraiškos šventėje "Skriski kūrybos paukšte 8 - Joninės ant kūrybos paukštės sparnų".</w:t>
            </w:r>
          </w:p>
          <w:p w:rsidR="001D30B0" w:rsidRDefault="001D30B0" w:rsidP="001D30B0">
            <w:pPr>
              <w:pStyle w:val="Sraopastraipa"/>
              <w:numPr>
                <w:ilvl w:val="0"/>
                <w:numId w:val="22"/>
              </w:numPr>
              <w:jc w:val="both"/>
            </w:pPr>
            <w:r w:rsidRPr="001D30B0">
              <w:t>Dienos veiklos centro Salantų padalinyje vyko "Sportinės - tarpsezoninės" vasaros pasitikimo varžybos tarp Dienos veiklos centro Salantų padalinio darbuotojų ir neįgaliųjų.</w:t>
            </w:r>
          </w:p>
          <w:p w:rsidR="001D30B0" w:rsidRDefault="001D30B0" w:rsidP="001D30B0">
            <w:pPr>
              <w:pStyle w:val="Sraopastraipa"/>
              <w:numPr>
                <w:ilvl w:val="0"/>
                <w:numId w:val="22"/>
              </w:numPr>
              <w:jc w:val="both"/>
            </w:pPr>
            <w:r w:rsidRPr="001D30B0">
              <w:t>Dienos veiklos centro neįgaliųjų alternatyvaus šokio kolektyvas "Juoda balta" dalyvavo Panevėžio jaunuolių dienos centro organizuotame proto ir fizinės negalios jaunimo Šokių festivalyje "5J".</w:t>
            </w:r>
          </w:p>
          <w:p w:rsidR="001D30B0" w:rsidRPr="009A036A" w:rsidRDefault="00EC7FE0" w:rsidP="00EC7FE0">
            <w:pPr>
              <w:pStyle w:val="Sraopastraipa"/>
              <w:numPr>
                <w:ilvl w:val="0"/>
                <w:numId w:val="22"/>
              </w:numPr>
              <w:jc w:val="both"/>
            </w:pPr>
            <w:r>
              <w:t xml:space="preserve">Dienos veiklos centras ir Salantų padalinys dalyvavo Kretingos miesto šventėje  eksponuodami neįgaliųjų meno dirbinius. </w:t>
            </w:r>
          </w:p>
        </w:tc>
      </w:tr>
      <w:tr w:rsidR="000F3CBA" w:rsidRPr="009A036A" w:rsidTr="00CF773A">
        <w:trPr>
          <w:trHeight w:val="841"/>
        </w:trPr>
        <w:tc>
          <w:tcPr>
            <w:tcW w:w="1804" w:type="dxa"/>
          </w:tcPr>
          <w:p w:rsidR="000F3CBA" w:rsidRDefault="000F3CBA" w:rsidP="00BA3470">
            <w:pPr>
              <w:spacing w:line="360" w:lineRule="auto"/>
              <w:jc w:val="center"/>
              <w:rPr>
                <w:b/>
              </w:rPr>
            </w:pPr>
          </w:p>
          <w:p w:rsidR="00E22713" w:rsidRDefault="00E22713" w:rsidP="00BA3470">
            <w:pPr>
              <w:spacing w:line="360" w:lineRule="auto"/>
              <w:jc w:val="center"/>
              <w:rPr>
                <w:b/>
              </w:rPr>
            </w:pPr>
          </w:p>
          <w:p w:rsidR="00E22713" w:rsidRDefault="00E22713" w:rsidP="00BA3470">
            <w:pPr>
              <w:spacing w:line="360" w:lineRule="auto"/>
              <w:jc w:val="center"/>
              <w:rPr>
                <w:b/>
              </w:rPr>
            </w:pPr>
          </w:p>
          <w:p w:rsidR="00E22713" w:rsidRDefault="00E22713" w:rsidP="00BA3470">
            <w:pPr>
              <w:spacing w:line="360" w:lineRule="auto"/>
              <w:jc w:val="center"/>
              <w:rPr>
                <w:b/>
              </w:rPr>
            </w:pPr>
          </w:p>
          <w:p w:rsidR="001D30B0" w:rsidRPr="009A036A" w:rsidRDefault="001D30B0" w:rsidP="00BA3470">
            <w:pPr>
              <w:spacing w:line="360" w:lineRule="auto"/>
              <w:jc w:val="center"/>
              <w:rPr>
                <w:b/>
              </w:rPr>
            </w:pPr>
            <w:r>
              <w:rPr>
                <w:b/>
              </w:rPr>
              <w:t xml:space="preserve">Liepa </w:t>
            </w:r>
          </w:p>
        </w:tc>
        <w:tc>
          <w:tcPr>
            <w:tcW w:w="7993" w:type="dxa"/>
          </w:tcPr>
          <w:p w:rsidR="000F3CBA" w:rsidRDefault="001D30B0" w:rsidP="001D30B0">
            <w:pPr>
              <w:pStyle w:val="Sraopastraipa"/>
              <w:numPr>
                <w:ilvl w:val="0"/>
                <w:numId w:val="23"/>
              </w:numPr>
              <w:jc w:val="both"/>
            </w:pPr>
            <w:r w:rsidRPr="001D30B0">
              <w:t>Dienos veiklos centre savanoriavo moksleivės iš  Ispanijos,</w:t>
            </w:r>
            <w:r w:rsidR="00EC7FE0">
              <w:t xml:space="preserve"> Katalonijos regiono </w:t>
            </w:r>
            <w:r w:rsidRPr="001D30B0">
              <w:t xml:space="preserve"> "Opus Dei" organizacijos.</w:t>
            </w:r>
          </w:p>
          <w:p w:rsidR="001D30B0" w:rsidRDefault="00E22713" w:rsidP="00E22713">
            <w:pPr>
              <w:pStyle w:val="Sraopastraipa"/>
              <w:numPr>
                <w:ilvl w:val="0"/>
                <w:numId w:val="23"/>
              </w:numPr>
              <w:jc w:val="both"/>
            </w:pPr>
            <w:r w:rsidRPr="00E22713">
              <w:t>Dienos veiklos centro Salantų padalinio neįgalieji vyko į Šventąją, prie jūros, aplankė Šventosios miško taką "Takas mažiems ir dideliems".</w:t>
            </w:r>
          </w:p>
          <w:p w:rsidR="00E22713" w:rsidRDefault="00E22713" w:rsidP="00E22713">
            <w:pPr>
              <w:pStyle w:val="Sraopastraipa"/>
              <w:numPr>
                <w:ilvl w:val="0"/>
                <w:numId w:val="23"/>
              </w:numPr>
              <w:jc w:val="both"/>
            </w:pPr>
            <w:r w:rsidRPr="00E22713">
              <w:t>Dienos veiklos centro Salantų padalinio neįgalieji vyko į tautodailininkės Veronikos Sendrauskaitės sodybą, Jakštaičių km., Imbarės sen., Kretingos raj.</w:t>
            </w:r>
          </w:p>
          <w:p w:rsidR="00E22713" w:rsidRDefault="00E22713" w:rsidP="00E22713">
            <w:pPr>
              <w:pStyle w:val="Sraopastraipa"/>
              <w:numPr>
                <w:ilvl w:val="0"/>
                <w:numId w:val="23"/>
              </w:numPr>
              <w:jc w:val="both"/>
            </w:pPr>
            <w:r w:rsidRPr="00E22713">
              <w:t>Dienos veiklos centro bendruomenė vyko į kasmetinę metinę - pažintinę kelionę į "Delfinariumą".</w:t>
            </w:r>
          </w:p>
          <w:p w:rsidR="00E22713" w:rsidRDefault="00E22713" w:rsidP="00E22713">
            <w:pPr>
              <w:pStyle w:val="Sraopastraipa"/>
              <w:numPr>
                <w:ilvl w:val="0"/>
                <w:numId w:val="23"/>
              </w:numPr>
              <w:jc w:val="both"/>
            </w:pPr>
            <w:r w:rsidRPr="00E22713">
              <w:t>Kretingos Viešpaties Apreiškimo Švč. Mergelei Marijai bažnyčioje buvo surengta jungtinė Dienos veiklos centro lankytojų tapybos ant šilko "Šilko gėlės" ir keramikos darbų  "Vasaros spalvos" paroda.</w:t>
            </w:r>
          </w:p>
          <w:p w:rsidR="00E22713" w:rsidRPr="009A036A" w:rsidRDefault="00E22713" w:rsidP="00EC7FE0">
            <w:pPr>
              <w:pStyle w:val="Sraopastraipa"/>
              <w:numPr>
                <w:ilvl w:val="0"/>
                <w:numId w:val="23"/>
              </w:numPr>
              <w:jc w:val="both"/>
            </w:pPr>
            <w:r w:rsidRPr="00E22713">
              <w:t xml:space="preserve">Dienos veiklos centro Salantų padalinio neįgalieji lankėsi M. Ivanausko </w:t>
            </w:r>
            <w:r w:rsidRPr="00E22713">
              <w:lastRenderedPageBreak/>
              <w:t>mini zoosode Salantuose, Kretingos raj.</w:t>
            </w:r>
          </w:p>
        </w:tc>
      </w:tr>
      <w:tr w:rsidR="001D30B0" w:rsidRPr="009A036A" w:rsidTr="00CF773A">
        <w:trPr>
          <w:trHeight w:val="841"/>
        </w:trPr>
        <w:tc>
          <w:tcPr>
            <w:tcW w:w="1804" w:type="dxa"/>
          </w:tcPr>
          <w:p w:rsidR="001D30B0" w:rsidRDefault="001D30B0" w:rsidP="00BA3470">
            <w:pPr>
              <w:spacing w:line="360" w:lineRule="auto"/>
              <w:jc w:val="center"/>
              <w:rPr>
                <w:b/>
              </w:rPr>
            </w:pPr>
          </w:p>
          <w:p w:rsidR="0010750C" w:rsidRPr="009A036A" w:rsidRDefault="0010750C" w:rsidP="00BA3470">
            <w:pPr>
              <w:spacing w:line="360" w:lineRule="auto"/>
              <w:jc w:val="center"/>
              <w:rPr>
                <w:b/>
              </w:rPr>
            </w:pPr>
            <w:r>
              <w:rPr>
                <w:b/>
              </w:rPr>
              <w:t xml:space="preserve">Rugpjūtis </w:t>
            </w:r>
          </w:p>
        </w:tc>
        <w:tc>
          <w:tcPr>
            <w:tcW w:w="7993" w:type="dxa"/>
          </w:tcPr>
          <w:p w:rsidR="001D30B0" w:rsidRDefault="002570D3" w:rsidP="002570D3">
            <w:pPr>
              <w:pStyle w:val="Sraopastraipa"/>
              <w:numPr>
                <w:ilvl w:val="0"/>
                <w:numId w:val="25"/>
              </w:numPr>
              <w:jc w:val="both"/>
            </w:pPr>
            <w:r w:rsidRPr="002570D3">
              <w:t>Dienos veiklos centro Salantų padalinyje vyko vasaros palydėjimo šventė "Sudie, vasarėle!".</w:t>
            </w:r>
          </w:p>
          <w:p w:rsidR="00EC7FE0" w:rsidRPr="009A036A" w:rsidRDefault="00EC7FE0" w:rsidP="002570D3">
            <w:pPr>
              <w:pStyle w:val="Sraopastraipa"/>
              <w:numPr>
                <w:ilvl w:val="0"/>
                <w:numId w:val="25"/>
              </w:numPr>
              <w:jc w:val="both"/>
            </w:pPr>
            <w:r>
              <w:t>Dienos veiklos centro Salantų padalinys dalyvavo Salantų</w:t>
            </w:r>
            <w:r w:rsidR="00C166D5">
              <w:t xml:space="preserve"> miestelio</w:t>
            </w:r>
            <w:r>
              <w:t xml:space="preserve"> „Parciunkulės“ ir Grūšlaukės kaimo „Griūšių“ šventėse eksponuodami padalinio neįgalių jų meno darbus. </w:t>
            </w:r>
          </w:p>
        </w:tc>
      </w:tr>
      <w:tr w:rsidR="001D30B0" w:rsidRPr="009A036A" w:rsidTr="00CF773A">
        <w:trPr>
          <w:trHeight w:val="841"/>
        </w:trPr>
        <w:tc>
          <w:tcPr>
            <w:tcW w:w="1804" w:type="dxa"/>
          </w:tcPr>
          <w:p w:rsidR="001D30B0" w:rsidRDefault="001D30B0" w:rsidP="00BA3470">
            <w:pPr>
              <w:spacing w:line="360" w:lineRule="auto"/>
              <w:jc w:val="center"/>
              <w:rPr>
                <w:b/>
              </w:rPr>
            </w:pPr>
          </w:p>
          <w:p w:rsidR="0010750C" w:rsidRPr="009A036A" w:rsidRDefault="0010750C" w:rsidP="00BA3470">
            <w:pPr>
              <w:spacing w:line="360" w:lineRule="auto"/>
              <w:jc w:val="center"/>
              <w:rPr>
                <w:b/>
              </w:rPr>
            </w:pPr>
            <w:r>
              <w:rPr>
                <w:b/>
              </w:rPr>
              <w:t xml:space="preserve">Rugsėjis </w:t>
            </w:r>
          </w:p>
        </w:tc>
        <w:tc>
          <w:tcPr>
            <w:tcW w:w="7993" w:type="dxa"/>
          </w:tcPr>
          <w:p w:rsidR="00EC7FE0" w:rsidRDefault="00DF4E16" w:rsidP="00DF4E16">
            <w:pPr>
              <w:pStyle w:val="Sraopastraipa"/>
              <w:numPr>
                <w:ilvl w:val="0"/>
                <w:numId w:val="25"/>
              </w:numPr>
              <w:jc w:val="both"/>
            </w:pPr>
            <w:r w:rsidRPr="00DF4E16">
              <w:t>Kretingos Jurgio Pabrėžos universitetinėje gimnazijoje eksponuojama jungtinė Dienos veiklos centro lankytojų dailės užimtumo darbų paroda "Laiškai vasarai" ir keramikos darbų  "Vasaros spalvos" paroda.</w:t>
            </w:r>
          </w:p>
          <w:p w:rsidR="00EC7FE0" w:rsidRDefault="00EC7FE0" w:rsidP="00DF4E16">
            <w:pPr>
              <w:pStyle w:val="Sraopastraipa"/>
              <w:numPr>
                <w:ilvl w:val="0"/>
                <w:numId w:val="25"/>
              </w:numPr>
              <w:jc w:val="both"/>
            </w:pPr>
            <w:r>
              <w:t>Kretingos ligoninės vaikų ligų skyriuje  eksponuojama  neįgaliųjų piešimo ant šilko meno darbų paroda „Šilko gėlės“.</w:t>
            </w:r>
          </w:p>
          <w:p w:rsidR="00DF4E16" w:rsidRDefault="00DF4E16" w:rsidP="00DF4E16">
            <w:pPr>
              <w:pStyle w:val="Sraopastraipa"/>
              <w:numPr>
                <w:ilvl w:val="0"/>
                <w:numId w:val="25"/>
              </w:numPr>
              <w:jc w:val="both"/>
            </w:pPr>
            <w:r w:rsidRPr="00DF4E16">
              <w:t>Dienos veiklos centro Salantų padalinyje vyko šventė "Labas, Rudenėli!"</w:t>
            </w:r>
          </w:p>
          <w:p w:rsidR="00DF4E16" w:rsidRDefault="00DF4E16" w:rsidP="00DF4E16">
            <w:pPr>
              <w:pStyle w:val="Sraopastraipa"/>
              <w:numPr>
                <w:ilvl w:val="0"/>
                <w:numId w:val="25"/>
              </w:numPr>
              <w:jc w:val="both"/>
            </w:pPr>
            <w:r w:rsidRPr="00DF4E16">
              <w:t>Dienos veiklos centro neįgalieji, lydimi darbuotojų, dalyvavo, VšĮ "Vilties erdvė" organizuojamoje šventėje "Vasaros palydos" ir Dienos socialinės globos veiklos 20-mečio paminėjime, Mažeikiuose.</w:t>
            </w:r>
          </w:p>
          <w:p w:rsidR="00DF4E16" w:rsidRDefault="00DF4E16" w:rsidP="00DF4E16">
            <w:pPr>
              <w:pStyle w:val="Sraopastraipa"/>
              <w:numPr>
                <w:ilvl w:val="0"/>
                <w:numId w:val="25"/>
              </w:numPr>
              <w:jc w:val="both"/>
            </w:pPr>
            <w:r w:rsidRPr="00DF4E16">
              <w:t>Salantų miesto bibliotekoje eksponuojama Dienos veiklos centro Salantų padalinio vykdyto projekto "Kūrybos paukštės palytėti" darbų paroda.</w:t>
            </w:r>
          </w:p>
          <w:p w:rsidR="00DF4E16" w:rsidRPr="009A036A" w:rsidRDefault="00DF4E16" w:rsidP="00C166D5">
            <w:pPr>
              <w:pStyle w:val="Sraopastraipa"/>
              <w:numPr>
                <w:ilvl w:val="0"/>
                <w:numId w:val="25"/>
              </w:numPr>
              <w:jc w:val="both"/>
            </w:pPr>
            <w:r w:rsidRPr="00DF4E16">
              <w:t xml:space="preserve">Dienos veiklos </w:t>
            </w:r>
            <w:r w:rsidR="00EC7FE0">
              <w:t>centras ir</w:t>
            </w:r>
            <w:r w:rsidRPr="00DF4E16">
              <w:t xml:space="preserve"> Salantų padalinys dalyvavo </w:t>
            </w:r>
            <w:r w:rsidR="00EC7FE0">
              <w:t xml:space="preserve">Kretingos </w:t>
            </w:r>
            <w:r w:rsidRPr="00DF4E16">
              <w:t>miesto</w:t>
            </w:r>
            <w:r w:rsidR="00EC7FE0">
              <w:t xml:space="preserve"> šventėje "Rudens derlius 2014" eksponuodami neįgaliųjų meno dirbinius.</w:t>
            </w:r>
          </w:p>
        </w:tc>
      </w:tr>
      <w:tr w:rsidR="001D30B0" w:rsidRPr="009A036A" w:rsidTr="00CF773A">
        <w:trPr>
          <w:trHeight w:val="841"/>
        </w:trPr>
        <w:tc>
          <w:tcPr>
            <w:tcW w:w="1804" w:type="dxa"/>
          </w:tcPr>
          <w:p w:rsidR="0010750C" w:rsidRDefault="0010750C" w:rsidP="00BA3470">
            <w:pPr>
              <w:spacing w:line="360" w:lineRule="auto"/>
              <w:jc w:val="center"/>
              <w:rPr>
                <w:b/>
              </w:rPr>
            </w:pPr>
          </w:p>
          <w:p w:rsidR="001D30B0" w:rsidRPr="009A036A" w:rsidRDefault="0010750C" w:rsidP="00BA3470">
            <w:pPr>
              <w:spacing w:line="360" w:lineRule="auto"/>
              <w:jc w:val="center"/>
              <w:rPr>
                <w:b/>
              </w:rPr>
            </w:pPr>
            <w:r>
              <w:rPr>
                <w:b/>
              </w:rPr>
              <w:t xml:space="preserve">Spalis </w:t>
            </w:r>
          </w:p>
        </w:tc>
        <w:tc>
          <w:tcPr>
            <w:tcW w:w="7993" w:type="dxa"/>
          </w:tcPr>
          <w:p w:rsidR="001D30B0" w:rsidRDefault="00DF4E16" w:rsidP="00DF4E16">
            <w:pPr>
              <w:pStyle w:val="Sraopastraipa"/>
              <w:numPr>
                <w:ilvl w:val="0"/>
                <w:numId w:val="26"/>
              </w:numPr>
              <w:jc w:val="both"/>
            </w:pPr>
            <w:r w:rsidRPr="00DF4E16">
              <w:t xml:space="preserve">Dienos veiklos centro neįgalieji, lydimi darbuotojų, dalyvavo pažintinėje išvykoje į Palangą, kurios metu lankėsi Palangos gintaro muziejuje, botanikos parke bei pajūryje. Palangos gintaro muziejuje neįgalieji turėjo galimybę  pamatyti  ir apžiūrėti atnaujintas gintaro ekspozicijas. </w:t>
            </w:r>
          </w:p>
          <w:p w:rsidR="00DF4E16" w:rsidRDefault="00DF4E16" w:rsidP="00DF4E16">
            <w:pPr>
              <w:pStyle w:val="Sraopastraipa"/>
              <w:numPr>
                <w:ilvl w:val="0"/>
                <w:numId w:val="26"/>
              </w:numPr>
              <w:jc w:val="both"/>
            </w:pPr>
            <w:r w:rsidRPr="00DF4E16">
              <w:t>Dienos veiklos centro neįgalieji dalyvavo dr. Jono Šliūpo memorialinėje sodyboje Palangoje organizuojamuose edukaciniuose užsiėmimuose: "Žaislai ir vaikai", "Valstybės sukūrimas. Karalius Mindaugas. Karyba".</w:t>
            </w:r>
          </w:p>
          <w:p w:rsidR="00DF4E16" w:rsidRDefault="00DF4E16" w:rsidP="00DF4E16">
            <w:pPr>
              <w:pStyle w:val="Sraopastraipa"/>
              <w:numPr>
                <w:ilvl w:val="0"/>
                <w:numId w:val="26"/>
              </w:numPr>
              <w:jc w:val="both"/>
            </w:pPr>
            <w:r w:rsidRPr="00DF4E16">
              <w:t>Dienos veiklos centro alternatyvaus šokio trupė "Juoda balta" dalyvavo Darbėnų gimnazijos (Kretingos raj.) organizuotame daugiašalio Comenius partnerysčių projekto "Bendraukime angliškai su malonumu" baigiamajame renginyje, kurio metu parodė šokio improvizaciją "Nesutramdomos mintys".</w:t>
            </w:r>
          </w:p>
          <w:p w:rsidR="00DF4E16" w:rsidRDefault="00DF4E16" w:rsidP="00DF4E16">
            <w:pPr>
              <w:pStyle w:val="Sraopastraipa"/>
              <w:numPr>
                <w:ilvl w:val="0"/>
                <w:numId w:val="26"/>
              </w:numPr>
              <w:jc w:val="both"/>
            </w:pPr>
            <w:r w:rsidRPr="00DF4E16">
              <w:t>Dienos veiklos centras ir Dienos veiklos centro Salantų padalinys, savanorystės pagrindais, dalyvavo LPF "Maisto banko" akcijoje Palangos IKI, RIMI ir Skuodo MAXIMA prekybos centruose.</w:t>
            </w:r>
          </w:p>
          <w:p w:rsidR="00DF4E16" w:rsidRDefault="00DF4E16" w:rsidP="00DF4E16">
            <w:pPr>
              <w:pStyle w:val="Sraopastraipa"/>
              <w:numPr>
                <w:ilvl w:val="0"/>
                <w:numId w:val="26"/>
              </w:numPr>
              <w:jc w:val="both"/>
            </w:pPr>
            <w:r w:rsidRPr="00DF4E16">
              <w:t>Dienos veiklos centro Salantų padalinyje lankėsi BĮ Klaipėdos miesto globos namų gyventojai. Senyvo amžiaus ir žmonių su negalia grupė, lydimi socialinių darbuotojų, dalyvavo keramikos užsiėmimuose.</w:t>
            </w:r>
          </w:p>
          <w:p w:rsidR="00DF4E16" w:rsidRDefault="00DF4E16" w:rsidP="00DF4E16">
            <w:pPr>
              <w:pStyle w:val="Sraopastraipa"/>
              <w:numPr>
                <w:ilvl w:val="0"/>
                <w:numId w:val="26"/>
              </w:numPr>
              <w:jc w:val="both"/>
            </w:pPr>
            <w:r w:rsidRPr="00DF4E16">
              <w:t>Dienos veiklos centro neįgalieji, lydimi darbuotojų, vyko į Klaipėdos valstybinio muzikinio teatro  dviejų veiksmų baletą pagal Brolių Grimų pasaką „Snieguolė ir septyni nykštukai“ Kretingos kultūros centre.</w:t>
            </w:r>
          </w:p>
          <w:p w:rsidR="00DF4E16" w:rsidRPr="009A036A" w:rsidRDefault="00DF4E16" w:rsidP="00C166D5">
            <w:pPr>
              <w:pStyle w:val="Sraopastraipa"/>
              <w:numPr>
                <w:ilvl w:val="0"/>
                <w:numId w:val="26"/>
              </w:numPr>
              <w:jc w:val="both"/>
            </w:pPr>
            <w:r w:rsidRPr="00DF4E16">
              <w:t>Dienos veiklos centro Salantų padalinyje vyko susitikimas su "Eko kartos" savanoriais.</w:t>
            </w:r>
          </w:p>
        </w:tc>
      </w:tr>
      <w:tr w:rsidR="0010750C" w:rsidRPr="009A036A" w:rsidTr="00CF773A">
        <w:trPr>
          <w:trHeight w:val="841"/>
        </w:trPr>
        <w:tc>
          <w:tcPr>
            <w:tcW w:w="1804" w:type="dxa"/>
          </w:tcPr>
          <w:p w:rsidR="0010750C" w:rsidRDefault="0010750C" w:rsidP="00BA3470">
            <w:pPr>
              <w:spacing w:line="360" w:lineRule="auto"/>
              <w:jc w:val="center"/>
              <w:rPr>
                <w:b/>
              </w:rPr>
            </w:pPr>
          </w:p>
          <w:p w:rsidR="0010750C" w:rsidRDefault="0010750C" w:rsidP="00BA3470">
            <w:pPr>
              <w:spacing w:line="360" w:lineRule="auto"/>
              <w:jc w:val="center"/>
              <w:rPr>
                <w:b/>
              </w:rPr>
            </w:pPr>
            <w:r>
              <w:rPr>
                <w:b/>
              </w:rPr>
              <w:t xml:space="preserve">Lapkritis </w:t>
            </w:r>
          </w:p>
        </w:tc>
        <w:tc>
          <w:tcPr>
            <w:tcW w:w="7993" w:type="dxa"/>
          </w:tcPr>
          <w:p w:rsidR="0010750C" w:rsidRDefault="00DF4E16" w:rsidP="00DF4E16">
            <w:pPr>
              <w:pStyle w:val="Sraopastraipa"/>
              <w:numPr>
                <w:ilvl w:val="0"/>
                <w:numId w:val="27"/>
              </w:numPr>
              <w:jc w:val="both"/>
            </w:pPr>
            <w:r w:rsidRPr="00DF4E16">
              <w:t>Dienos veiklos centro neįgalieji dalyvavo edukaciniuose užsiėmimuose "Pažinkime gintarą pojūčiais" Palangos Gintaro muziejuje.</w:t>
            </w:r>
          </w:p>
          <w:p w:rsidR="00DF4E16" w:rsidRPr="009A036A" w:rsidRDefault="00DF4E16" w:rsidP="00C166D5">
            <w:pPr>
              <w:pStyle w:val="Sraopastraipa"/>
              <w:numPr>
                <w:ilvl w:val="0"/>
                <w:numId w:val="27"/>
              </w:numPr>
              <w:jc w:val="both"/>
            </w:pPr>
            <w:r w:rsidRPr="00DF4E16">
              <w:t>Dienos veiklos centro neįgaliųjų instrumentinė vokalinė grupė "Kontaktas" dalyvavo Kretingos Marijos Tiškevičiūtės mokyklos organizuotame Žemaitijos zonos neįgaliųjų meninės saviraiškos festivalyje "Širdies muzika".</w:t>
            </w:r>
          </w:p>
        </w:tc>
      </w:tr>
      <w:tr w:rsidR="0010750C" w:rsidRPr="009A036A" w:rsidTr="00CF773A">
        <w:trPr>
          <w:trHeight w:val="841"/>
        </w:trPr>
        <w:tc>
          <w:tcPr>
            <w:tcW w:w="1804" w:type="dxa"/>
          </w:tcPr>
          <w:p w:rsidR="0010750C" w:rsidRDefault="0010750C" w:rsidP="00BA3470">
            <w:pPr>
              <w:spacing w:line="360" w:lineRule="auto"/>
              <w:jc w:val="center"/>
              <w:rPr>
                <w:b/>
              </w:rPr>
            </w:pPr>
          </w:p>
          <w:p w:rsidR="0010750C" w:rsidRDefault="0010750C" w:rsidP="00BA3470">
            <w:pPr>
              <w:spacing w:line="360" w:lineRule="auto"/>
              <w:jc w:val="center"/>
              <w:rPr>
                <w:b/>
              </w:rPr>
            </w:pPr>
            <w:r>
              <w:rPr>
                <w:b/>
              </w:rPr>
              <w:t xml:space="preserve">Gruodis </w:t>
            </w:r>
          </w:p>
        </w:tc>
        <w:tc>
          <w:tcPr>
            <w:tcW w:w="7993" w:type="dxa"/>
          </w:tcPr>
          <w:p w:rsidR="0010750C" w:rsidRDefault="00DF4E16" w:rsidP="00DF4E16">
            <w:pPr>
              <w:pStyle w:val="Sraopastraipa"/>
              <w:numPr>
                <w:ilvl w:val="0"/>
                <w:numId w:val="28"/>
              </w:numPr>
              <w:jc w:val="both"/>
            </w:pPr>
            <w:r w:rsidRPr="00DF4E16">
              <w:t xml:space="preserve">Dienos veiklos centro neįgaliųjų teatro trupė "Ieškotojai" su naujai parengta teatrine improvizacija "Ratas ant ašies braškėdamas sukasi sunkiai..." dalyvavo LSIŽGB Klaipėdos viltis organizuojamame festivalyje "Sveiks, svieteli margs!", skirtame jubiliejiniams K. </w:t>
            </w:r>
            <w:r w:rsidRPr="00DF4E16">
              <w:lastRenderedPageBreak/>
              <w:t>Donelaičio metams ir kasmetinei Tarptautinei neįgaliųjų dienai paminėti.</w:t>
            </w:r>
          </w:p>
          <w:p w:rsidR="00DF4E16" w:rsidRDefault="00DF4E16" w:rsidP="00DF4E16">
            <w:pPr>
              <w:pStyle w:val="Sraopastraipa"/>
              <w:numPr>
                <w:ilvl w:val="0"/>
                <w:numId w:val="28"/>
              </w:numPr>
              <w:jc w:val="both"/>
            </w:pPr>
            <w:r w:rsidRPr="00DF4E16">
              <w:t>Dienos veiklos centro neįgalieji dalyvavo Socialinių meno projektų įgyvendinamame projekto "Šokio laboratorija" baigiamajame renginyje "VISATA", LCC tarptautiniame universitete Klaipėdoje.</w:t>
            </w:r>
          </w:p>
          <w:p w:rsidR="00D86F18" w:rsidRDefault="00D86F18" w:rsidP="00D86F18">
            <w:pPr>
              <w:pStyle w:val="Sraopastraipa"/>
              <w:numPr>
                <w:ilvl w:val="0"/>
                <w:numId w:val="28"/>
              </w:numPr>
              <w:jc w:val="both"/>
            </w:pPr>
            <w:r w:rsidRPr="00D86F18">
              <w:t>Dienos veiklos centras dalyvavo jau 4-tus metus Klaipėdos valstybinės kolegijos organizuojamame draugystės ir bendradarbiavimo  renginyje "Kalėdose visi kartu". Renginio metu vyko neįgaliųjų meninių darbų paroda - pardavimas. Dienos veiklos centro neįgalieji parodė teatralizuotą šokį "Nesutramdomos mintys".</w:t>
            </w:r>
          </w:p>
          <w:p w:rsidR="00D86F18" w:rsidRDefault="00D86F18" w:rsidP="00D86F18">
            <w:pPr>
              <w:pStyle w:val="Sraopastraipa"/>
              <w:numPr>
                <w:ilvl w:val="0"/>
                <w:numId w:val="28"/>
              </w:numPr>
              <w:jc w:val="both"/>
            </w:pPr>
            <w:r w:rsidRPr="00D86F18">
              <w:t>Salantų kultūros centre vyko Dienos veiklos centro Salantų padalinio organizuotas Neįgaliųjų teatro festivalis "Iš širdies į širdį 5"</w:t>
            </w:r>
            <w:r>
              <w:t>.</w:t>
            </w:r>
          </w:p>
          <w:p w:rsidR="00D86F18" w:rsidRDefault="00D86F18" w:rsidP="00D86F18">
            <w:pPr>
              <w:pStyle w:val="Sraopastraipa"/>
              <w:numPr>
                <w:ilvl w:val="0"/>
                <w:numId w:val="28"/>
              </w:numPr>
              <w:jc w:val="both"/>
            </w:pPr>
            <w:r w:rsidRPr="00D86F18">
              <w:t>Dienos veiklos centro neįgalieji dalyvavo edukaciniuose užsiėmimuose "Kviečiu prie balto Kūčių stalo", kuriuose dalyvauti galimybę suteikė "Mažųjų šefų virtuvė" vadovė Laima.</w:t>
            </w:r>
          </w:p>
          <w:p w:rsidR="00D86F18" w:rsidRDefault="00D86F18" w:rsidP="00D86F18">
            <w:pPr>
              <w:pStyle w:val="Sraopastraipa"/>
              <w:numPr>
                <w:ilvl w:val="0"/>
                <w:numId w:val="28"/>
              </w:numPr>
              <w:jc w:val="both"/>
            </w:pPr>
            <w:r w:rsidRPr="00D86F18">
              <w:t>Dienos veiklos centro Salantų padalinyje vyko Kalėdinė šventė, kurioje dalyvavo padalinio bendruomenė.</w:t>
            </w:r>
          </w:p>
          <w:p w:rsidR="00D86F18" w:rsidRPr="009A036A" w:rsidRDefault="00D86F18" w:rsidP="00D86F18">
            <w:pPr>
              <w:pStyle w:val="Sraopastraipa"/>
              <w:numPr>
                <w:ilvl w:val="0"/>
                <w:numId w:val="28"/>
              </w:numPr>
              <w:jc w:val="both"/>
            </w:pPr>
            <w:r w:rsidRPr="00D86F18">
              <w:t>Dienos veiklos centre vyko bendruomenės kalėdinė popietė "Prisikglauskime prie angelo sparno".</w:t>
            </w:r>
          </w:p>
        </w:tc>
      </w:tr>
    </w:tbl>
    <w:p w:rsidR="001D30B0" w:rsidRPr="001D30B0" w:rsidRDefault="001D30B0" w:rsidP="001D30B0">
      <w:pPr>
        <w:ind w:left="900"/>
        <w:rPr>
          <w:lang w:val="fr-FR"/>
        </w:rPr>
      </w:pPr>
    </w:p>
    <w:p w:rsidR="001D30B0" w:rsidRPr="001D30B0" w:rsidRDefault="001D30B0" w:rsidP="001D30B0">
      <w:pPr>
        <w:ind w:left="900"/>
        <w:rPr>
          <w:lang w:val="fr-FR"/>
        </w:rPr>
      </w:pPr>
    </w:p>
    <w:p w:rsidR="001D30B0" w:rsidRPr="00EB462E" w:rsidRDefault="00FC4033" w:rsidP="00EB462E">
      <w:pPr>
        <w:numPr>
          <w:ilvl w:val="0"/>
          <w:numId w:val="10"/>
        </w:numPr>
        <w:jc w:val="center"/>
        <w:rPr>
          <w:lang w:val="fr-FR"/>
        </w:rPr>
      </w:pPr>
      <w:r w:rsidRPr="009A036A">
        <w:rPr>
          <w:b/>
          <w:lang w:val="fr-FR"/>
        </w:rPr>
        <w:t>PAPILDOMA SOCIALIN</w:t>
      </w:r>
      <w:r w:rsidR="00305B26" w:rsidRPr="009A036A">
        <w:rPr>
          <w:b/>
        </w:rPr>
        <w:t>Ė</w:t>
      </w:r>
      <w:r w:rsidRPr="009A036A">
        <w:rPr>
          <w:b/>
          <w:lang w:val="fr-FR"/>
        </w:rPr>
        <w:t xml:space="preserve"> VEIKLA</w:t>
      </w:r>
    </w:p>
    <w:p w:rsidR="004427A9" w:rsidRPr="009A036A" w:rsidRDefault="004427A9" w:rsidP="002E0C69">
      <w:pPr>
        <w:rPr>
          <w:lang w:val="fr-FR"/>
        </w:rPr>
      </w:pPr>
    </w:p>
    <w:p w:rsidR="00185E09" w:rsidRPr="009A036A" w:rsidRDefault="0005521E" w:rsidP="001D30B0">
      <w:pPr>
        <w:numPr>
          <w:ilvl w:val="1"/>
          <w:numId w:val="10"/>
        </w:numPr>
        <w:jc w:val="center"/>
        <w:rPr>
          <w:b/>
          <w:lang w:val="fr-FR"/>
        </w:rPr>
      </w:pPr>
      <w:r w:rsidRPr="009A036A">
        <w:rPr>
          <w:b/>
          <w:lang w:val="fr-FR"/>
        </w:rPr>
        <w:t>S</w:t>
      </w:r>
      <w:r w:rsidR="00185E09" w:rsidRPr="009A036A">
        <w:rPr>
          <w:b/>
          <w:lang w:val="fr-FR"/>
        </w:rPr>
        <w:t>ocialinių darbuotojų vykdoma papildoma socialinė veikla</w:t>
      </w:r>
    </w:p>
    <w:p w:rsidR="00DE397C" w:rsidRPr="009A036A" w:rsidRDefault="00DE397C" w:rsidP="00DE397C">
      <w:pPr>
        <w:rPr>
          <w:b/>
          <w:lang w:val="fr-FR"/>
        </w:rPr>
      </w:pPr>
    </w:p>
    <w:p w:rsidR="00864C20" w:rsidRDefault="00864C20" w:rsidP="001D30B0">
      <w:pPr>
        <w:numPr>
          <w:ilvl w:val="0"/>
          <w:numId w:val="5"/>
        </w:numPr>
        <w:jc w:val="both"/>
      </w:pPr>
      <w:r w:rsidRPr="009A036A">
        <w:t xml:space="preserve">DVC viešųjų pirkimų organizavimas ir vykdymas: Viešųjų pirkimų  ataskaitos ir plano rengimas ir </w:t>
      </w:r>
      <w:r w:rsidR="00312723">
        <w:t>skelbimas</w:t>
      </w:r>
      <w:r w:rsidRPr="009A036A">
        <w:t xml:space="preserve"> centrinėje viešųjų pirkimų informacinėjė sistemoje </w:t>
      </w:r>
      <w:r w:rsidRPr="00282582">
        <w:t>(CVPis); CVPis</w:t>
      </w:r>
      <w:r w:rsidRPr="009A036A">
        <w:t xml:space="preserve"> ir CPO tinklapio administravimas ir pirkimų vykdymas sistemoje; DVC suprastin</w:t>
      </w:r>
      <w:r w:rsidR="00312723">
        <w:t>t</w:t>
      </w:r>
      <w:r w:rsidRPr="009A036A">
        <w:t>ų taisyklių ruošimas/koregavimas pagal VP įstatymo pakeitimus;</w:t>
      </w:r>
    </w:p>
    <w:p w:rsidR="004C3FAB" w:rsidRDefault="004C3FAB" w:rsidP="004C3FAB">
      <w:pPr>
        <w:numPr>
          <w:ilvl w:val="0"/>
          <w:numId w:val="5"/>
        </w:numPr>
        <w:jc w:val="both"/>
      </w:pPr>
      <w:r w:rsidRPr="004C3FAB">
        <w:t xml:space="preserve">DVC internetinės svetainės </w:t>
      </w:r>
      <w:hyperlink r:id="rId14" w:history="1">
        <w:r w:rsidRPr="00360C6E">
          <w:rPr>
            <w:rStyle w:val="Hipersaitas"/>
          </w:rPr>
          <w:t>www.kretingosneigalieji.lt</w:t>
        </w:r>
      </w:hyperlink>
      <w:r>
        <w:t xml:space="preserve"> </w:t>
      </w:r>
      <w:r w:rsidRPr="004C3FAB">
        <w:t xml:space="preserve"> administravimas</w:t>
      </w:r>
      <w:r>
        <w:t xml:space="preserve"> ir </w:t>
      </w:r>
      <w:r w:rsidRPr="004C3FAB">
        <w:t xml:space="preserve">DVC socialinio tinklapio </w:t>
      </w:r>
      <w:hyperlink r:id="rId15" w:history="1">
        <w:r w:rsidRPr="00360C6E">
          <w:rPr>
            <w:rStyle w:val="Hipersaitas"/>
          </w:rPr>
          <w:t>www.facebbok.lt</w:t>
        </w:r>
      </w:hyperlink>
      <w:r>
        <w:t xml:space="preserve"> </w:t>
      </w:r>
      <w:r w:rsidRPr="004C3FAB">
        <w:t xml:space="preserve"> paskyroje administravimas</w:t>
      </w:r>
      <w:r>
        <w:t>;</w:t>
      </w:r>
    </w:p>
    <w:p w:rsidR="004C3FAB" w:rsidRDefault="004C3FAB" w:rsidP="004C3FAB">
      <w:pPr>
        <w:numPr>
          <w:ilvl w:val="0"/>
          <w:numId w:val="5"/>
        </w:numPr>
        <w:jc w:val="both"/>
      </w:pPr>
      <w:r w:rsidRPr="004C3FAB">
        <w:t>Labdaros ir paramos fondo „ Maisto bankas“ projekto</w:t>
      </w:r>
      <w:r w:rsidR="0010750C">
        <w:t xml:space="preserve"> administravimas;</w:t>
      </w:r>
    </w:p>
    <w:p w:rsidR="003741B3" w:rsidRPr="009A036A" w:rsidRDefault="003741B3" w:rsidP="003741B3">
      <w:pPr>
        <w:numPr>
          <w:ilvl w:val="0"/>
          <w:numId w:val="5"/>
        </w:numPr>
        <w:jc w:val="both"/>
      </w:pPr>
      <w:r w:rsidRPr="003741B3">
        <w:t>Socialinių darbuotojų kva</w:t>
      </w:r>
      <w:r>
        <w:t>lifikacijos kėlimo programos  „</w:t>
      </w:r>
      <w:r w:rsidRPr="003741B3">
        <w:t>Socialinio darbuotojo veiklos ypatumai ir paramos lūkesčiai patiriant profesinį stresą žmonių su</w:t>
      </w:r>
      <w:r>
        <w:t xml:space="preserve"> negalia įgalinimo procese“ ir s</w:t>
      </w:r>
      <w:r w:rsidRPr="003741B3">
        <w:t xml:space="preserve">ocialinių darbuotojų padėjėjų kvalifikacijos kėlimo programos „Socialinių darbuotojų padėjėjų profesinis statusas ir motyvacijos veiksniai dirbant su negalią turinčiais asmenimis“   parengimas ir pateikimas </w:t>
      </w:r>
      <w:r>
        <w:t xml:space="preserve">patvirtinti </w:t>
      </w:r>
      <w:r w:rsidRPr="003741B3">
        <w:t xml:space="preserve">Socialinių </w:t>
      </w:r>
      <w:r>
        <w:t>paslaugų priežiūros departamentui</w:t>
      </w:r>
      <w:r w:rsidRPr="003741B3">
        <w:t xml:space="preserve"> prie Lietuvos Respublikos Socialinė</w:t>
      </w:r>
      <w:r>
        <w:t xml:space="preserve">s apsaugos ir darbo ministerijos; </w:t>
      </w:r>
    </w:p>
    <w:p w:rsidR="003741B3" w:rsidRPr="004C3FAB" w:rsidRDefault="003741B3" w:rsidP="003741B3">
      <w:pPr>
        <w:numPr>
          <w:ilvl w:val="0"/>
          <w:numId w:val="4"/>
        </w:numPr>
        <w:jc w:val="both"/>
        <w:rPr>
          <w:b/>
          <w:lang w:val="fr-FR"/>
        </w:rPr>
      </w:pPr>
      <w:r w:rsidRPr="003741B3">
        <w:t xml:space="preserve">Socialinių darbuotojų </w:t>
      </w:r>
      <w:r>
        <w:t xml:space="preserve">ir socialinių darbuotojų padėjėjų </w:t>
      </w:r>
      <w:r w:rsidRPr="003741B3">
        <w:t>kvalifikacijos</w:t>
      </w:r>
      <w:r>
        <w:t xml:space="preserve"> kėlimo mokymų vykdymas pagal </w:t>
      </w:r>
      <w:r w:rsidRPr="003741B3">
        <w:t xml:space="preserve"> </w:t>
      </w:r>
      <w:r>
        <w:t>patvirtintas</w:t>
      </w:r>
      <w:r w:rsidR="00D07381" w:rsidRPr="009A036A">
        <w:t xml:space="preserve"> socialinių darbuotojų ir socialinių darbuotojų p</w:t>
      </w:r>
      <w:r>
        <w:t>adėjėjų mokymo programas;</w:t>
      </w:r>
    </w:p>
    <w:p w:rsidR="00D07381" w:rsidRPr="004C3FAB" w:rsidRDefault="004C3FAB" w:rsidP="004C3FAB">
      <w:pPr>
        <w:numPr>
          <w:ilvl w:val="0"/>
          <w:numId w:val="4"/>
        </w:numPr>
        <w:jc w:val="both"/>
        <w:rPr>
          <w:b/>
          <w:lang w:val="fr-FR"/>
        </w:rPr>
      </w:pPr>
      <w:r>
        <w:t>Dienos veiklos centro kaip metodinio centro veiklos vykdymas;</w:t>
      </w:r>
    </w:p>
    <w:p w:rsidR="00DE397C" w:rsidRPr="009A036A" w:rsidRDefault="00DE397C" w:rsidP="001D30B0">
      <w:pPr>
        <w:numPr>
          <w:ilvl w:val="0"/>
          <w:numId w:val="4"/>
        </w:numPr>
        <w:jc w:val="both"/>
        <w:rPr>
          <w:lang w:val="fr-FR"/>
        </w:rPr>
      </w:pPr>
      <w:r w:rsidRPr="009A036A">
        <w:rPr>
          <w:b/>
        </w:rPr>
        <w:t xml:space="preserve"> </w:t>
      </w:r>
      <w:r w:rsidRPr="009A036A">
        <w:t>Dalyvavimas, organizavimas ir inicijavimas edukacinių, kultūrinių, meninių, sportinių ir kt. renginių asmenims, turintiems specialiųjų poreikių</w:t>
      </w:r>
      <w:r w:rsidR="00312723">
        <w:t>,</w:t>
      </w:r>
      <w:r w:rsidR="004C3FAB">
        <w:t xml:space="preserve"> ir jų tėvams/globėjams;</w:t>
      </w:r>
    </w:p>
    <w:p w:rsidR="00E842C7" w:rsidRPr="00E842C7" w:rsidRDefault="00DE397C" w:rsidP="001D30B0">
      <w:pPr>
        <w:numPr>
          <w:ilvl w:val="0"/>
          <w:numId w:val="4"/>
        </w:numPr>
        <w:jc w:val="both"/>
        <w:rPr>
          <w:lang w:val="fr-FR"/>
        </w:rPr>
      </w:pPr>
      <w:r w:rsidRPr="009A036A">
        <w:t>LPF „</w:t>
      </w:r>
      <w:r w:rsidR="002D185B" w:rsidRPr="009A036A">
        <w:t>Maisto bankas</w:t>
      </w:r>
      <w:r w:rsidRPr="009A036A">
        <w:t xml:space="preserve">“ </w:t>
      </w:r>
      <w:r w:rsidR="00E842C7">
        <w:t xml:space="preserve">vykdomo projekto </w:t>
      </w:r>
      <w:r w:rsidRPr="009A036A">
        <w:t>dokumentacijos tvarkymas</w:t>
      </w:r>
      <w:r w:rsidR="00E842C7">
        <w:t>.</w:t>
      </w:r>
      <w:r w:rsidRPr="009A036A">
        <w:t xml:space="preserve"> </w:t>
      </w:r>
    </w:p>
    <w:p w:rsidR="00DE397C" w:rsidRPr="00E842C7" w:rsidRDefault="00DE397C" w:rsidP="001D30B0">
      <w:pPr>
        <w:numPr>
          <w:ilvl w:val="0"/>
          <w:numId w:val="4"/>
        </w:numPr>
        <w:jc w:val="both"/>
        <w:rPr>
          <w:lang w:val="fr-FR"/>
        </w:rPr>
      </w:pPr>
      <w:r w:rsidRPr="009A036A">
        <w:t>Dalyvavimas „Maisto banko“ ak</w:t>
      </w:r>
      <w:r w:rsidR="00312723">
        <w:t>cijose bei gerumo tinklo pagalbos</w:t>
      </w:r>
      <w:r w:rsidR="001A6328">
        <w:t xml:space="preserve"> </w:t>
      </w:r>
      <w:r w:rsidR="00E842C7">
        <w:t xml:space="preserve">daiktais </w:t>
      </w:r>
      <w:r w:rsidRPr="009A036A">
        <w:t xml:space="preserve"> kuravimas</w:t>
      </w:r>
      <w:r w:rsidR="002D185B" w:rsidRPr="009A036A">
        <w:t>;</w:t>
      </w:r>
    </w:p>
    <w:p w:rsidR="003741B3" w:rsidRPr="0010750C" w:rsidRDefault="00507D8B" w:rsidP="0010750C">
      <w:pPr>
        <w:numPr>
          <w:ilvl w:val="0"/>
          <w:numId w:val="4"/>
        </w:numPr>
        <w:jc w:val="both"/>
        <w:rPr>
          <w:lang w:val="fr-FR"/>
        </w:rPr>
      </w:pPr>
      <w:r w:rsidRPr="009A036A">
        <w:t>Bendradarbiavimas su Lietuvos Raudonojo kryžiaus Klaipėdos skyriumi</w:t>
      </w:r>
      <w:r w:rsidR="00312723">
        <w:t>,</w:t>
      </w:r>
      <w:r w:rsidR="00EB6EAF">
        <w:t xml:space="preserve"> gaunant paramą daiktais, rūba</w:t>
      </w:r>
      <w:r w:rsidR="00E842C7">
        <w:t xml:space="preserve">is. </w:t>
      </w:r>
    </w:p>
    <w:p w:rsidR="00FA366F" w:rsidRDefault="00FA366F" w:rsidP="00405A67">
      <w:pPr>
        <w:rPr>
          <w:b/>
          <w:lang w:val="fr-FR"/>
        </w:rPr>
      </w:pPr>
    </w:p>
    <w:p w:rsidR="0086195B" w:rsidRPr="009A036A" w:rsidRDefault="00E842C7" w:rsidP="007446F6">
      <w:pPr>
        <w:ind w:left="720"/>
        <w:jc w:val="center"/>
        <w:rPr>
          <w:b/>
          <w:lang w:val="fr-FR"/>
        </w:rPr>
      </w:pPr>
      <w:r>
        <w:rPr>
          <w:b/>
          <w:lang w:val="fr-FR"/>
        </w:rPr>
        <w:t>V</w:t>
      </w:r>
      <w:r w:rsidR="00A9113D" w:rsidRPr="009A036A">
        <w:rPr>
          <w:b/>
          <w:lang w:val="fr-FR"/>
        </w:rPr>
        <w:t xml:space="preserve">. </w:t>
      </w:r>
      <w:r w:rsidR="0086195B" w:rsidRPr="009A036A">
        <w:rPr>
          <w:b/>
          <w:lang w:val="fr-FR"/>
        </w:rPr>
        <w:t xml:space="preserve"> DARBUOTOJŲ KVALIFIKACIJOS KĖLIMAS</w:t>
      </w:r>
    </w:p>
    <w:p w:rsidR="0086195B" w:rsidRPr="009A036A" w:rsidRDefault="0086195B" w:rsidP="00D004C9">
      <w:pPr>
        <w:ind w:left="720"/>
        <w:jc w:val="both"/>
        <w:rPr>
          <w:b/>
          <w:lang w:val="fr-FR"/>
        </w:rPr>
      </w:pPr>
    </w:p>
    <w:p w:rsidR="00E3300D" w:rsidRPr="009A036A" w:rsidRDefault="00E842C7" w:rsidP="0086195B">
      <w:pPr>
        <w:jc w:val="center"/>
        <w:rPr>
          <w:b/>
        </w:rPr>
      </w:pPr>
      <w:r>
        <w:rPr>
          <w:b/>
        </w:rPr>
        <w:t>5</w:t>
      </w:r>
      <w:r w:rsidR="00090C6A" w:rsidRPr="009A036A">
        <w:rPr>
          <w:b/>
        </w:rPr>
        <w:t xml:space="preserve">.1 </w:t>
      </w:r>
      <w:r w:rsidR="00290A01" w:rsidRPr="009A036A">
        <w:rPr>
          <w:b/>
        </w:rPr>
        <w:t xml:space="preserve">  </w:t>
      </w:r>
      <w:r w:rsidR="0086195B" w:rsidRPr="009A036A">
        <w:rPr>
          <w:b/>
        </w:rPr>
        <w:t>Dienos veiklos centro darbuo</w:t>
      </w:r>
      <w:r w:rsidR="00290A01" w:rsidRPr="009A036A">
        <w:rPr>
          <w:b/>
        </w:rPr>
        <w:t>tojų kvalifikacij</w:t>
      </w:r>
      <w:r w:rsidR="002D185B" w:rsidRPr="009A036A">
        <w:rPr>
          <w:b/>
        </w:rPr>
        <w:t>os kėlimas 2013</w:t>
      </w:r>
      <w:r w:rsidR="0086195B" w:rsidRPr="009A036A">
        <w:rPr>
          <w:b/>
        </w:rPr>
        <w:t xml:space="preserve"> m.</w:t>
      </w:r>
    </w:p>
    <w:p w:rsidR="004E2BDB" w:rsidRDefault="00E3300D" w:rsidP="0086195B">
      <w:pPr>
        <w:jc w:val="center"/>
        <w:rPr>
          <w:b/>
        </w:rPr>
      </w:pPr>
      <w:r w:rsidRPr="009A036A">
        <w:rPr>
          <w:b/>
        </w:rPr>
        <w:t xml:space="preserve">                                            </w:t>
      </w:r>
      <w:r w:rsidR="00C152BA" w:rsidRPr="009A036A">
        <w:rPr>
          <w:b/>
        </w:rPr>
        <w:t xml:space="preserve">                                                                                              5 lentelė</w:t>
      </w:r>
    </w:p>
    <w:p w:rsidR="00BE1A97" w:rsidRPr="009A036A" w:rsidRDefault="00BE1A97" w:rsidP="0086195B">
      <w:pPr>
        <w:jc w:val="center"/>
        <w:rPr>
          <w: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154"/>
        <w:gridCol w:w="1862"/>
        <w:gridCol w:w="2284"/>
      </w:tblGrid>
      <w:tr w:rsidR="00E842C7" w:rsidRPr="009A036A">
        <w:trPr>
          <w:trHeight w:val="300"/>
        </w:trPr>
        <w:tc>
          <w:tcPr>
            <w:tcW w:w="3600" w:type="dxa"/>
            <w:vMerge w:val="restart"/>
          </w:tcPr>
          <w:p w:rsidR="00E842C7" w:rsidRPr="009A036A" w:rsidRDefault="00E842C7" w:rsidP="004E2BDB">
            <w:pPr>
              <w:jc w:val="center"/>
              <w:rPr>
                <w:b/>
              </w:rPr>
            </w:pPr>
            <w:r w:rsidRPr="009A036A">
              <w:rPr>
                <w:b/>
              </w:rPr>
              <w:t>Kvalifikacijos kėlimo kursų, seminarų sritis, temos ir kt.</w:t>
            </w:r>
          </w:p>
        </w:tc>
        <w:tc>
          <w:tcPr>
            <w:tcW w:w="4016" w:type="dxa"/>
            <w:gridSpan w:val="2"/>
          </w:tcPr>
          <w:p w:rsidR="00E842C7" w:rsidRPr="009A036A" w:rsidRDefault="00E842C7" w:rsidP="004E2BDB">
            <w:pPr>
              <w:jc w:val="center"/>
              <w:rPr>
                <w:b/>
              </w:rPr>
            </w:pPr>
            <w:r w:rsidRPr="009A036A">
              <w:rPr>
                <w:b/>
              </w:rPr>
              <w:t>Kursų, seminarų skaičius (ak.val.)</w:t>
            </w:r>
          </w:p>
          <w:p w:rsidR="00E842C7" w:rsidRPr="009A036A" w:rsidRDefault="00E842C7" w:rsidP="004E2BDB">
            <w:pPr>
              <w:jc w:val="center"/>
              <w:rPr>
                <w:b/>
              </w:rPr>
            </w:pPr>
          </w:p>
        </w:tc>
        <w:tc>
          <w:tcPr>
            <w:tcW w:w="2284" w:type="dxa"/>
            <w:tcBorders>
              <w:bottom w:val="nil"/>
            </w:tcBorders>
            <w:shd w:val="clear" w:color="auto" w:fill="auto"/>
          </w:tcPr>
          <w:p w:rsidR="00E842C7" w:rsidRPr="009A036A" w:rsidRDefault="00E842C7">
            <w:pPr>
              <w:rPr>
                <w:b/>
              </w:rPr>
            </w:pPr>
            <w:r w:rsidRPr="009A036A">
              <w:rPr>
                <w:b/>
              </w:rPr>
              <w:t>Specialistų skaičius</w:t>
            </w:r>
          </w:p>
        </w:tc>
      </w:tr>
      <w:tr w:rsidR="00E842C7" w:rsidRPr="009A036A" w:rsidTr="00287719">
        <w:trPr>
          <w:trHeight w:val="690"/>
        </w:trPr>
        <w:tc>
          <w:tcPr>
            <w:tcW w:w="3600" w:type="dxa"/>
            <w:vMerge/>
          </w:tcPr>
          <w:p w:rsidR="00E842C7" w:rsidRPr="009A036A" w:rsidRDefault="00E842C7" w:rsidP="004E2BDB">
            <w:pPr>
              <w:jc w:val="center"/>
              <w:rPr>
                <w:b/>
              </w:rPr>
            </w:pPr>
          </w:p>
        </w:tc>
        <w:tc>
          <w:tcPr>
            <w:tcW w:w="2154" w:type="dxa"/>
          </w:tcPr>
          <w:p w:rsidR="00E842C7" w:rsidRPr="009A036A" w:rsidRDefault="00E842C7" w:rsidP="004E2BDB">
            <w:pPr>
              <w:jc w:val="center"/>
              <w:rPr>
                <w:b/>
              </w:rPr>
            </w:pPr>
            <w:r w:rsidRPr="009A036A">
              <w:rPr>
                <w:b/>
              </w:rPr>
              <w:t>praktinės</w:t>
            </w:r>
          </w:p>
          <w:p w:rsidR="00E842C7" w:rsidRPr="009A036A" w:rsidRDefault="00E842C7" w:rsidP="004E2BDB">
            <w:pPr>
              <w:jc w:val="center"/>
              <w:rPr>
                <w:b/>
              </w:rPr>
            </w:pPr>
          </w:p>
        </w:tc>
        <w:tc>
          <w:tcPr>
            <w:tcW w:w="1862" w:type="dxa"/>
          </w:tcPr>
          <w:p w:rsidR="00E842C7" w:rsidRPr="009A036A" w:rsidRDefault="00E842C7" w:rsidP="004E2BDB">
            <w:pPr>
              <w:jc w:val="center"/>
              <w:rPr>
                <w:b/>
              </w:rPr>
            </w:pPr>
            <w:r w:rsidRPr="009A036A">
              <w:rPr>
                <w:b/>
              </w:rPr>
              <w:t>teorinės</w:t>
            </w:r>
          </w:p>
        </w:tc>
        <w:tc>
          <w:tcPr>
            <w:tcW w:w="2284" w:type="dxa"/>
            <w:tcBorders>
              <w:top w:val="nil"/>
            </w:tcBorders>
          </w:tcPr>
          <w:p w:rsidR="00E842C7" w:rsidRPr="009A036A" w:rsidRDefault="00E842C7">
            <w:pPr>
              <w:rPr>
                <w:b/>
              </w:rPr>
            </w:pPr>
          </w:p>
        </w:tc>
      </w:tr>
      <w:tr w:rsidR="004E2BDB" w:rsidRPr="009A036A">
        <w:trPr>
          <w:trHeight w:val="345"/>
        </w:trPr>
        <w:tc>
          <w:tcPr>
            <w:tcW w:w="3600" w:type="dxa"/>
          </w:tcPr>
          <w:p w:rsidR="004E2BDB" w:rsidRDefault="004E2BDB" w:rsidP="00C152BA">
            <w:r w:rsidRPr="009A036A">
              <w:t>Socialinis darbas</w:t>
            </w:r>
          </w:p>
          <w:p w:rsidR="00BE1A97" w:rsidRPr="009A036A" w:rsidRDefault="00BE1A97" w:rsidP="00C152BA"/>
        </w:tc>
        <w:tc>
          <w:tcPr>
            <w:tcW w:w="2154" w:type="dxa"/>
          </w:tcPr>
          <w:p w:rsidR="00BE1A97" w:rsidRPr="00982416" w:rsidRDefault="00F658D4" w:rsidP="00731539">
            <w:pPr>
              <w:jc w:val="center"/>
            </w:pPr>
            <w:r>
              <w:t>2</w:t>
            </w:r>
            <w:r w:rsidR="003F27F5">
              <w:t>64</w:t>
            </w:r>
          </w:p>
        </w:tc>
        <w:tc>
          <w:tcPr>
            <w:tcW w:w="1862" w:type="dxa"/>
          </w:tcPr>
          <w:p w:rsidR="00BE1A97" w:rsidRPr="00982416" w:rsidRDefault="009472AC" w:rsidP="00731539">
            <w:pPr>
              <w:jc w:val="center"/>
            </w:pPr>
            <w:r>
              <w:t>2</w:t>
            </w:r>
            <w:r w:rsidR="003F27F5">
              <w:t>16</w:t>
            </w:r>
          </w:p>
        </w:tc>
        <w:tc>
          <w:tcPr>
            <w:tcW w:w="2284" w:type="dxa"/>
          </w:tcPr>
          <w:p w:rsidR="009C735F" w:rsidRPr="00982416" w:rsidRDefault="00F658D4" w:rsidP="00150312">
            <w:pPr>
              <w:jc w:val="center"/>
            </w:pPr>
            <w:r>
              <w:t>1</w:t>
            </w:r>
            <w:r w:rsidR="009472AC">
              <w:t>6</w:t>
            </w:r>
          </w:p>
        </w:tc>
      </w:tr>
      <w:tr w:rsidR="004E2BDB" w:rsidRPr="009A036A" w:rsidTr="00416AB0">
        <w:trPr>
          <w:trHeight w:val="303"/>
        </w:trPr>
        <w:tc>
          <w:tcPr>
            <w:tcW w:w="3600" w:type="dxa"/>
          </w:tcPr>
          <w:p w:rsidR="00416AB0" w:rsidRPr="009A036A" w:rsidRDefault="004E2BDB" w:rsidP="00C152BA">
            <w:r w:rsidRPr="009A036A">
              <w:t>Apskaita, finansai, buhalterija</w:t>
            </w:r>
          </w:p>
        </w:tc>
        <w:tc>
          <w:tcPr>
            <w:tcW w:w="2154" w:type="dxa"/>
          </w:tcPr>
          <w:p w:rsidR="004E2BDB" w:rsidRPr="00982416" w:rsidRDefault="003F27F5" w:rsidP="009472AC">
            <w:pPr>
              <w:jc w:val="right"/>
            </w:pPr>
            <w:r>
              <w:t>-</w:t>
            </w:r>
          </w:p>
        </w:tc>
        <w:tc>
          <w:tcPr>
            <w:tcW w:w="1862" w:type="dxa"/>
          </w:tcPr>
          <w:p w:rsidR="004E2BDB" w:rsidRPr="00982416" w:rsidRDefault="003F27F5" w:rsidP="004E2BDB">
            <w:pPr>
              <w:jc w:val="center"/>
            </w:pPr>
            <w:r>
              <w:t>8</w:t>
            </w:r>
          </w:p>
        </w:tc>
        <w:tc>
          <w:tcPr>
            <w:tcW w:w="2284" w:type="dxa"/>
          </w:tcPr>
          <w:p w:rsidR="004E2BDB" w:rsidRPr="00982416" w:rsidRDefault="009472AC" w:rsidP="004E2BDB">
            <w:pPr>
              <w:jc w:val="center"/>
            </w:pPr>
            <w:r>
              <w:t>1</w:t>
            </w:r>
          </w:p>
        </w:tc>
      </w:tr>
      <w:tr w:rsidR="00416AB0" w:rsidRPr="009A036A">
        <w:trPr>
          <w:trHeight w:val="510"/>
        </w:trPr>
        <w:tc>
          <w:tcPr>
            <w:tcW w:w="3600" w:type="dxa"/>
          </w:tcPr>
          <w:p w:rsidR="00416AB0" w:rsidRDefault="00416AB0" w:rsidP="00C152BA">
            <w:r>
              <w:t>Vadyba</w:t>
            </w:r>
          </w:p>
          <w:p w:rsidR="00416AB0" w:rsidRPr="009A036A" w:rsidRDefault="00416AB0" w:rsidP="00C152BA"/>
        </w:tc>
        <w:tc>
          <w:tcPr>
            <w:tcW w:w="2154" w:type="dxa"/>
          </w:tcPr>
          <w:p w:rsidR="00416AB0" w:rsidRDefault="003F27F5" w:rsidP="009472AC">
            <w:pPr>
              <w:jc w:val="right"/>
            </w:pPr>
            <w:r>
              <w:t>-</w:t>
            </w:r>
          </w:p>
        </w:tc>
        <w:tc>
          <w:tcPr>
            <w:tcW w:w="1862" w:type="dxa"/>
          </w:tcPr>
          <w:p w:rsidR="00416AB0" w:rsidRDefault="003F27F5" w:rsidP="004E2BDB">
            <w:pPr>
              <w:jc w:val="center"/>
            </w:pPr>
            <w:r>
              <w:t>78</w:t>
            </w:r>
          </w:p>
        </w:tc>
        <w:tc>
          <w:tcPr>
            <w:tcW w:w="2284" w:type="dxa"/>
          </w:tcPr>
          <w:p w:rsidR="00416AB0" w:rsidRDefault="003F27F5" w:rsidP="004E2BDB">
            <w:pPr>
              <w:jc w:val="center"/>
            </w:pPr>
            <w:r>
              <w:t>1</w:t>
            </w:r>
          </w:p>
        </w:tc>
      </w:tr>
      <w:tr w:rsidR="004E2BDB" w:rsidRPr="009A036A">
        <w:trPr>
          <w:trHeight w:val="360"/>
        </w:trPr>
        <w:tc>
          <w:tcPr>
            <w:tcW w:w="3600" w:type="dxa"/>
          </w:tcPr>
          <w:p w:rsidR="004E2BDB" w:rsidRPr="009A036A" w:rsidRDefault="004E2BDB" w:rsidP="00C152BA">
            <w:r w:rsidRPr="009A036A">
              <w:t>Viešųjų pirkimų įstatymų taikymas</w:t>
            </w:r>
          </w:p>
        </w:tc>
        <w:tc>
          <w:tcPr>
            <w:tcW w:w="2154" w:type="dxa"/>
          </w:tcPr>
          <w:p w:rsidR="004E2BDB" w:rsidRPr="00982416" w:rsidRDefault="00D632AC" w:rsidP="004E2BDB">
            <w:pPr>
              <w:jc w:val="center"/>
            </w:pPr>
            <w:r>
              <w:t>-</w:t>
            </w:r>
          </w:p>
        </w:tc>
        <w:tc>
          <w:tcPr>
            <w:tcW w:w="1862" w:type="dxa"/>
          </w:tcPr>
          <w:p w:rsidR="004E2BDB" w:rsidRPr="00982416" w:rsidRDefault="00D632AC" w:rsidP="004E2BDB">
            <w:pPr>
              <w:jc w:val="center"/>
            </w:pPr>
            <w:r>
              <w:t>12</w:t>
            </w:r>
          </w:p>
        </w:tc>
        <w:tc>
          <w:tcPr>
            <w:tcW w:w="2284" w:type="dxa"/>
          </w:tcPr>
          <w:p w:rsidR="004E2BDB" w:rsidRPr="00982416" w:rsidRDefault="00D632AC" w:rsidP="004E2BDB">
            <w:pPr>
              <w:jc w:val="center"/>
            </w:pPr>
            <w:r>
              <w:t>1</w:t>
            </w:r>
          </w:p>
        </w:tc>
      </w:tr>
      <w:tr w:rsidR="00A30C02" w:rsidRPr="009A036A">
        <w:trPr>
          <w:trHeight w:val="540"/>
        </w:trPr>
        <w:tc>
          <w:tcPr>
            <w:tcW w:w="3600" w:type="dxa"/>
          </w:tcPr>
          <w:p w:rsidR="002658B1" w:rsidRPr="009A036A" w:rsidRDefault="00A30C02" w:rsidP="00C152BA">
            <w:r w:rsidRPr="009A036A">
              <w:t>Civilinė</w:t>
            </w:r>
            <w:r w:rsidR="00716C93" w:rsidRPr="009A036A">
              <w:t>, priešgaisrinė</w:t>
            </w:r>
            <w:r w:rsidRPr="009A036A">
              <w:t xml:space="preserve"> sauga</w:t>
            </w:r>
            <w:r w:rsidR="00716C93" w:rsidRPr="009A036A">
              <w:t xml:space="preserve"> ir kita ūkinė dalis</w:t>
            </w:r>
          </w:p>
        </w:tc>
        <w:tc>
          <w:tcPr>
            <w:tcW w:w="2154" w:type="dxa"/>
          </w:tcPr>
          <w:p w:rsidR="00A30C02" w:rsidRPr="00982416" w:rsidRDefault="003F27F5" w:rsidP="004E2BDB">
            <w:pPr>
              <w:jc w:val="center"/>
            </w:pPr>
            <w:r>
              <w:t>-</w:t>
            </w:r>
          </w:p>
        </w:tc>
        <w:tc>
          <w:tcPr>
            <w:tcW w:w="1862" w:type="dxa"/>
          </w:tcPr>
          <w:p w:rsidR="00A30C02" w:rsidRPr="00982416" w:rsidRDefault="003F27F5" w:rsidP="004E2BDB">
            <w:pPr>
              <w:jc w:val="center"/>
            </w:pPr>
            <w:r>
              <w:t>12</w:t>
            </w:r>
          </w:p>
        </w:tc>
        <w:tc>
          <w:tcPr>
            <w:tcW w:w="2284" w:type="dxa"/>
          </w:tcPr>
          <w:p w:rsidR="00A30C02" w:rsidRPr="00982416" w:rsidRDefault="00416AB0" w:rsidP="004E2BDB">
            <w:pPr>
              <w:jc w:val="center"/>
            </w:pPr>
            <w:r>
              <w:t>1</w:t>
            </w:r>
          </w:p>
        </w:tc>
      </w:tr>
      <w:tr w:rsidR="002658B1" w:rsidRPr="009A036A">
        <w:trPr>
          <w:trHeight w:val="570"/>
        </w:trPr>
        <w:tc>
          <w:tcPr>
            <w:tcW w:w="3600" w:type="dxa"/>
          </w:tcPr>
          <w:p w:rsidR="00865B12" w:rsidRPr="009A036A" w:rsidRDefault="002658B1" w:rsidP="00C152BA">
            <w:r w:rsidRPr="009A036A">
              <w:t xml:space="preserve">Skaityti pranešimai, gerosios patirties sklaida </w:t>
            </w:r>
          </w:p>
        </w:tc>
        <w:tc>
          <w:tcPr>
            <w:tcW w:w="2154" w:type="dxa"/>
          </w:tcPr>
          <w:p w:rsidR="002658B1" w:rsidRPr="002A4BCA" w:rsidRDefault="00416AB0" w:rsidP="004E2BDB">
            <w:pPr>
              <w:jc w:val="center"/>
            </w:pPr>
            <w:r>
              <w:t>8</w:t>
            </w:r>
          </w:p>
        </w:tc>
        <w:tc>
          <w:tcPr>
            <w:tcW w:w="1862" w:type="dxa"/>
          </w:tcPr>
          <w:p w:rsidR="002658B1" w:rsidRPr="002A4BCA" w:rsidRDefault="00416AB0" w:rsidP="004E2BDB">
            <w:pPr>
              <w:jc w:val="center"/>
            </w:pPr>
            <w:r>
              <w:t>8</w:t>
            </w:r>
          </w:p>
        </w:tc>
        <w:tc>
          <w:tcPr>
            <w:tcW w:w="2284" w:type="dxa"/>
          </w:tcPr>
          <w:p w:rsidR="002658B1" w:rsidRPr="00982416" w:rsidRDefault="00416AB0" w:rsidP="004E2BDB">
            <w:pPr>
              <w:jc w:val="center"/>
            </w:pPr>
            <w:r>
              <w:t>1</w:t>
            </w:r>
          </w:p>
        </w:tc>
      </w:tr>
      <w:tr w:rsidR="00EB6EAF" w:rsidRPr="009A036A" w:rsidTr="00EB6EAF">
        <w:trPr>
          <w:trHeight w:val="390"/>
        </w:trPr>
        <w:tc>
          <w:tcPr>
            <w:tcW w:w="3600" w:type="dxa"/>
          </w:tcPr>
          <w:p w:rsidR="00EB6EAF" w:rsidRPr="009A036A" w:rsidRDefault="00903085" w:rsidP="00C152BA">
            <w:r>
              <w:t xml:space="preserve">Privalomojo </w:t>
            </w:r>
            <w:r w:rsidR="00EB6EAF">
              <w:t xml:space="preserve">Higienos įgūdžių </w:t>
            </w:r>
            <w:r>
              <w:t>mokymo programa</w:t>
            </w:r>
          </w:p>
        </w:tc>
        <w:tc>
          <w:tcPr>
            <w:tcW w:w="2154" w:type="dxa"/>
          </w:tcPr>
          <w:p w:rsidR="00EB6EAF" w:rsidRPr="00982416" w:rsidRDefault="003F27F5" w:rsidP="00507D8B">
            <w:pPr>
              <w:jc w:val="center"/>
            </w:pPr>
            <w:r>
              <w:t>-</w:t>
            </w:r>
          </w:p>
        </w:tc>
        <w:tc>
          <w:tcPr>
            <w:tcW w:w="1862" w:type="dxa"/>
          </w:tcPr>
          <w:p w:rsidR="00EB6EAF" w:rsidRPr="00982416" w:rsidRDefault="003F27F5" w:rsidP="00507D8B">
            <w:pPr>
              <w:jc w:val="center"/>
            </w:pPr>
            <w:r>
              <w:t>114</w:t>
            </w:r>
          </w:p>
        </w:tc>
        <w:tc>
          <w:tcPr>
            <w:tcW w:w="2284" w:type="dxa"/>
          </w:tcPr>
          <w:p w:rsidR="00EB6EAF" w:rsidRPr="00982416" w:rsidRDefault="003F27F5" w:rsidP="003F27F5">
            <w:pPr>
              <w:jc w:val="center"/>
            </w:pPr>
            <w:r>
              <w:t>19</w:t>
            </w:r>
          </w:p>
        </w:tc>
      </w:tr>
      <w:tr w:rsidR="00EB6EAF" w:rsidRPr="009A036A" w:rsidTr="00CD4823">
        <w:trPr>
          <w:trHeight w:val="480"/>
        </w:trPr>
        <w:tc>
          <w:tcPr>
            <w:tcW w:w="3600" w:type="dxa"/>
          </w:tcPr>
          <w:p w:rsidR="00CD4823" w:rsidRPr="009A036A" w:rsidRDefault="00903085" w:rsidP="00C152BA">
            <w:r>
              <w:t>Privalomojo pirmosios pagalbos mokymo programa</w:t>
            </w:r>
          </w:p>
        </w:tc>
        <w:tc>
          <w:tcPr>
            <w:tcW w:w="2154" w:type="dxa"/>
          </w:tcPr>
          <w:p w:rsidR="00EB6EAF" w:rsidRPr="00982416" w:rsidRDefault="003F27F5" w:rsidP="00507D8B">
            <w:pPr>
              <w:jc w:val="center"/>
            </w:pPr>
            <w:r>
              <w:t>-</w:t>
            </w:r>
          </w:p>
        </w:tc>
        <w:tc>
          <w:tcPr>
            <w:tcW w:w="1862" w:type="dxa"/>
          </w:tcPr>
          <w:p w:rsidR="00EB6EAF" w:rsidRPr="00982416" w:rsidRDefault="003F27F5" w:rsidP="00507D8B">
            <w:pPr>
              <w:jc w:val="center"/>
            </w:pPr>
            <w:r>
              <w:t>48</w:t>
            </w:r>
          </w:p>
        </w:tc>
        <w:tc>
          <w:tcPr>
            <w:tcW w:w="2284" w:type="dxa"/>
          </w:tcPr>
          <w:p w:rsidR="00EB6EAF" w:rsidRPr="00982416" w:rsidRDefault="003F27F5" w:rsidP="00507D8B">
            <w:pPr>
              <w:jc w:val="center"/>
            </w:pPr>
            <w:r>
              <w:t>6</w:t>
            </w:r>
          </w:p>
        </w:tc>
      </w:tr>
      <w:tr w:rsidR="00CD4823" w:rsidRPr="009A036A" w:rsidTr="003F27F5">
        <w:trPr>
          <w:trHeight w:val="630"/>
        </w:trPr>
        <w:tc>
          <w:tcPr>
            <w:tcW w:w="3600" w:type="dxa"/>
          </w:tcPr>
          <w:p w:rsidR="00CD4823" w:rsidRDefault="003F27F5" w:rsidP="00C152BA">
            <w:r>
              <w:t>NVO ir s</w:t>
            </w:r>
            <w:r w:rsidR="00CD4823">
              <w:t>avanorystės mokymų programos</w:t>
            </w:r>
          </w:p>
          <w:p w:rsidR="003F27F5" w:rsidRDefault="003F27F5" w:rsidP="00C152BA"/>
        </w:tc>
        <w:tc>
          <w:tcPr>
            <w:tcW w:w="2154" w:type="dxa"/>
          </w:tcPr>
          <w:p w:rsidR="00CD4823" w:rsidRDefault="003F27F5" w:rsidP="00507D8B">
            <w:pPr>
              <w:jc w:val="center"/>
            </w:pPr>
            <w:r>
              <w:t>-</w:t>
            </w:r>
          </w:p>
        </w:tc>
        <w:tc>
          <w:tcPr>
            <w:tcW w:w="1862" w:type="dxa"/>
          </w:tcPr>
          <w:p w:rsidR="00CD4823" w:rsidRDefault="003F27F5" w:rsidP="00507D8B">
            <w:pPr>
              <w:jc w:val="center"/>
            </w:pPr>
            <w:r>
              <w:t>48</w:t>
            </w:r>
          </w:p>
        </w:tc>
        <w:tc>
          <w:tcPr>
            <w:tcW w:w="2284" w:type="dxa"/>
          </w:tcPr>
          <w:p w:rsidR="00CD4823" w:rsidRDefault="003F27F5" w:rsidP="00507D8B">
            <w:pPr>
              <w:jc w:val="center"/>
            </w:pPr>
            <w:r>
              <w:t>2</w:t>
            </w:r>
          </w:p>
        </w:tc>
      </w:tr>
      <w:tr w:rsidR="003F27F5" w:rsidRPr="009A036A" w:rsidTr="00DA436C">
        <w:trPr>
          <w:trHeight w:val="129"/>
        </w:trPr>
        <w:tc>
          <w:tcPr>
            <w:tcW w:w="3600" w:type="dxa"/>
          </w:tcPr>
          <w:p w:rsidR="003F27F5" w:rsidRDefault="003F27F5" w:rsidP="00C152BA">
            <w:r>
              <w:t>Civilinė sauga</w:t>
            </w:r>
          </w:p>
        </w:tc>
        <w:tc>
          <w:tcPr>
            <w:tcW w:w="4016" w:type="dxa"/>
            <w:gridSpan w:val="2"/>
          </w:tcPr>
          <w:p w:rsidR="003F27F5" w:rsidRDefault="003F27F5" w:rsidP="00507D8B">
            <w:pPr>
              <w:jc w:val="center"/>
            </w:pPr>
            <w:r>
              <w:t>0,4 sav. Trukmės mokymai</w:t>
            </w:r>
          </w:p>
        </w:tc>
        <w:tc>
          <w:tcPr>
            <w:tcW w:w="2284" w:type="dxa"/>
          </w:tcPr>
          <w:p w:rsidR="003F27F5" w:rsidRDefault="003F27F5" w:rsidP="00507D8B">
            <w:pPr>
              <w:jc w:val="center"/>
            </w:pPr>
            <w:r>
              <w:t>2</w:t>
            </w:r>
          </w:p>
        </w:tc>
      </w:tr>
      <w:tr w:rsidR="003F27F5" w:rsidRPr="009A036A">
        <w:trPr>
          <w:trHeight w:val="315"/>
        </w:trPr>
        <w:tc>
          <w:tcPr>
            <w:tcW w:w="3600" w:type="dxa"/>
          </w:tcPr>
          <w:p w:rsidR="003F27F5" w:rsidRDefault="003F27F5" w:rsidP="00C152BA">
            <w:r>
              <w:t>Bendroji praktikos slauga</w:t>
            </w:r>
          </w:p>
        </w:tc>
        <w:tc>
          <w:tcPr>
            <w:tcW w:w="2154" w:type="dxa"/>
          </w:tcPr>
          <w:p w:rsidR="003F27F5" w:rsidRDefault="003F27F5" w:rsidP="00507D8B">
            <w:pPr>
              <w:jc w:val="center"/>
            </w:pPr>
            <w:r>
              <w:t>-</w:t>
            </w:r>
          </w:p>
        </w:tc>
        <w:tc>
          <w:tcPr>
            <w:tcW w:w="1862" w:type="dxa"/>
          </w:tcPr>
          <w:p w:rsidR="003F27F5" w:rsidRDefault="003F27F5" w:rsidP="00507D8B">
            <w:pPr>
              <w:jc w:val="center"/>
            </w:pPr>
            <w:r>
              <w:t>40</w:t>
            </w:r>
          </w:p>
        </w:tc>
        <w:tc>
          <w:tcPr>
            <w:tcW w:w="2284" w:type="dxa"/>
          </w:tcPr>
          <w:p w:rsidR="003F27F5" w:rsidRDefault="003F27F5" w:rsidP="00507D8B">
            <w:pPr>
              <w:jc w:val="center"/>
            </w:pPr>
            <w:r>
              <w:t>1</w:t>
            </w:r>
          </w:p>
        </w:tc>
      </w:tr>
      <w:tr w:rsidR="00E822D5" w:rsidRPr="009A036A">
        <w:trPr>
          <w:trHeight w:val="321"/>
        </w:trPr>
        <w:tc>
          <w:tcPr>
            <w:tcW w:w="3600" w:type="dxa"/>
          </w:tcPr>
          <w:p w:rsidR="00E822D5" w:rsidRPr="009A036A" w:rsidRDefault="00E822D5" w:rsidP="00C152BA">
            <w:pPr>
              <w:jc w:val="right"/>
            </w:pPr>
            <w:r w:rsidRPr="009A036A">
              <w:t>Iš viso</w:t>
            </w:r>
          </w:p>
        </w:tc>
        <w:tc>
          <w:tcPr>
            <w:tcW w:w="2154" w:type="dxa"/>
          </w:tcPr>
          <w:p w:rsidR="00E822D5" w:rsidRPr="00BE1A97" w:rsidRDefault="00EB462E" w:rsidP="005312F9">
            <w:pPr>
              <w:jc w:val="center"/>
            </w:pPr>
            <w:r>
              <w:t>272</w:t>
            </w:r>
          </w:p>
        </w:tc>
        <w:tc>
          <w:tcPr>
            <w:tcW w:w="1862" w:type="dxa"/>
          </w:tcPr>
          <w:p w:rsidR="00E822D5" w:rsidRPr="00BE1A97" w:rsidRDefault="00EB462E" w:rsidP="005312F9">
            <w:pPr>
              <w:jc w:val="center"/>
            </w:pPr>
            <w:r>
              <w:t>542</w:t>
            </w:r>
          </w:p>
        </w:tc>
        <w:tc>
          <w:tcPr>
            <w:tcW w:w="2284" w:type="dxa"/>
          </w:tcPr>
          <w:p w:rsidR="00E822D5" w:rsidRPr="00BE1A97" w:rsidRDefault="00E822D5" w:rsidP="00BE1A97">
            <w:pPr>
              <w:jc w:val="center"/>
            </w:pPr>
          </w:p>
        </w:tc>
      </w:tr>
    </w:tbl>
    <w:p w:rsidR="00D51B8B" w:rsidRDefault="00E3300D" w:rsidP="002241CC">
      <w:pPr>
        <w:rPr>
          <w:b/>
        </w:rPr>
      </w:pPr>
      <w:r w:rsidRPr="009A036A">
        <w:rPr>
          <w:b/>
        </w:rPr>
        <w:t xml:space="preserve"> </w:t>
      </w:r>
    </w:p>
    <w:p w:rsidR="00D51B8B" w:rsidRDefault="00E842C7" w:rsidP="00E842C7">
      <w:pPr>
        <w:jc w:val="center"/>
        <w:rPr>
          <w:b/>
        </w:rPr>
      </w:pPr>
      <w:r>
        <w:rPr>
          <w:b/>
        </w:rPr>
        <w:t>5.2. Kvalifikacinės kategorijos</w:t>
      </w:r>
    </w:p>
    <w:p w:rsidR="00E842C7" w:rsidRDefault="00E842C7" w:rsidP="00E842C7">
      <w:pPr>
        <w:jc w:val="center"/>
        <w:rPr>
          <w:b/>
        </w:rPr>
      </w:pPr>
    </w:p>
    <w:p w:rsidR="00D51B8B" w:rsidRDefault="00D51B8B" w:rsidP="001D30B0">
      <w:pPr>
        <w:numPr>
          <w:ilvl w:val="0"/>
          <w:numId w:val="6"/>
        </w:numPr>
        <w:jc w:val="both"/>
      </w:pPr>
      <w:r w:rsidRPr="00D51B8B">
        <w:t>Socialinių paslaugų  priežiūros departamentas prie Socialinės apsaugos ir darb</w:t>
      </w:r>
      <w:r w:rsidR="00ED5BB7">
        <w:t>o ministerija</w:t>
      </w:r>
      <w:r w:rsidR="006A29F4">
        <w:t xml:space="preserve"> 2014 m. sausio 15 d.</w:t>
      </w:r>
      <w:r w:rsidR="00ED5BB7">
        <w:t xml:space="preserve"> 2013 m. gruodžio 17 dienos protokolu </w:t>
      </w:r>
      <w:r w:rsidR="006A29F4">
        <w:t xml:space="preserve"> Nr. </w:t>
      </w:r>
      <w:r w:rsidR="00ED5BB7">
        <w:t>2-13</w:t>
      </w:r>
      <w:r w:rsidR="006A29F4">
        <w:t xml:space="preserve"> </w:t>
      </w:r>
      <w:r w:rsidRPr="00D51B8B">
        <w:t xml:space="preserve">suteikė Dienos veiklos centro </w:t>
      </w:r>
      <w:r w:rsidR="006A29F4">
        <w:t>vyriausia</w:t>
      </w:r>
      <w:r w:rsidR="00ED5BB7">
        <w:t>i socialinei</w:t>
      </w:r>
      <w:r w:rsidR="006A29F4">
        <w:t xml:space="preserve"> </w:t>
      </w:r>
      <w:r w:rsidR="00ED5BB7">
        <w:t>darbuotojai Ritai Bendikienei vyresniojo socialinio darbuotojo</w:t>
      </w:r>
      <w:r w:rsidRPr="00D51B8B">
        <w:t xml:space="preserve"> kvalifikacinę kategoriją (kvalifikacin</w:t>
      </w:r>
      <w:r w:rsidR="00ED5BB7">
        <w:t>ės kategorijos pažymėjimo Nr. 141</w:t>
      </w:r>
      <w:r w:rsidRPr="00D51B8B">
        <w:t xml:space="preserve">) </w:t>
      </w:r>
    </w:p>
    <w:p w:rsidR="00D51B8B" w:rsidRDefault="00ED5BB7" w:rsidP="00405A67">
      <w:pPr>
        <w:pStyle w:val="Sraopastraipa"/>
        <w:numPr>
          <w:ilvl w:val="0"/>
          <w:numId w:val="6"/>
        </w:numPr>
      </w:pPr>
      <w:r w:rsidRPr="00ED5BB7">
        <w:t xml:space="preserve">Socialinių paslaugų  priežiūros departamentas prie Socialinės apsaugos ir darbo ministerija 2014 m. </w:t>
      </w:r>
      <w:r>
        <w:t>birželio 18 dienos protokolu  Nr. 3-3</w:t>
      </w:r>
      <w:r w:rsidRPr="00ED5BB7">
        <w:t xml:space="preserve"> suteikė </w:t>
      </w:r>
      <w:r>
        <w:t>Dienos veiklos centro socialinei  darbuotojai Ievai</w:t>
      </w:r>
      <w:r w:rsidRPr="00ED5BB7">
        <w:t xml:space="preserve"> Bendikienei vyresniojo socialinio darbuotojo kvalifikacinę kategoriją (kvalifikacinė</w:t>
      </w:r>
      <w:r>
        <w:t>s kategorijos pažymėjimo Nr. 241</w:t>
      </w:r>
      <w:r w:rsidRPr="00ED5BB7">
        <w:t xml:space="preserve">) </w:t>
      </w:r>
    </w:p>
    <w:p w:rsidR="0055788B" w:rsidRPr="001D1213" w:rsidRDefault="0055788B" w:rsidP="002241CC"/>
    <w:p w:rsidR="0055788B" w:rsidRDefault="00E842C7" w:rsidP="00E842C7">
      <w:pPr>
        <w:jc w:val="center"/>
        <w:rPr>
          <w:b/>
        </w:rPr>
      </w:pPr>
      <w:r>
        <w:rPr>
          <w:b/>
        </w:rPr>
        <w:t>5.3. Vadovavimas studentų praktikai</w:t>
      </w:r>
    </w:p>
    <w:p w:rsidR="00AB7EC2" w:rsidRPr="0055788B" w:rsidRDefault="00AB7EC2" w:rsidP="002241CC">
      <w:pPr>
        <w:rPr>
          <w:b/>
        </w:rPr>
      </w:pPr>
    </w:p>
    <w:p w:rsidR="0055788B" w:rsidRPr="00D56BDC" w:rsidRDefault="00401EE8" w:rsidP="001D30B0">
      <w:pPr>
        <w:numPr>
          <w:ilvl w:val="0"/>
          <w:numId w:val="7"/>
        </w:numPr>
        <w:jc w:val="both"/>
      </w:pPr>
      <w:r>
        <w:t>Per 2014</w:t>
      </w:r>
      <w:r w:rsidR="0055788B" w:rsidRPr="00D56BDC">
        <w:t xml:space="preserve"> m. Dienos veiklos centro socialiniai darbuotojai va</w:t>
      </w:r>
      <w:r w:rsidR="00312723">
        <w:t>dovavo socialinį</w:t>
      </w:r>
      <w:r w:rsidR="0055788B" w:rsidRPr="00D56BDC">
        <w:t xml:space="preserve"> darbą studi</w:t>
      </w:r>
      <w:r w:rsidR="00312723">
        <w:t>juoj</w:t>
      </w:r>
      <w:r>
        <w:t xml:space="preserve">ančių </w:t>
      </w:r>
      <w:r w:rsidR="00312723">
        <w:t>Klaipėdos kolegijos</w:t>
      </w:r>
      <w:r>
        <w:t xml:space="preserve"> studentų praktikai</w:t>
      </w:r>
      <w:r w:rsidR="0055788B" w:rsidRPr="00D56BDC">
        <w:t>. Įstaigoje praktik</w:t>
      </w:r>
      <w:r>
        <w:t>ą atliko 2 studentai. Jiems vadovavo 2</w:t>
      </w:r>
      <w:r w:rsidR="001D1213" w:rsidRPr="00D56BDC">
        <w:t xml:space="preserve"> </w:t>
      </w:r>
      <w:r>
        <w:t xml:space="preserve">socialiniai </w:t>
      </w:r>
      <w:r w:rsidR="001D1213" w:rsidRPr="00D56BDC">
        <w:t xml:space="preserve">darbuotojai </w:t>
      </w:r>
      <w:r>
        <w:t xml:space="preserve"> (</w:t>
      </w:r>
      <w:r w:rsidR="00312723">
        <w:t>383 teorinės</w:t>
      </w:r>
      <w:r w:rsidR="00857DD4" w:rsidRPr="00D56BDC">
        <w:t xml:space="preserve">,  200 </w:t>
      </w:r>
      <w:r w:rsidR="0055788B" w:rsidRPr="00D56BDC">
        <w:t>praktinių valandų)</w:t>
      </w:r>
      <w:r w:rsidR="00312723">
        <w:t>.</w:t>
      </w:r>
    </w:p>
    <w:p w:rsidR="0004037E" w:rsidRPr="003F27F5" w:rsidRDefault="0055788B" w:rsidP="003F27F5">
      <w:pPr>
        <w:numPr>
          <w:ilvl w:val="0"/>
          <w:numId w:val="7"/>
        </w:numPr>
        <w:jc w:val="both"/>
      </w:pPr>
      <w:r w:rsidRPr="00D56BDC">
        <w:t>Dienos veiklos centro Salantų padalinyje socialin</w:t>
      </w:r>
      <w:r w:rsidR="00FB3ECA" w:rsidRPr="00D56BDC">
        <w:t xml:space="preserve">io darbo praktiką atliko  2 </w:t>
      </w:r>
      <w:r w:rsidRPr="00D56BDC">
        <w:t xml:space="preserve"> studentai. Jiems vadovavo </w:t>
      </w:r>
      <w:r w:rsidR="00FB3ECA" w:rsidRPr="00D56BDC">
        <w:t xml:space="preserve">2 socialiniai darbuotojai ( </w:t>
      </w:r>
      <w:r w:rsidR="00401EE8">
        <w:t>160</w:t>
      </w:r>
      <w:r w:rsidRPr="00D56BDC">
        <w:t xml:space="preserve"> te</w:t>
      </w:r>
      <w:r w:rsidR="00312723">
        <w:t>orinės</w:t>
      </w:r>
      <w:r w:rsidR="00401EE8">
        <w:t>, 160</w:t>
      </w:r>
      <w:r w:rsidR="00D56BDC" w:rsidRPr="00D56BDC">
        <w:t xml:space="preserve"> </w:t>
      </w:r>
      <w:r w:rsidR="00312723">
        <w:t>praktinės valandos</w:t>
      </w:r>
      <w:r w:rsidRPr="00D56BDC">
        <w:t>)</w:t>
      </w:r>
      <w:r w:rsidR="001A6328" w:rsidRPr="00D56BDC">
        <w:t>.</w:t>
      </w:r>
    </w:p>
    <w:p w:rsidR="00F746A2" w:rsidRDefault="00F746A2" w:rsidP="007F5AA4">
      <w:pPr>
        <w:jc w:val="center"/>
        <w:rPr>
          <w:b/>
        </w:rPr>
      </w:pPr>
    </w:p>
    <w:p w:rsidR="00AB7EC2" w:rsidRPr="007F5AA4" w:rsidRDefault="00E842C7" w:rsidP="007F5AA4">
      <w:pPr>
        <w:jc w:val="center"/>
        <w:rPr>
          <w:b/>
        </w:rPr>
      </w:pPr>
      <w:r>
        <w:rPr>
          <w:b/>
        </w:rPr>
        <w:t xml:space="preserve">5.4. </w:t>
      </w:r>
      <w:r w:rsidR="001A6328" w:rsidRPr="008D7216">
        <w:rPr>
          <w:b/>
        </w:rPr>
        <w:t>Savanorių veikla Dienos veiklos centre</w:t>
      </w:r>
    </w:p>
    <w:p w:rsidR="007F5AA4" w:rsidRDefault="007F5AA4" w:rsidP="007F5AA4">
      <w:pPr>
        <w:ind w:left="360"/>
      </w:pPr>
    </w:p>
    <w:p w:rsidR="007F5AA4" w:rsidRDefault="007F5AA4" w:rsidP="0010750C">
      <w:pPr>
        <w:pStyle w:val="Sraopastraipa"/>
        <w:numPr>
          <w:ilvl w:val="0"/>
          <w:numId w:val="24"/>
        </w:numPr>
      </w:pPr>
      <w:r w:rsidRPr="007F5AA4">
        <w:t xml:space="preserve">Kretingos </w:t>
      </w:r>
      <w:r>
        <w:t xml:space="preserve">Jurgio Pabrėžos universitetinės gimnazijos moksleiviai ir mokytojai savanoriavo Dienos veiklos centre ir dalyvavo popietinės socialinės veiklos programose su DVC klientais. </w:t>
      </w:r>
    </w:p>
    <w:p w:rsidR="001A6328" w:rsidRDefault="008D7216" w:rsidP="0099656E">
      <w:pPr>
        <w:numPr>
          <w:ilvl w:val="0"/>
          <w:numId w:val="8"/>
        </w:numPr>
        <w:jc w:val="both"/>
      </w:pPr>
      <w:r w:rsidRPr="00AB7EC2">
        <w:t xml:space="preserve"> </w:t>
      </w:r>
      <w:r w:rsidR="00D96EBB" w:rsidRPr="00AB7EC2">
        <w:t xml:space="preserve">KPMG grupės </w:t>
      </w:r>
      <w:r w:rsidRPr="00AB7EC2">
        <w:t xml:space="preserve">darbuotojai </w:t>
      </w:r>
      <w:r w:rsidR="00AB7EC2" w:rsidRPr="00AB7EC2">
        <w:t xml:space="preserve">savanorystės pagrindais </w:t>
      </w:r>
      <w:r w:rsidRPr="00AB7EC2">
        <w:t>tarpininkavo  reprezentuojant DVC gaminius.</w:t>
      </w:r>
    </w:p>
    <w:p w:rsidR="00D96EBB" w:rsidRDefault="00AB7EC2" w:rsidP="0099656E">
      <w:pPr>
        <w:numPr>
          <w:ilvl w:val="0"/>
          <w:numId w:val="8"/>
        </w:numPr>
        <w:jc w:val="both"/>
      </w:pPr>
      <w:r w:rsidRPr="0099656E">
        <w:t xml:space="preserve">Valstybinė </w:t>
      </w:r>
      <w:r w:rsidR="0099656E">
        <w:t xml:space="preserve">Klaipėdos kolegijos dėstytojai ir studentai </w:t>
      </w:r>
      <w:r w:rsidR="007F5AA4" w:rsidRPr="0099656E">
        <w:t xml:space="preserve"> savanoriavo Dienos veiklos centre </w:t>
      </w:r>
      <w:r w:rsidR="0099656E">
        <w:t xml:space="preserve">puošiant pastatą, pravedė Adventinę popietę Dienos veiklos centro bendruomenei bei </w:t>
      </w:r>
      <w:r w:rsidRPr="0099656E">
        <w:t>surengė Kalėdinę neįgaliųjų darbų parodą – mugę ir pakvietė dalyvauti kasmetiniame renginyje „Kalėdose visi kartu“</w:t>
      </w:r>
      <w:r w:rsidR="0099656E">
        <w:t>.</w:t>
      </w:r>
    </w:p>
    <w:p w:rsidR="0099656E" w:rsidRPr="0099656E" w:rsidRDefault="0099656E" w:rsidP="00D61B11">
      <w:pPr>
        <w:tabs>
          <w:tab w:val="left" w:pos="4395"/>
        </w:tabs>
        <w:jc w:val="both"/>
      </w:pPr>
    </w:p>
    <w:p w:rsidR="002241CC" w:rsidRPr="00D51B8B" w:rsidRDefault="00E3300D" w:rsidP="002241CC">
      <w:r w:rsidRPr="00D51B8B">
        <w:lastRenderedPageBreak/>
        <w:t xml:space="preserve">            </w:t>
      </w:r>
      <w:r w:rsidR="00603000" w:rsidRPr="00D51B8B">
        <w:t xml:space="preserve"> </w:t>
      </w:r>
      <w:r w:rsidRPr="00D51B8B">
        <w:t xml:space="preserve">     </w:t>
      </w:r>
    </w:p>
    <w:p w:rsidR="00C152BA" w:rsidRPr="009A036A" w:rsidRDefault="007728AE" w:rsidP="001D30B0">
      <w:pPr>
        <w:numPr>
          <w:ilvl w:val="1"/>
          <w:numId w:val="11"/>
        </w:numPr>
        <w:tabs>
          <w:tab w:val="left" w:pos="426"/>
        </w:tabs>
        <w:jc w:val="center"/>
        <w:rPr>
          <w:b/>
        </w:rPr>
      </w:pPr>
      <w:r w:rsidRPr="009A036A">
        <w:rPr>
          <w:b/>
        </w:rPr>
        <w:t>Studijuojantys  darbuotojai</w:t>
      </w:r>
    </w:p>
    <w:p w:rsidR="007728AE" w:rsidRPr="009A036A" w:rsidRDefault="004847C5" w:rsidP="00420389">
      <w:pPr>
        <w:ind w:left="2520"/>
        <w:jc w:val="right"/>
        <w:rPr>
          <w:b/>
          <w:lang w:val="en-GB"/>
        </w:rPr>
      </w:pPr>
      <w:r w:rsidRPr="009A036A">
        <w:rPr>
          <w:b/>
          <w:lang w:val="en-GB"/>
        </w:rPr>
        <w:t>6</w:t>
      </w:r>
      <w:r w:rsidR="00420389" w:rsidRPr="009A036A">
        <w:rPr>
          <w:b/>
          <w:lang w:val="en-GB"/>
        </w:rPr>
        <w:t xml:space="preserve">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3701"/>
        <w:gridCol w:w="2000"/>
        <w:gridCol w:w="1233"/>
      </w:tblGrid>
      <w:tr w:rsidR="007728AE" w:rsidRPr="009A036A">
        <w:trPr>
          <w:trHeight w:val="350"/>
        </w:trPr>
        <w:tc>
          <w:tcPr>
            <w:tcW w:w="2935" w:type="dxa"/>
          </w:tcPr>
          <w:p w:rsidR="007728AE" w:rsidRPr="009A036A" w:rsidRDefault="007728AE" w:rsidP="007728AE">
            <w:pPr>
              <w:ind w:left="720"/>
              <w:jc w:val="both"/>
              <w:rPr>
                <w:b/>
              </w:rPr>
            </w:pPr>
            <w:r w:rsidRPr="009A036A">
              <w:rPr>
                <w:b/>
              </w:rPr>
              <w:t>Darbuotojas</w:t>
            </w:r>
          </w:p>
        </w:tc>
        <w:tc>
          <w:tcPr>
            <w:tcW w:w="3701" w:type="dxa"/>
          </w:tcPr>
          <w:p w:rsidR="007728AE" w:rsidRPr="009A036A" w:rsidRDefault="007728AE">
            <w:pPr>
              <w:rPr>
                <w:b/>
              </w:rPr>
            </w:pPr>
            <w:r w:rsidRPr="009A036A">
              <w:rPr>
                <w:b/>
              </w:rPr>
              <w:t>Studijų kryptis</w:t>
            </w:r>
          </w:p>
          <w:p w:rsidR="007728AE" w:rsidRPr="009A036A" w:rsidRDefault="007728AE" w:rsidP="007728AE">
            <w:pPr>
              <w:jc w:val="both"/>
              <w:rPr>
                <w:b/>
              </w:rPr>
            </w:pPr>
          </w:p>
        </w:tc>
        <w:tc>
          <w:tcPr>
            <w:tcW w:w="2000" w:type="dxa"/>
          </w:tcPr>
          <w:p w:rsidR="007728AE" w:rsidRPr="009A036A" w:rsidRDefault="007728AE" w:rsidP="007728AE">
            <w:pPr>
              <w:jc w:val="both"/>
              <w:rPr>
                <w:b/>
              </w:rPr>
            </w:pPr>
            <w:r w:rsidRPr="009A036A">
              <w:rPr>
                <w:b/>
              </w:rPr>
              <w:t xml:space="preserve">Mokymo skyrius  </w:t>
            </w:r>
          </w:p>
        </w:tc>
        <w:tc>
          <w:tcPr>
            <w:tcW w:w="1233" w:type="dxa"/>
          </w:tcPr>
          <w:p w:rsidR="007728AE" w:rsidRPr="009A036A" w:rsidRDefault="007728AE" w:rsidP="007728AE">
            <w:pPr>
              <w:jc w:val="both"/>
              <w:rPr>
                <w:b/>
              </w:rPr>
            </w:pPr>
            <w:r w:rsidRPr="009A036A">
              <w:rPr>
                <w:b/>
              </w:rPr>
              <w:t>Kursas</w:t>
            </w:r>
          </w:p>
        </w:tc>
      </w:tr>
      <w:tr w:rsidR="00716C93" w:rsidRPr="009A036A">
        <w:trPr>
          <w:trHeight w:val="225"/>
        </w:trPr>
        <w:tc>
          <w:tcPr>
            <w:tcW w:w="9869" w:type="dxa"/>
            <w:gridSpan w:val="4"/>
          </w:tcPr>
          <w:p w:rsidR="00716C93" w:rsidRPr="009A036A" w:rsidRDefault="00716C93" w:rsidP="00716C93">
            <w:pPr>
              <w:jc w:val="center"/>
              <w:rPr>
                <w:b/>
              </w:rPr>
            </w:pPr>
            <w:r w:rsidRPr="009A036A">
              <w:rPr>
                <w:b/>
              </w:rPr>
              <w:t>DIENOS VEIKLOS CENTRAS</w:t>
            </w:r>
          </w:p>
        </w:tc>
      </w:tr>
      <w:tr w:rsidR="00FE652D" w:rsidRPr="009A036A">
        <w:trPr>
          <w:trHeight w:val="490"/>
        </w:trPr>
        <w:tc>
          <w:tcPr>
            <w:tcW w:w="2935" w:type="dxa"/>
            <w:tcBorders>
              <w:bottom w:val="single" w:sz="4" w:space="0" w:color="auto"/>
            </w:tcBorders>
          </w:tcPr>
          <w:p w:rsidR="00FE652D" w:rsidRPr="009A036A" w:rsidRDefault="002D185B" w:rsidP="007728AE">
            <w:pPr>
              <w:jc w:val="both"/>
            </w:pPr>
            <w:r w:rsidRPr="009A036A">
              <w:t>Rita Bendikienė</w:t>
            </w:r>
            <w:r w:rsidR="00312723">
              <w:t>,</w:t>
            </w:r>
            <w:r w:rsidRPr="009A036A">
              <w:t xml:space="preserve"> </w:t>
            </w:r>
            <w:r w:rsidR="00B56F62">
              <w:t xml:space="preserve">vyr. </w:t>
            </w:r>
            <w:r w:rsidRPr="009A036A">
              <w:t xml:space="preserve">socialinė darbuotoja </w:t>
            </w:r>
          </w:p>
          <w:p w:rsidR="00FE652D" w:rsidRPr="009A036A" w:rsidRDefault="00FE652D" w:rsidP="007728AE">
            <w:pPr>
              <w:jc w:val="both"/>
            </w:pPr>
          </w:p>
        </w:tc>
        <w:tc>
          <w:tcPr>
            <w:tcW w:w="3701" w:type="dxa"/>
            <w:tcBorders>
              <w:bottom w:val="single" w:sz="4" w:space="0" w:color="auto"/>
            </w:tcBorders>
          </w:tcPr>
          <w:p w:rsidR="00FE652D" w:rsidRPr="009A036A" w:rsidRDefault="00312723" w:rsidP="00E477E4">
            <w:pPr>
              <w:jc w:val="both"/>
            </w:pPr>
            <w:r>
              <w:t>Klaipėdos universiteto</w:t>
            </w:r>
            <w:r w:rsidR="002D185B" w:rsidRPr="009A036A">
              <w:t xml:space="preserve"> Sveikatos mokslų fakultetas</w:t>
            </w:r>
            <w:r>
              <w:t>,</w:t>
            </w:r>
            <w:r w:rsidR="002D185B" w:rsidRPr="009A036A">
              <w:t xml:space="preserve"> ištęstinės socialinio darbo  magistra</w:t>
            </w:r>
            <w:r>
              <w:t>n</w:t>
            </w:r>
            <w:r w:rsidR="002D185B" w:rsidRPr="009A036A">
              <w:t xml:space="preserve">tūros studijos </w:t>
            </w:r>
          </w:p>
        </w:tc>
        <w:tc>
          <w:tcPr>
            <w:tcW w:w="2000" w:type="dxa"/>
            <w:tcBorders>
              <w:bottom w:val="single" w:sz="4" w:space="0" w:color="auto"/>
            </w:tcBorders>
          </w:tcPr>
          <w:p w:rsidR="00FE652D" w:rsidRPr="009A036A" w:rsidRDefault="00FE652D" w:rsidP="00E477E4">
            <w:pPr>
              <w:jc w:val="both"/>
            </w:pPr>
          </w:p>
          <w:p w:rsidR="002D185B" w:rsidRPr="009A036A" w:rsidRDefault="00312723" w:rsidP="00E477E4">
            <w:pPr>
              <w:jc w:val="both"/>
            </w:pPr>
            <w:r>
              <w:t>Neakivaizdinis</w:t>
            </w:r>
            <w:r w:rsidR="002D185B" w:rsidRPr="009A036A">
              <w:t xml:space="preserve"> </w:t>
            </w:r>
          </w:p>
        </w:tc>
        <w:tc>
          <w:tcPr>
            <w:tcW w:w="1233" w:type="dxa"/>
            <w:tcBorders>
              <w:bottom w:val="single" w:sz="4" w:space="0" w:color="auto"/>
            </w:tcBorders>
          </w:tcPr>
          <w:p w:rsidR="00FE652D" w:rsidRPr="009A036A" w:rsidRDefault="002D185B" w:rsidP="00E477E4">
            <w:pPr>
              <w:jc w:val="both"/>
            </w:pPr>
            <w:r w:rsidRPr="009A036A">
              <w:t>I</w:t>
            </w:r>
            <w:r w:rsidR="0099656E">
              <w:t>I</w:t>
            </w:r>
            <w:r w:rsidRPr="009A036A">
              <w:t xml:space="preserve"> kursas </w:t>
            </w:r>
          </w:p>
        </w:tc>
      </w:tr>
      <w:tr w:rsidR="00716C93" w:rsidRPr="009A036A">
        <w:trPr>
          <w:trHeight w:val="135"/>
        </w:trPr>
        <w:tc>
          <w:tcPr>
            <w:tcW w:w="9869" w:type="dxa"/>
            <w:gridSpan w:val="4"/>
          </w:tcPr>
          <w:p w:rsidR="00716C93" w:rsidRPr="009A036A" w:rsidRDefault="00716C93" w:rsidP="00716C93">
            <w:pPr>
              <w:jc w:val="center"/>
              <w:rPr>
                <w:b/>
              </w:rPr>
            </w:pPr>
            <w:r w:rsidRPr="009A036A">
              <w:rPr>
                <w:b/>
              </w:rPr>
              <w:t>DIENOS VEIKLOS CENTRO SALANTŲ PADALINYS</w:t>
            </w:r>
          </w:p>
        </w:tc>
      </w:tr>
      <w:tr w:rsidR="00716C93" w:rsidRPr="009A036A">
        <w:trPr>
          <w:trHeight w:val="861"/>
        </w:trPr>
        <w:tc>
          <w:tcPr>
            <w:tcW w:w="2935" w:type="dxa"/>
            <w:tcBorders>
              <w:bottom w:val="single" w:sz="4" w:space="0" w:color="auto"/>
            </w:tcBorders>
          </w:tcPr>
          <w:p w:rsidR="002E2B0C" w:rsidRPr="009A036A" w:rsidRDefault="002E2B0C" w:rsidP="00547C47">
            <w:pPr>
              <w:jc w:val="both"/>
            </w:pPr>
            <w:r w:rsidRPr="009A036A">
              <w:t>Loreta Mickuvienė</w:t>
            </w:r>
          </w:p>
          <w:p w:rsidR="00716C93" w:rsidRPr="009A036A" w:rsidRDefault="002E2B0C" w:rsidP="00547C47">
            <w:pPr>
              <w:jc w:val="both"/>
            </w:pPr>
            <w:r w:rsidRPr="009A036A">
              <w:t xml:space="preserve">Soc.darbuotoja </w:t>
            </w:r>
          </w:p>
        </w:tc>
        <w:tc>
          <w:tcPr>
            <w:tcW w:w="3701" w:type="dxa"/>
            <w:tcBorders>
              <w:bottom w:val="single" w:sz="4" w:space="0" w:color="auto"/>
            </w:tcBorders>
          </w:tcPr>
          <w:p w:rsidR="00716C93" w:rsidRPr="009A036A" w:rsidRDefault="002D185B" w:rsidP="00547C47">
            <w:pPr>
              <w:jc w:val="both"/>
            </w:pPr>
            <w:r w:rsidRPr="009A036A">
              <w:t>Klaipėdos universi</w:t>
            </w:r>
            <w:r w:rsidR="00312723">
              <w:t>teto</w:t>
            </w:r>
            <w:r w:rsidR="002E2B0C" w:rsidRPr="009A036A">
              <w:t xml:space="preserve"> Sveikatos mokslų fakultetas, socialinio darbo specialybė</w:t>
            </w:r>
          </w:p>
        </w:tc>
        <w:tc>
          <w:tcPr>
            <w:tcW w:w="2000" w:type="dxa"/>
            <w:tcBorders>
              <w:bottom w:val="single" w:sz="4" w:space="0" w:color="auto"/>
            </w:tcBorders>
          </w:tcPr>
          <w:p w:rsidR="00716C93" w:rsidRPr="009A036A" w:rsidRDefault="002E2B0C" w:rsidP="00547C47">
            <w:pPr>
              <w:jc w:val="both"/>
            </w:pPr>
            <w:r w:rsidRPr="009A036A">
              <w:t>Neakivaizdinis</w:t>
            </w:r>
          </w:p>
        </w:tc>
        <w:tc>
          <w:tcPr>
            <w:tcW w:w="1233" w:type="dxa"/>
            <w:tcBorders>
              <w:bottom w:val="single" w:sz="4" w:space="0" w:color="auto"/>
            </w:tcBorders>
          </w:tcPr>
          <w:p w:rsidR="00716C93" w:rsidRPr="009A036A" w:rsidRDefault="002E2B0C" w:rsidP="00547C47">
            <w:pPr>
              <w:jc w:val="both"/>
            </w:pPr>
            <w:r w:rsidRPr="009A036A">
              <w:t>V kursas</w:t>
            </w:r>
          </w:p>
        </w:tc>
      </w:tr>
    </w:tbl>
    <w:p w:rsidR="007F5AA4" w:rsidRDefault="00332A56" w:rsidP="00121D09">
      <w:pPr>
        <w:rPr>
          <w:b/>
        </w:rPr>
      </w:pPr>
      <w:r w:rsidRPr="009A036A">
        <w:rPr>
          <w:b/>
        </w:rPr>
        <w:t xml:space="preserve"> </w:t>
      </w:r>
    </w:p>
    <w:p w:rsidR="00121D09" w:rsidRDefault="00332A56" w:rsidP="00121D09">
      <w:r w:rsidRPr="009A036A">
        <w:rPr>
          <w:b/>
        </w:rPr>
        <w:t xml:space="preserve">  </w:t>
      </w:r>
      <w:r w:rsidR="0099656E">
        <w:t>2014</w:t>
      </w:r>
      <w:r w:rsidR="00121D09" w:rsidRPr="004D0477">
        <w:t xml:space="preserve"> m.</w:t>
      </w:r>
      <w:r w:rsidR="0099656E">
        <w:t xml:space="preserve"> 2</w:t>
      </w:r>
      <w:r w:rsidR="009447EF">
        <w:t xml:space="preserve"> socialiniai darbuotojai baigė socialinio darbo studijas</w:t>
      </w:r>
      <w:r w:rsidR="00121D09">
        <w:t>:</w:t>
      </w:r>
    </w:p>
    <w:p w:rsidR="0099656E" w:rsidRPr="0099656E" w:rsidRDefault="00121D09" w:rsidP="0099656E">
      <w:pPr>
        <w:numPr>
          <w:ilvl w:val="0"/>
          <w:numId w:val="9"/>
        </w:numPr>
        <w:tabs>
          <w:tab w:val="left" w:pos="567"/>
        </w:tabs>
        <w:ind w:left="0" w:firstLine="360"/>
        <w:rPr>
          <w:b/>
        </w:rPr>
      </w:pPr>
      <w:r>
        <w:t>Klaipėdos valstybinėje kolegijoje Dienos veiklos centro</w:t>
      </w:r>
      <w:r w:rsidR="0099656E">
        <w:t xml:space="preserve"> socialinės darbuotojos Rasa Lapienė ir Aurelija Brazienė baigė socialinio darbo studijas</w:t>
      </w:r>
      <w:r w:rsidR="00641701">
        <w:t xml:space="preserve"> ir įgijo socialinio darbuotojo kvalifikacines kategorijas</w:t>
      </w:r>
      <w:r w:rsidR="0099656E">
        <w:t xml:space="preserve">. </w:t>
      </w:r>
    </w:p>
    <w:p w:rsidR="00D30145" w:rsidRPr="009A036A" w:rsidRDefault="00671684" w:rsidP="0099656E">
      <w:pPr>
        <w:tabs>
          <w:tab w:val="left" w:pos="567"/>
        </w:tabs>
        <w:ind w:left="360"/>
        <w:rPr>
          <w:b/>
        </w:rPr>
      </w:pPr>
      <w:r w:rsidRPr="009A036A">
        <w:rPr>
          <w:b/>
        </w:rPr>
        <w:t xml:space="preserve">                               </w:t>
      </w:r>
      <w:r w:rsidR="00332A56" w:rsidRPr="009A036A">
        <w:rPr>
          <w:b/>
        </w:rPr>
        <w:t xml:space="preserve">           </w:t>
      </w:r>
      <w:r w:rsidRPr="009A036A">
        <w:rPr>
          <w:b/>
        </w:rPr>
        <w:t xml:space="preserve">                           </w:t>
      </w:r>
      <w:r w:rsidR="00332A56" w:rsidRPr="009A036A">
        <w:rPr>
          <w:b/>
        </w:rPr>
        <w:t xml:space="preserve">                </w:t>
      </w:r>
      <w:r w:rsidR="00810577" w:rsidRPr="009A036A">
        <w:rPr>
          <w:b/>
        </w:rPr>
        <w:t xml:space="preserve">      </w:t>
      </w:r>
    </w:p>
    <w:p w:rsidR="00D004C9" w:rsidRPr="009A036A" w:rsidRDefault="00E842C7" w:rsidP="002544FD">
      <w:pPr>
        <w:tabs>
          <w:tab w:val="left" w:pos="3495"/>
        </w:tabs>
        <w:jc w:val="center"/>
        <w:rPr>
          <w:b/>
        </w:rPr>
      </w:pPr>
      <w:r>
        <w:rPr>
          <w:b/>
        </w:rPr>
        <w:t>VI</w:t>
      </w:r>
      <w:r w:rsidR="008A1550" w:rsidRPr="009A036A">
        <w:rPr>
          <w:b/>
        </w:rPr>
        <w:t xml:space="preserve">. </w:t>
      </w:r>
      <w:r w:rsidR="00F908CA" w:rsidRPr="009A036A">
        <w:rPr>
          <w:b/>
        </w:rPr>
        <w:t xml:space="preserve"> PUBLIKACIJOS SPAUDOJE</w:t>
      </w:r>
    </w:p>
    <w:p w:rsidR="00A554BE" w:rsidRDefault="00CE6CDA" w:rsidP="00420389">
      <w:pPr>
        <w:tabs>
          <w:tab w:val="left" w:pos="3495"/>
        </w:tabs>
        <w:jc w:val="right"/>
        <w:rPr>
          <w:b/>
        </w:rPr>
      </w:pPr>
      <w:r w:rsidRPr="009A036A">
        <w:rPr>
          <w:b/>
        </w:rPr>
        <w:t>8</w:t>
      </w:r>
      <w:r w:rsidR="00420389" w:rsidRPr="009A036A">
        <w:rPr>
          <w:b/>
        </w:rPr>
        <w:t xml:space="preserve"> lentelė</w:t>
      </w:r>
    </w:p>
    <w:p w:rsidR="00FA366F" w:rsidRPr="009A036A" w:rsidRDefault="00FA366F" w:rsidP="00420389">
      <w:pPr>
        <w:tabs>
          <w:tab w:val="left" w:pos="3495"/>
        </w:tabs>
        <w:jc w:val="right"/>
        <w:rPr>
          <w: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E477E4" w:rsidRPr="009A036A">
        <w:trPr>
          <w:trHeight w:val="332"/>
        </w:trPr>
        <w:tc>
          <w:tcPr>
            <w:tcW w:w="1440" w:type="dxa"/>
          </w:tcPr>
          <w:p w:rsidR="00E477E4" w:rsidRPr="009A036A" w:rsidRDefault="00E477E4" w:rsidP="00E477E4">
            <w:pPr>
              <w:tabs>
                <w:tab w:val="left" w:pos="3495"/>
              </w:tabs>
              <w:jc w:val="both"/>
              <w:rPr>
                <w:b/>
              </w:rPr>
            </w:pPr>
            <w:r w:rsidRPr="009A036A">
              <w:rPr>
                <w:b/>
              </w:rPr>
              <w:t xml:space="preserve">Mėnuo </w:t>
            </w:r>
          </w:p>
        </w:tc>
        <w:tc>
          <w:tcPr>
            <w:tcW w:w="8460" w:type="dxa"/>
          </w:tcPr>
          <w:p w:rsidR="00E477E4" w:rsidRPr="009A036A" w:rsidRDefault="00E477E4" w:rsidP="00E477E4">
            <w:pPr>
              <w:rPr>
                <w:b/>
              </w:rPr>
            </w:pPr>
            <w:r w:rsidRPr="009A036A">
              <w:rPr>
                <w:b/>
              </w:rPr>
              <w:t>Publikacijos pavadinimas</w:t>
            </w:r>
          </w:p>
        </w:tc>
      </w:tr>
      <w:tr w:rsidR="00E477E4" w:rsidRPr="009A036A">
        <w:trPr>
          <w:trHeight w:val="570"/>
        </w:trPr>
        <w:tc>
          <w:tcPr>
            <w:tcW w:w="1440" w:type="dxa"/>
          </w:tcPr>
          <w:p w:rsidR="00E477E4" w:rsidRPr="00054CD4" w:rsidRDefault="00B53567" w:rsidP="00E477E4">
            <w:pPr>
              <w:tabs>
                <w:tab w:val="left" w:pos="3495"/>
              </w:tabs>
              <w:jc w:val="both"/>
            </w:pPr>
            <w:r w:rsidRPr="00054CD4">
              <w:t xml:space="preserve">Sausis </w:t>
            </w:r>
          </w:p>
        </w:tc>
        <w:tc>
          <w:tcPr>
            <w:tcW w:w="8460" w:type="dxa"/>
          </w:tcPr>
          <w:p w:rsidR="008B636C" w:rsidRPr="00AF305C" w:rsidRDefault="00F746A2" w:rsidP="00AB3E07">
            <w:pPr>
              <w:jc w:val="both"/>
            </w:pPr>
            <w:r>
              <w:t>28 d. laikraštyje „Pajūrio naujienos“ Nr. 8</w:t>
            </w:r>
            <w:r w:rsidR="00750996">
              <w:t xml:space="preserve"> </w:t>
            </w:r>
            <w:r>
              <w:t xml:space="preserve">(2258) publikuotas straipsnis „Tęsiasi senjorų iš JAV pagalba Salantų neįgaliesiems“; </w:t>
            </w:r>
          </w:p>
        </w:tc>
      </w:tr>
      <w:tr w:rsidR="00405A67" w:rsidRPr="009A036A" w:rsidTr="00405A67">
        <w:trPr>
          <w:trHeight w:val="659"/>
        </w:trPr>
        <w:tc>
          <w:tcPr>
            <w:tcW w:w="1440" w:type="dxa"/>
          </w:tcPr>
          <w:p w:rsidR="00405A67" w:rsidRPr="009A036A" w:rsidRDefault="00405A67" w:rsidP="00E477E4">
            <w:pPr>
              <w:tabs>
                <w:tab w:val="left" w:pos="3495"/>
              </w:tabs>
              <w:jc w:val="both"/>
            </w:pPr>
            <w:r>
              <w:t>Kovas</w:t>
            </w:r>
          </w:p>
        </w:tc>
        <w:tc>
          <w:tcPr>
            <w:tcW w:w="8460" w:type="dxa"/>
          </w:tcPr>
          <w:p w:rsidR="00405A67" w:rsidRPr="00AF305C" w:rsidRDefault="00405A67" w:rsidP="00AB3E07">
            <w:pPr>
              <w:tabs>
                <w:tab w:val="left" w:pos="3495"/>
              </w:tabs>
              <w:jc w:val="both"/>
            </w:pPr>
            <w:r>
              <w:t xml:space="preserve">28 d. laikraštyje „Pajūrio naujienos“ Nr. 25 (2275) publikuotas straipsnis „Neįgaliųjų pastangų atspindžiai teatro šventėje“. </w:t>
            </w:r>
          </w:p>
        </w:tc>
      </w:tr>
      <w:tr w:rsidR="00405A67" w:rsidRPr="009A036A" w:rsidTr="00405A67">
        <w:trPr>
          <w:trHeight w:val="540"/>
        </w:trPr>
        <w:tc>
          <w:tcPr>
            <w:tcW w:w="1440" w:type="dxa"/>
          </w:tcPr>
          <w:p w:rsidR="00405A67" w:rsidRDefault="00405A67" w:rsidP="00E477E4">
            <w:pPr>
              <w:tabs>
                <w:tab w:val="left" w:pos="3495"/>
              </w:tabs>
              <w:jc w:val="both"/>
            </w:pPr>
            <w:r>
              <w:t>Balandis</w:t>
            </w:r>
          </w:p>
        </w:tc>
        <w:tc>
          <w:tcPr>
            <w:tcW w:w="8460" w:type="dxa"/>
          </w:tcPr>
          <w:p w:rsidR="00405A67" w:rsidRDefault="00405A67" w:rsidP="00AB3E07">
            <w:pPr>
              <w:tabs>
                <w:tab w:val="left" w:pos="3495"/>
              </w:tabs>
              <w:jc w:val="both"/>
            </w:pPr>
            <w:r>
              <w:t>02 d. laikraštyje „Švyturys“ Nr. 25 (8541) publikuotas straipsnis „Atspindžiuose“ gyvenanti meilė teatrui“.</w:t>
            </w:r>
          </w:p>
        </w:tc>
      </w:tr>
      <w:tr w:rsidR="00405A67" w:rsidRPr="009A036A" w:rsidTr="00405A67">
        <w:trPr>
          <w:trHeight w:val="564"/>
        </w:trPr>
        <w:tc>
          <w:tcPr>
            <w:tcW w:w="1440" w:type="dxa"/>
          </w:tcPr>
          <w:p w:rsidR="00405A67" w:rsidRDefault="00405A67" w:rsidP="00E477E4">
            <w:pPr>
              <w:tabs>
                <w:tab w:val="left" w:pos="3495"/>
              </w:tabs>
              <w:jc w:val="both"/>
            </w:pPr>
            <w:r>
              <w:t>Birželis</w:t>
            </w:r>
          </w:p>
        </w:tc>
        <w:tc>
          <w:tcPr>
            <w:tcW w:w="8460" w:type="dxa"/>
          </w:tcPr>
          <w:p w:rsidR="00405A67" w:rsidRDefault="00405A67" w:rsidP="00AB3E07">
            <w:pPr>
              <w:tabs>
                <w:tab w:val="left" w:pos="3495"/>
              </w:tabs>
              <w:jc w:val="both"/>
            </w:pPr>
            <w:r>
              <w:t>18 d. laikraštyje ‚Švyturys“ Nr. 47(8563) publikuotas straipsnis „Neįgaliųjų varžybos “Aš irgi galiu sportuoti 3“.</w:t>
            </w:r>
          </w:p>
        </w:tc>
      </w:tr>
      <w:tr w:rsidR="00605B1C" w:rsidRPr="009A036A">
        <w:trPr>
          <w:trHeight w:val="330"/>
        </w:trPr>
        <w:tc>
          <w:tcPr>
            <w:tcW w:w="1440" w:type="dxa"/>
          </w:tcPr>
          <w:p w:rsidR="00605B1C" w:rsidRPr="009A036A" w:rsidRDefault="00750996" w:rsidP="00E477E4">
            <w:pPr>
              <w:tabs>
                <w:tab w:val="left" w:pos="3495"/>
              </w:tabs>
              <w:jc w:val="both"/>
            </w:pPr>
            <w:r>
              <w:t xml:space="preserve">Liepa </w:t>
            </w:r>
          </w:p>
        </w:tc>
        <w:tc>
          <w:tcPr>
            <w:tcW w:w="8460" w:type="dxa"/>
          </w:tcPr>
          <w:p w:rsidR="004F48D6" w:rsidRPr="00AF305C" w:rsidRDefault="00750996" w:rsidP="00E477E4">
            <w:pPr>
              <w:tabs>
                <w:tab w:val="left" w:pos="3495"/>
              </w:tabs>
              <w:jc w:val="both"/>
            </w:pPr>
            <w:r>
              <w:t>02 d. laikraštyje „Švyturys“ Nr. 50 (8566) publikuotas straipsnis „ Kūrybos paukštės palytėti“.</w:t>
            </w:r>
          </w:p>
        </w:tc>
      </w:tr>
      <w:tr w:rsidR="00E477E4" w:rsidRPr="009A036A">
        <w:trPr>
          <w:trHeight w:val="465"/>
        </w:trPr>
        <w:tc>
          <w:tcPr>
            <w:tcW w:w="1440" w:type="dxa"/>
          </w:tcPr>
          <w:p w:rsidR="00E477E4" w:rsidRPr="009A036A" w:rsidRDefault="00750996" w:rsidP="00E477E4">
            <w:pPr>
              <w:tabs>
                <w:tab w:val="left" w:pos="3495"/>
              </w:tabs>
              <w:jc w:val="both"/>
            </w:pPr>
            <w:r>
              <w:t xml:space="preserve">Spalis </w:t>
            </w:r>
          </w:p>
        </w:tc>
        <w:tc>
          <w:tcPr>
            <w:tcW w:w="8460" w:type="dxa"/>
          </w:tcPr>
          <w:p w:rsidR="00B53567" w:rsidRPr="00651687" w:rsidRDefault="00750996" w:rsidP="00E477E4">
            <w:pPr>
              <w:tabs>
                <w:tab w:val="left" w:pos="3495"/>
              </w:tabs>
              <w:jc w:val="both"/>
            </w:pPr>
            <w:r>
              <w:t xml:space="preserve">03 d. </w:t>
            </w:r>
            <w:r w:rsidRPr="00750996">
              <w:t>laikraštyje „Pajūrio naujienos“ Nr.</w:t>
            </w:r>
            <w:r>
              <w:t>78 (2328) publikuotas straipsnis „Iš amerikiečių dosnumo – dirbtuvės neįgaliesiems“</w:t>
            </w:r>
            <w:r w:rsidR="00405A67">
              <w:t>.</w:t>
            </w:r>
          </w:p>
        </w:tc>
      </w:tr>
      <w:tr w:rsidR="00B53567" w:rsidRPr="009A036A">
        <w:trPr>
          <w:trHeight w:val="285"/>
        </w:trPr>
        <w:tc>
          <w:tcPr>
            <w:tcW w:w="1440" w:type="dxa"/>
          </w:tcPr>
          <w:p w:rsidR="00B53567" w:rsidRPr="009A036A" w:rsidRDefault="00B53567" w:rsidP="00E477E4">
            <w:pPr>
              <w:tabs>
                <w:tab w:val="left" w:pos="3495"/>
              </w:tabs>
              <w:jc w:val="both"/>
            </w:pPr>
            <w:r w:rsidRPr="009A036A">
              <w:t xml:space="preserve">Lapkritis </w:t>
            </w:r>
          </w:p>
        </w:tc>
        <w:tc>
          <w:tcPr>
            <w:tcW w:w="8460" w:type="dxa"/>
          </w:tcPr>
          <w:p w:rsidR="00054CD4" w:rsidRPr="00750996" w:rsidRDefault="00750996" w:rsidP="00651687">
            <w:pPr>
              <w:tabs>
                <w:tab w:val="left" w:pos="3495"/>
              </w:tabs>
              <w:jc w:val="both"/>
            </w:pPr>
            <w:r w:rsidRPr="00750996">
              <w:t>25 d. laikraštyje „Pajūrio naujienos“</w:t>
            </w:r>
            <w:r>
              <w:t xml:space="preserve"> Nr.93 (2343) publikuotas straipsnis „Bendradarbiavimas su latviais žada naujų galimybių“.</w:t>
            </w:r>
          </w:p>
        </w:tc>
      </w:tr>
      <w:tr w:rsidR="00B53567" w:rsidRPr="009A036A">
        <w:trPr>
          <w:trHeight w:val="700"/>
        </w:trPr>
        <w:tc>
          <w:tcPr>
            <w:tcW w:w="1440" w:type="dxa"/>
          </w:tcPr>
          <w:p w:rsidR="00B53567" w:rsidRPr="009A036A" w:rsidRDefault="00B53567" w:rsidP="00E477E4">
            <w:pPr>
              <w:tabs>
                <w:tab w:val="left" w:pos="3495"/>
              </w:tabs>
              <w:jc w:val="both"/>
            </w:pPr>
            <w:r w:rsidRPr="009A036A">
              <w:t xml:space="preserve">Gruodis </w:t>
            </w:r>
          </w:p>
        </w:tc>
        <w:tc>
          <w:tcPr>
            <w:tcW w:w="8460" w:type="dxa"/>
          </w:tcPr>
          <w:p w:rsidR="00054CD4" w:rsidRDefault="00750996" w:rsidP="00507D8B">
            <w:pPr>
              <w:tabs>
                <w:tab w:val="left" w:pos="3495"/>
              </w:tabs>
              <w:jc w:val="both"/>
            </w:pPr>
            <w:r>
              <w:t xml:space="preserve">02 d. </w:t>
            </w:r>
            <w:r w:rsidRPr="00750996">
              <w:t>laikraštyje „Pajūrio naujienos“ Nr</w:t>
            </w:r>
            <w:r>
              <w:t>. 95 (2345) publikuotas straipsnis „Klai</w:t>
            </w:r>
            <w:r w:rsidR="00C83BD7">
              <w:t>pėdie</w:t>
            </w:r>
            <w:r w:rsidR="00AD2199">
              <w:t>čiai Kalė</w:t>
            </w:r>
            <w:r w:rsidR="00306A61">
              <w:t>doms</w:t>
            </w:r>
            <w:r w:rsidR="00C83BD7">
              <w:t xml:space="preserve"> </w:t>
            </w:r>
            <w:r w:rsidR="00306A61">
              <w:t>puošia Dienos veiklos centrą“</w:t>
            </w:r>
            <w:r w:rsidR="00405A67">
              <w:t>;</w:t>
            </w:r>
          </w:p>
          <w:p w:rsidR="00405A67" w:rsidRDefault="00306A61" w:rsidP="00507D8B">
            <w:pPr>
              <w:tabs>
                <w:tab w:val="left" w:pos="3495"/>
              </w:tabs>
              <w:jc w:val="both"/>
            </w:pPr>
            <w:r>
              <w:t>05 d. laikraštyje</w:t>
            </w:r>
            <w:r w:rsidR="00405A67">
              <w:t xml:space="preserve"> „Pajūrio naujienos“ Nr. 96 (234</w:t>
            </w:r>
            <w:r>
              <w:t>6) skiltyje sveikata publikuotas straipsnis „Į neįgalų žmogų – kaip į belytę būtybę“</w:t>
            </w:r>
            <w:r w:rsidR="00C83BD7">
              <w:t>.</w:t>
            </w:r>
            <w:r w:rsidR="00405A67">
              <w:t>;</w:t>
            </w:r>
          </w:p>
          <w:p w:rsidR="00405A67" w:rsidRDefault="00405A67" w:rsidP="00507D8B">
            <w:pPr>
              <w:tabs>
                <w:tab w:val="left" w:pos="3495"/>
              </w:tabs>
              <w:jc w:val="both"/>
            </w:pPr>
            <w:r>
              <w:t>16 d. laikraštyje „Pajūrio naujienos“ Nr. 99(2349) publikuotas straipsnis „Neįgaliųjų saviraiška šokiu“;</w:t>
            </w:r>
          </w:p>
          <w:p w:rsidR="00EB462E" w:rsidRDefault="00405A67" w:rsidP="00507D8B">
            <w:pPr>
              <w:tabs>
                <w:tab w:val="left" w:pos="3495"/>
              </w:tabs>
              <w:jc w:val="both"/>
            </w:pPr>
            <w:r>
              <w:t xml:space="preserve"> </w:t>
            </w:r>
            <w:r w:rsidR="00C83BD7">
              <w:t>17 d. laikraštyje „Švyturys“ Nr. 96</w:t>
            </w:r>
            <w:r w:rsidR="00EB462E">
              <w:t xml:space="preserve"> (8612) publikuotas straipsnis </w:t>
            </w:r>
          </w:p>
          <w:p w:rsidR="00C83BD7" w:rsidRPr="00750996" w:rsidRDefault="00EB462E" w:rsidP="00507D8B">
            <w:pPr>
              <w:tabs>
                <w:tab w:val="left" w:pos="3495"/>
              </w:tabs>
              <w:jc w:val="both"/>
            </w:pPr>
            <w:r>
              <w:t>„I</w:t>
            </w:r>
            <w:r w:rsidR="00C83BD7">
              <w:t>š širdies į širdį keliaujantis teatras“.</w:t>
            </w:r>
          </w:p>
        </w:tc>
      </w:tr>
    </w:tbl>
    <w:p w:rsidR="00D61B11" w:rsidRDefault="00D61B11" w:rsidP="00405A67">
      <w:pPr>
        <w:ind w:left="-284" w:firstLine="1580"/>
      </w:pPr>
    </w:p>
    <w:p w:rsidR="004C497E" w:rsidRPr="00405A67" w:rsidRDefault="00405A67" w:rsidP="00405A67">
      <w:pPr>
        <w:ind w:left="-284" w:firstLine="1580"/>
      </w:pPr>
      <w:r w:rsidRPr="00405A67">
        <w:t xml:space="preserve">Įstaigos renginiai, bendradarbiavimas ir pasiekimai aktyvi „Dienos veiklos centras“ paskyroje, bei įstaigos internetiniame tinklapyje </w:t>
      </w:r>
      <w:hyperlink r:id="rId16" w:history="1">
        <w:r w:rsidRPr="00405A67">
          <w:rPr>
            <w:rStyle w:val="Hipersaitas"/>
          </w:rPr>
          <w:t>www.kretingosneigalieji.lt</w:t>
        </w:r>
      </w:hyperlink>
      <w:r w:rsidRPr="00405A67">
        <w:t xml:space="preserve"> . </w:t>
      </w:r>
    </w:p>
    <w:p w:rsidR="00405A67" w:rsidRDefault="00405A67" w:rsidP="00E3300D">
      <w:pPr>
        <w:spacing w:line="360" w:lineRule="auto"/>
        <w:jc w:val="center"/>
        <w:rPr>
          <w:b/>
        </w:rPr>
      </w:pPr>
    </w:p>
    <w:p w:rsidR="00073DBC" w:rsidRPr="009A036A" w:rsidRDefault="00E842C7" w:rsidP="00E3300D">
      <w:pPr>
        <w:spacing w:line="360" w:lineRule="auto"/>
        <w:jc w:val="center"/>
        <w:rPr>
          <w:b/>
        </w:rPr>
      </w:pPr>
      <w:r>
        <w:rPr>
          <w:b/>
        </w:rPr>
        <w:t>VII</w:t>
      </w:r>
      <w:r w:rsidR="009A1A9A" w:rsidRPr="009A036A">
        <w:rPr>
          <w:b/>
        </w:rPr>
        <w:t xml:space="preserve">.  </w:t>
      </w:r>
      <w:r w:rsidR="00676C3A" w:rsidRPr="009A036A">
        <w:rPr>
          <w:b/>
        </w:rPr>
        <w:t>S</w:t>
      </w:r>
      <w:r w:rsidR="003E4EE7" w:rsidRPr="009A036A">
        <w:rPr>
          <w:b/>
        </w:rPr>
        <w:t>UBSIDIJUOJAMI</w:t>
      </w:r>
      <w:r w:rsidR="00676C3A" w:rsidRPr="009A036A">
        <w:rPr>
          <w:b/>
        </w:rPr>
        <w:t xml:space="preserve"> IR </w:t>
      </w:r>
      <w:r w:rsidR="00F93005" w:rsidRPr="009A036A">
        <w:rPr>
          <w:b/>
        </w:rPr>
        <w:t>VISUO</w:t>
      </w:r>
      <w:r w:rsidR="009A7512" w:rsidRPr="009A036A">
        <w:rPr>
          <w:b/>
        </w:rPr>
        <w:t>MENEI NAUDINGI</w:t>
      </w:r>
      <w:r w:rsidR="003E4EE7" w:rsidRPr="009A036A">
        <w:rPr>
          <w:b/>
        </w:rPr>
        <w:t xml:space="preserve"> </w:t>
      </w:r>
      <w:r w:rsidR="00F93005" w:rsidRPr="009A036A">
        <w:rPr>
          <w:b/>
        </w:rPr>
        <w:t xml:space="preserve"> DARBAI</w:t>
      </w:r>
    </w:p>
    <w:p w:rsidR="00255B07" w:rsidRPr="00D63DCA" w:rsidRDefault="00905567" w:rsidP="00D63DCA">
      <w:pPr>
        <w:ind w:left="1296"/>
        <w:jc w:val="center"/>
      </w:pPr>
      <w:r w:rsidRPr="009A036A">
        <w:rPr>
          <w:b/>
        </w:rPr>
        <w:lastRenderedPageBreak/>
        <w:tab/>
      </w:r>
      <w:r w:rsidR="00CE6CDA" w:rsidRPr="009A036A">
        <w:rPr>
          <w:b/>
        </w:rPr>
        <w:tab/>
      </w:r>
      <w:r w:rsidR="00CE6CDA" w:rsidRPr="009A036A">
        <w:rPr>
          <w:b/>
        </w:rPr>
        <w:tab/>
      </w:r>
      <w:r w:rsidR="00CE6CDA" w:rsidRPr="009A036A">
        <w:rPr>
          <w:b/>
        </w:rPr>
        <w:tab/>
      </w:r>
      <w:r w:rsidR="00CE6CDA" w:rsidRPr="009A036A">
        <w:rPr>
          <w:b/>
        </w:rPr>
        <w:tab/>
      </w:r>
      <w:r w:rsidR="00CE6CDA" w:rsidRPr="009A036A">
        <w:rPr>
          <w:b/>
        </w:rPr>
        <w:tab/>
      </w:r>
      <w:r w:rsidR="00D63DCA">
        <w:rPr>
          <w:b/>
        </w:rPr>
        <w:tab/>
      </w:r>
      <w:r w:rsidR="00D63DCA">
        <w:rPr>
          <w:b/>
        </w:rPr>
        <w:tab/>
      </w:r>
      <w:r w:rsidR="00D63DCA">
        <w:rPr>
          <w:b/>
        </w:rPr>
        <w:tab/>
      </w:r>
      <w:r w:rsidR="00CE6CDA" w:rsidRPr="009A036A">
        <w:rPr>
          <w:b/>
        </w:rPr>
        <w:tab/>
      </w:r>
      <w:r w:rsidR="00CE6CDA" w:rsidRPr="00D63DCA">
        <w:t xml:space="preserve">               </w:t>
      </w:r>
      <w:r w:rsidR="00D63DCA" w:rsidRPr="00D63DCA">
        <w:t xml:space="preserve">                   </w:t>
      </w:r>
      <w:r w:rsidR="00CE6CDA" w:rsidRPr="00D63DCA">
        <w:t>9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3103"/>
        <w:gridCol w:w="1217"/>
      </w:tblGrid>
      <w:tr w:rsidR="00CE6CDA" w:rsidRPr="009A036A" w:rsidTr="00E62031">
        <w:trPr>
          <w:trHeight w:val="270"/>
        </w:trPr>
        <w:tc>
          <w:tcPr>
            <w:tcW w:w="3209" w:type="dxa"/>
          </w:tcPr>
          <w:p w:rsidR="00CE6CDA" w:rsidRPr="009A036A" w:rsidRDefault="00CE6CDA" w:rsidP="00CE6CDA">
            <w:pPr>
              <w:tabs>
                <w:tab w:val="left" w:pos="1800"/>
              </w:tabs>
              <w:jc w:val="center"/>
              <w:rPr>
                <w:b/>
              </w:rPr>
            </w:pPr>
            <w:r w:rsidRPr="009A036A">
              <w:rPr>
                <w:b/>
              </w:rPr>
              <w:t>Įdarbinimo programa</w:t>
            </w:r>
          </w:p>
        </w:tc>
        <w:tc>
          <w:tcPr>
            <w:tcW w:w="2371" w:type="dxa"/>
          </w:tcPr>
          <w:p w:rsidR="00CE6CDA" w:rsidRPr="009A036A" w:rsidRDefault="00CE6CDA" w:rsidP="00CE6CDA">
            <w:pPr>
              <w:tabs>
                <w:tab w:val="left" w:pos="1800"/>
              </w:tabs>
              <w:jc w:val="center"/>
              <w:rPr>
                <w:b/>
              </w:rPr>
            </w:pPr>
            <w:r w:rsidRPr="009A036A">
              <w:rPr>
                <w:b/>
              </w:rPr>
              <w:t>Data</w:t>
            </w:r>
          </w:p>
        </w:tc>
        <w:tc>
          <w:tcPr>
            <w:tcW w:w="3103" w:type="dxa"/>
          </w:tcPr>
          <w:p w:rsidR="00CE6CDA" w:rsidRPr="009A036A" w:rsidRDefault="00CE6CDA" w:rsidP="00CE6CDA">
            <w:pPr>
              <w:tabs>
                <w:tab w:val="left" w:pos="1800"/>
              </w:tabs>
              <w:ind w:left="297"/>
              <w:jc w:val="both"/>
              <w:rPr>
                <w:b/>
              </w:rPr>
            </w:pPr>
            <w:r w:rsidRPr="009A036A">
              <w:rPr>
                <w:b/>
              </w:rPr>
              <w:t>Darbų pobūdis</w:t>
            </w:r>
          </w:p>
        </w:tc>
        <w:tc>
          <w:tcPr>
            <w:tcW w:w="1217" w:type="dxa"/>
          </w:tcPr>
          <w:p w:rsidR="00CE6CDA" w:rsidRPr="009A036A" w:rsidRDefault="00CE6CDA" w:rsidP="00CE6CDA">
            <w:pPr>
              <w:tabs>
                <w:tab w:val="left" w:pos="1800"/>
              </w:tabs>
              <w:jc w:val="center"/>
              <w:rPr>
                <w:b/>
              </w:rPr>
            </w:pPr>
            <w:r w:rsidRPr="009A036A">
              <w:rPr>
                <w:b/>
              </w:rPr>
              <w:t>Įdarbintų asmenų skaičius</w:t>
            </w:r>
          </w:p>
        </w:tc>
      </w:tr>
      <w:tr w:rsidR="00716C93" w:rsidRPr="009A036A" w:rsidTr="00E62031">
        <w:trPr>
          <w:trHeight w:val="210"/>
        </w:trPr>
        <w:tc>
          <w:tcPr>
            <w:tcW w:w="8683" w:type="dxa"/>
            <w:gridSpan w:val="3"/>
          </w:tcPr>
          <w:p w:rsidR="00716C93" w:rsidRPr="009A036A" w:rsidRDefault="00716C93" w:rsidP="00716C93">
            <w:pPr>
              <w:tabs>
                <w:tab w:val="left" w:pos="1800"/>
              </w:tabs>
              <w:jc w:val="center"/>
              <w:rPr>
                <w:b/>
              </w:rPr>
            </w:pPr>
            <w:r w:rsidRPr="009A036A">
              <w:rPr>
                <w:b/>
              </w:rPr>
              <w:t>DIENOS VEIKLOS CENTRO SALANTŲ PADALINYS</w:t>
            </w:r>
          </w:p>
        </w:tc>
        <w:tc>
          <w:tcPr>
            <w:tcW w:w="1217" w:type="dxa"/>
          </w:tcPr>
          <w:p w:rsidR="00716C93" w:rsidRPr="009A036A" w:rsidRDefault="00716C93" w:rsidP="00CE6CDA">
            <w:pPr>
              <w:tabs>
                <w:tab w:val="left" w:pos="1800"/>
              </w:tabs>
              <w:jc w:val="center"/>
            </w:pPr>
          </w:p>
        </w:tc>
      </w:tr>
      <w:tr w:rsidR="00716C93" w:rsidRPr="009A036A" w:rsidTr="00E62031">
        <w:trPr>
          <w:trHeight w:val="1170"/>
        </w:trPr>
        <w:tc>
          <w:tcPr>
            <w:tcW w:w="3209" w:type="dxa"/>
          </w:tcPr>
          <w:p w:rsidR="00716C93" w:rsidRPr="009A036A" w:rsidRDefault="00EB462E" w:rsidP="00C2095C">
            <w:pPr>
              <w:tabs>
                <w:tab w:val="left" w:pos="1800"/>
              </w:tabs>
            </w:pPr>
            <w:r>
              <w:t>Subsidijuojamų  darbų programa</w:t>
            </w:r>
          </w:p>
        </w:tc>
        <w:tc>
          <w:tcPr>
            <w:tcW w:w="2371" w:type="dxa"/>
          </w:tcPr>
          <w:p w:rsidR="00716C93" w:rsidRPr="00912334" w:rsidRDefault="00912334" w:rsidP="00CE6CDA">
            <w:pPr>
              <w:tabs>
                <w:tab w:val="left" w:pos="1800"/>
              </w:tabs>
              <w:jc w:val="both"/>
            </w:pPr>
            <w:r w:rsidRPr="00912334">
              <w:t>2014-02-28</w:t>
            </w:r>
            <w:r>
              <w:t xml:space="preserve"> iki 2014-09-29</w:t>
            </w:r>
          </w:p>
        </w:tc>
        <w:tc>
          <w:tcPr>
            <w:tcW w:w="3103" w:type="dxa"/>
          </w:tcPr>
          <w:p w:rsidR="00716C93" w:rsidRPr="009A036A" w:rsidRDefault="00912334" w:rsidP="00912334">
            <w:pPr>
              <w:tabs>
                <w:tab w:val="left" w:pos="1800"/>
              </w:tabs>
              <w:rPr>
                <w:color w:val="FF0000"/>
              </w:rPr>
            </w:pPr>
            <w:r w:rsidRPr="00912334">
              <w:t>Socialinio darbuotojo padėjėja, valytoja, darbuotojų atostogų laiktotarpiui</w:t>
            </w:r>
          </w:p>
        </w:tc>
        <w:tc>
          <w:tcPr>
            <w:tcW w:w="1217" w:type="dxa"/>
          </w:tcPr>
          <w:p w:rsidR="00716C93" w:rsidRPr="009A036A" w:rsidRDefault="00912334" w:rsidP="00CE6CDA">
            <w:pPr>
              <w:tabs>
                <w:tab w:val="left" w:pos="1800"/>
              </w:tabs>
              <w:jc w:val="center"/>
            </w:pPr>
            <w:r>
              <w:t>1</w:t>
            </w:r>
          </w:p>
        </w:tc>
      </w:tr>
      <w:tr w:rsidR="00716C93" w:rsidRPr="009A036A">
        <w:trPr>
          <w:trHeight w:val="180"/>
        </w:trPr>
        <w:tc>
          <w:tcPr>
            <w:tcW w:w="9900" w:type="dxa"/>
            <w:gridSpan w:val="4"/>
          </w:tcPr>
          <w:p w:rsidR="00716C93" w:rsidRPr="009A036A" w:rsidRDefault="00716C93" w:rsidP="00CE6CDA">
            <w:pPr>
              <w:tabs>
                <w:tab w:val="left" w:pos="1800"/>
              </w:tabs>
              <w:jc w:val="center"/>
              <w:rPr>
                <w:b/>
              </w:rPr>
            </w:pPr>
            <w:r w:rsidRPr="009A036A">
              <w:rPr>
                <w:b/>
              </w:rPr>
              <w:t>DIENOS VEIKLOS CENTRAS</w:t>
            </w:r>
          </w:p>
        </w:tc>
      </w:tr>
      <w:tr w:rsidR="00716C93" w:rsidRPr="009A036A" w:rsidTr="00E62031">
        <w:trPr>
          <w:trHeight w:val="585"/>
        </w:trPr>
        <w:tc>
          <w:tcPr>
            <w:tcW w:w="3209" w:type="dxa"/>
            <w:tcBorders>
              <w:bottom w:val="single" w:sz="4" w:space="0" w:color="auto"/>
            </w:tcBorders>
          </w:tcPr>
          <w:p w:rsidR="007A0F91" w:rsidRPr="009A036A" w:rsidRDefault="00C2095C" w:rsidP="00C2095C">
            <w:pPr>
              <w:tabs>
                <w:tab w:val="left" w:pos="1800"/>
              </w:tabs>
            </w:pPr>
            <w:r w:rsidRPr="009A036A">
              <w:t>Subsidijuojamų darbų programa</w:t>
            </w:r>
          </w:p>
        </w:tc>
        <w:tc>
          <w:tcPr>
            <w:tcW w:w="2371" w:type="dxa"/>
            <w:tcBorders>
              <w:bottom w:val="single" w:sz="4" w:space="0" w:color="auto"/>
            </w:tcBorders>
          </w:tcPr>
          <w:p w:rsidR="006E78E6" w:rsidRDefault="00912334" w:rsidP="00CE6CDA">
            <w:pPr>
              <w:tabs>
                <w:tab w:val="left" w:pos="1800"/>
              </w:tabs>
              <w:jc w:val="both"/>
            </w:pPr>
            <w:r>
              <w:t>2013-12-31 iki 2014-09-12</w:t>
            </w:r>
          </w:p>
          <w:p w:rsidR="00912334" w:rsidRDefault="00912334" w:rsidP="00CE6CDA">
            <w:pPr>
              <w:tabs>
                <w:tab w:val="left" w:pos="1800"/>
              </w:tabs>
              <w:jc w:val="both"/>
            </w:pPr>
            <w:r>
              <w:t>2014-10-01 iki dabar</w:t>
            </w:r>
          </w:p>
          <w:p w:rsidR="00912334" w:rsidRPr="009A036A" w:rsidRDefault="00912334" w:rsidP="00CE6CDA">
            <w:pPr>
              <w:tabs>
                <w:tab w:val="left" w:pos="1800"/>
              </w:tabs>
              <w:jc w:val="both"/>
            </w:pPr>
          </w:p>
        </w:tc>
        <w:tc>
          <w:tcPr>
            <w:tcW w:w="3103" w:type="dxa"/>
            <w:tcBorders>
              <w:bottom w:val="single" w:sz="4" w:space="0" w:color="auto"/>
            </w:tcBorders>
          </w:tcPr>
          <w:p w:rsidR="00716C93" w:rsidRPr="00912334" w:rsidRDefault="00912334" w:rsidP="00CE6CDA">
            <w:pPr>
              <w:tabs>
                <w:tab w:val="left" w:pos="1800"/>
              </w:tabs>
              <w:jc w:val="both"/>
            </w:pPr>
            <w:r w:rsidRPr="00912334">
              <w:t>Socialinė darbuotoja</w:t>
            </w:r>
          </w:p>
          <w:p w:rsidR="00912334" w:rsidRPr="00912334" w:rsidRDefault="00912334" w:rsidP="00CE6CDA">
            <w:pPr>
              <w:tabs>
                <w:tab w:val="left" w:pos="1800"/>
              </w:tabs>
              <w:jc w:val="both"/>
            </w:pPr>
          </w:p>
          <w:p w:rsidR="00912334" w:rsidRPr="009A036A" w:rsidRDefault="00912334" w:rsidP="00912334">
            <w:pPr>
              <w:tabs>
                <w:tab w:val="left" w:pos="1800"/>
              </w:tabs>
              <w:rPr>
                <w:color w:val="FF0000"/>
              </w:rPr>
            </w:pPr>
            <w:r w:rsidRPr="00912334">
              <w:t>Socialinio   darbuotojo padėjėja</w:t>
            </w:r>
          </w:p>
        </w:tc>
        <w:tc>
          <w:tcPr>
            <w:tcW w:w="1217" w:type="dxa"/>
            <w:tcBorders>
              <w:bottom w:val="single" w:sz="4" w:space="0" w:color="auto"/>
            </w:tcBorders>
          </w:tcPr>
          <w:p w:rsidR="006E78E6" w:rsidRPr="009A036A" w:rsidRDefault="00912334" w:rsidP="00CE6CDA">
            <w:pPr>
              <w:tabs>
                <w:tab w:val="left" w:pos="1800"/>
              </w:tabs>
              <w:jc w:val="center"/>
            </w:pPr>
            <w:r>
              <w:t>2</w:t>
            </w:r>
          </w:p>
          <w:p w:rsidR="00716C93" w:rsidRPr="009A036A" w:rsidRDefault="00716C93" w:rsidP="00CE6CDA">
            <w:pPr>
              <w:tabs>
                <w:tab w:val="left" w:pos="1800"/>
              </w:tabs>
              <w:jc w:val="center"/>
            </w:pPr>
          </w:p>
        </w:tc>
      </w:tr>
      <w:tr w:rsidR="007A0F91" w:rsidRPr="009A036A" w:rsidTr="00E62031">
        <w:trPr>
          <w:trHeight w:val="510"/>
        </w:trPr>
        <w:tc>
          <w:tcPr>
            <w:tcW w:w="3209" w:type="dxa"/>
            <w:tcBorders>
              <w:bottom w:val="single" w:sz="4" w:space="0" w:color="auto"/>
            </w:tcBorders>
          </w:tcPr>
          <w:p w:rsidR="007A0F91" w:rsidRPr="009A036A" w:rsidRDefault="009A7512" w:rsidP="00C2095C">
            <w:pPr>
              <w:tabs>
                <w:tab w:val="left" w:pos="1800"/>
              </w:tabs>
            </w:pPr>
            <w:r w:rsidRPr="009A036A">
              <w:t xml:space="preserve">Visuomenei naudinga veikla </w:t>
            </w:r>
          </w:p>
          <w:p w:rsidR="007A0F91" w:rsidRPr="009A036A" w:rsidRDefault="007A0F91" w:rsidP="00C2095C">
            <w:pPr>
              <w:tabs>
                <w:tab w:val="left" w:pos="1800"/>
              </w:tabs>
            </w:pPr>
          </w:p>
        </w:tc>
        <w:tc>
          <w:tcPr>
            <w:tcW w:w="2371" w:type="dxa"/>
            <w:tcBorders>
              <w:bottom w:val="single" w:sz="4" w:space="0" w:color="auto"/>
            </w:tcBorders>
          </w:tcPr>
          <w:p w:rsidR="007A0F91" w:rsidRDefault="00DA436C" w:rsidP="00CE6CDA">
            <w:pPr>
              <w:tabs>
                <w:tab w:val="left" w:pos="1800"/>
              </w:tabs>
              <w:jc w:val="both"/>
            </w:pPr>
            <w:r>
              <w:t>2014-01-13 iki 2014-01-24</w:t>
            </w:r>
          </w:p>
          <w:p w:rsidR="00DA436C" w:rsidRDefault="00E62031" w:rsidP="00CE6CDA">
            <w:pPr>
              <w:tabs>
                <w:tab w:val="left" w:pos="1800"/>
              </w:tabs>
              <w:jc w:val="both"/>
            </w:pPr>
            <w:r>
              <w:t>2014-06-09 iki 2014-06-20</w:t>
            </w:r>
          </w:p>
          <w:p w:rsidR="00E62031" w:rsidRDefault="00E62031" w:rsidP="00CE6CDA">
            <w:pPr>
              <w:tabs>
                <w:tab w:val="left" w:pos="1800"/>
              </w:tabs>
              <w:jc w:val="both"/>
            </w:pPr>
            <w:r>
              <w:t>2014-09-22 iki 2014-10-03</w:t>
            </w:r>
          </w:p>
          <w:p w:rsidR="00E62031" w:rsidRDefault="00E62031" w:rsidP="00CE6CDA">
            <w:pPr>
              <w:tabs>
                <w:tab w:val="left" w:pos="1800"/>
              </w:tabs>
              <w:jc w:val="both"/>
            </w:pPr>
            <w:r>
              <w:t>2014-09-29 iki 2014-11-07</w:t>
            </w:r>
          </w:p>
          <w:p w:rsidR="00E62031" w:rsidRDefault="00E62031" w:rsidP="00CE6CDA">
            <w:pPr>
              <w:tabs>
                <w:tab w:val="left" w:pos="1800"/>
              </w:tabs>
              <w:jc w:val="both"/>
            </w:pPr>
            <w:r>
              <w:t>2014-09-29 iki 2014-10-10</w:t>
            </w:r>
          </w:p>
          <w:p w:rsidR="00E62031" w:rsidRPr="009A036A" w:rsidRDefault="00E62031" w:rsidP="00CE6CDA">
            <w:pPr>
              <w:tabs>
                <w:tab w:val="left" w:pos="1800"/>
              </w:tabs>
              <w:jc w:val="both"/>
            </w:pPr>
            <w:r>
              <w:t xml:space="preserve">2014-09-25 iki 2015-10-13 </w:t>
            </w:r>
          </w:p>
        </w:tc>
        <w:tc>
          <w:tcPr>
            <w:tcW w:w="3103" w:type="dxa"/>
            <w:tcBorders>
              <w:bottom w:val="single" w:sz="4" w:space="0" w:color="auto"/>
            </w:tcBorders>
          </w:tcPr>
          <w:p w:rsidR="00E62031" w:rsidRDefault="00DA436C" w:rsidP="00CE6CDA">
            <w:pPr>
              <w:tabs>
                <w:tab w:val="left" w:pos="1800"/>
              </w:tabs>
              <w:jc w:val="both"/>
            </w:pPr>
            <w:r>
              <w:t>Aplinkos priežiūros  ir vidaus pagalbiniai darbai</w:t>
            </w:r>
          </w:p>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Default="00E62031" w:rsidP="00E62031"/>
          <w:p w:rsidR="007A0F91" w:rsidRPr="00E62031" w:rsidRDefault="00E62031" w:rsidP="00E62031">
            <w:r>
              <w:t>200 val  per 12 mėn. bausmės atlikimas neatlygintinai dirbant  sveikatos priežiūros, globos ir rūpybos įstaigoje rūpinantis neįgaliais ir kitais pagalbos reikalingais žmonėmis.</w:t>
            </w:r>
          </w:p>
        </w:tc>
        <w:tc>
          <w:tcPr>
            <w:tcW w:w="1217" w:type="dxa"/>
            <w:tcBorders>
              <w:bottom w:val="single" w:sz="4" w:space="0" w:color="auto"/>
            </w:tcBorders>
          </w:tcPr>
          <w:p w:rsidR="00E62031" w:rsidRDefault="00E62031" w:rsidP="00CE6CDA">
            <w:pPr>
              <w:tabs>
                <w:tab w:val="left" w:pos="1800"/>
              </w:tabs>
              <w:jc w:val="center"/>
            </w:pPr>
            <w:r>
              <w:t>5</w:t>
            </w:r>
          </w:p>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Pr="00E62031" w:rsidRDefault="00E62031" w:rsidP="00E62031"/>
          <w:p w:rsidR="00E62031" w:rsidRDefault="00E62031" w:rsidP="00E62031"/>
          <w:p w:rsidR="00E62031" w:rsidRDefault="00E62031" w:rsidP="00E62031"/>
          <w:p w:rsidR="007A0F91" w:rsidRPr="00E62031" w:rsidRDefault="00E62031" w:rsidP="00E62031">
            <w:pPr>
              <w:jc w:val="center"/>
            </w:pPr>
            <w:r>
              <w:t>1</w:t>
            </w:r>
          </w:p>
        </w:tc>
      </w:tr>
    </w:tbl>
    <w:p w:rsidR="00673440" w:rsidRPr="00054CD4" w:rsidRDefault="00CE6CDA" w:rsidP="007A0F91">
      <w:pPr>
        <w:tabs>
          <w:tab w:val="left" w:pos="7725"/>
        </w:tabs>
        <w:jc w:val="both"/>
        <w:rPr>
          <w:b/>
        </w:rPr>
      </w:pPr>
      <w:r w:rsidRPr="00054CD4">
        <w:rPr>
          <w:b/>
        </w:rPr>
        <w:tab/>
        <w:t xml:space="preserve">            </w:t>
      </w:r>
      <w:r w:rsidR="00420389" w:rsidRPr="00054CD4">
        <w:rPr>
          <w:b/>
        </w:rPr>
        <w:t xml:space="preserve"> </w:t>
      </w:r>
    </w:p>
    <w:p w:rsidR="00673440" w:rsidRDefault="00673440" w:rsidP="001D30B0">
      <w:pPr>
        <w:numPr>
          <w:ilvl w:val="0"/>
          <w:numId w:val="12"/>
        </w:numPr>
        <w:spacing w:line="360" w:lineRule="auto"/>
        <w:jc w:val="center"/>
        <w:rPr>
          <w:b/>
        </w:rPr>
      </w:pPr>
      <w:r w:rsidRPr="009A036A">
        <w:rPr>
          <w:b/>
        </w:rPr>
        <w:t>DARBUOTOJŲ DARBO VIETOS</w:t>
      </w:r>
    </w:p>
    <w:p w:rsidR="00E62031" w:rsidRPr="00E62031" w:rsidRDefault="00E62031" w:rsidP="00E62031">
      <w:pPr>
        <w:ind w:left="1800"/>
        <w:rPr>
          <w:b/>
        </w:rPr>
      </w:pPr>
    </w:p>
    <w:p w:rsidR="00E62031" w:rsidRPr="00641701" w:rsidRDefault="00E62031" w:rsidP="00641701">
      <w:pPr>
        <w:ind w:firstLine="1080"/>
      </w:pPr>
      <w:r w:rsidRPr="00641701">
        <w:t xml:space="preserve">2014 m. Dienos veiklos centre </w:t>
      </w:r>
      <w:r w:rsidR="00641701" w:rsidRPr="00641701">
        <w:t>2</w:t>
      </w:r>
      <w:r w:rsidRPr="00641701">
        <w:t xml:space="preserve"> darbuotojos</w:t>
      </w:r>
      <w:r w:rsidR="00641701" w:rsidRPr="00641701">
        <w:t>, Salantų padalinyje 1 darbuotoja</w:t>
      </w:r>
      <w:r w:rsidRPr="00641701">
        <w:t xml:space="preserve"> išėjo vaiko  auginimo atostogų, į jų vietas</w:t>
      </w:r>
      <w:r w:rsidR="00641701" w:rsidRPr="00641701">
        <w:t xml:space="preserve"> </w:t>
      </w:r>
      <w:r w:rsidRPr="00641701">
        <w:t xml:space="preserve">pagal terminuotas darbo sutartis priimti nauji specialistai. </w:t>
      </w:r>
    </w:p>
    <w:p w:rsidR="00E62031" w:rsidRPr="00641701" w:rsidRDefault="00E62031" w:rsidP="00641701">
      <w:pPr>
        <w:ind w:firstLine="1080"/>
      </w:pPr>
      <w:r w:rsidRPr="00641701">
        <w:t xml:space="preserve">Per 2014 m. </w:t>
      </w:r>
      <w:r w:rsidR="00641701" w:rsidRPr="00641701">
        <w:t xml:space="preserve"> Dienos veiklos centre iš darbo išėjo 1 specialistė – kineziterapeutė, į jos vietą priimta  nauja specialistė. </w:t>
      </w:r>
    </w:p>
    <w:p w:rsidR="00ED5872" w:rsidRPr="00E62031" w:rsidRDefault="00ED5872" w:rsidP="00641701">
      <w:pPr>
        <w:jc w:val="both"/>
        <w:rPr>
          <w:b/>
        </w:rPr>
      </w:pPr>
    </w:p>
    <w:p w:rsidR="00DD4A32" w:rsidRPr="00E62031" w:rsidRDefault="00DD4A32" w:rsidP="00E62031">
      <w:pPr>
        <w:ind w:firstLine="540"/>
        <w:jc w:val="both"/>
        <w:rPr>
          <w:b/>
        </w:rPr>
      </w:pPr>
    </w:p>
    <w:p w:rsidR="002544FD" w:rsidRPr="00E62031" w:rsidRDefault="00D63DCA" w:rsidP="00E62031">
      <w:pPr>
        <w:ind w:left="1800"/>
        <w:jc w:val="center"/>
        <w:rPr>
          <w:b/>
        </w:rPr>
      </w:pPr>
      <w:r w:rsidRPr="00E62031">
        <w:rPr>
          <w:b/>
        </w:rPr>
        <w:t xml:space="preserve">IX. </w:t>
      </w:r>
      <w:r w:rsidR="005F2FD3" w:rsidRPr="00E62031">
        <w:rPr>
          <w:b/>
        </w:rPr>
        <w:t>ĮSTAIGOS</w:t>
      </w:r>
      <w:r w:rsidR="00324371" w:rsidRPr="00E62031">
        <w:rPr>
          <w:b/>
        </w:rPr>
        <w:t xml:space="preserve"> GAUTOS </w:t>
      </w:r>
      <w:r w:rsidR="005F2FD3" w:rsidRPr="00E62031">
        <w:rPr>
          <w:b/>
        </w:rPr>
        <w:t xml:space="preserve"> LĖŠOS</w:t>
      </w:r>
    </w:p>
    <w:p w:rsidR="00ED5872" w:rsidRDefault="00ED5872" w:rsidP="00ED5872">
      <w:pPr>
        <w:autoSpaceDE w:val="0"/>
        <w:autoSpaceDN w:val="0"/>
        <w:adjustRightInd w:val="0"/>
        <w:rPr>
          <w:b/>
          <w:bCs/>
        </w:rPr>
      </w:pPr>
    </w:p>
    <w:p w:rsidR="00ED5872" w:rsidRDefault="00ED5872" w:rsidP="00ED5872">
      <w:pPr>
        <w:autoSpaceDE w:val="0"/>
        <w:autoSpaceDN w:val="0"/>
        <w:adjustRightInd w:val="0"/>
        <w:rPr>
          <w:rFonts w:ascii="Times New Roman,Bold" w:hAnsi="Times New Roman,Bold" w:cs="Times New Roman,Bold"/>
          <w:b/>
          <w:bCs/>
        </w:rPr>
      </w:pPr>
      <w:r>
        <w:rPr>
          <w:b/>
          <w:bCs/>
        </w:rPr>
        <w:t>2014 m</w:t>
      </w:r>
      <w:r>
        <w:rPr>
          <w:rFonts w:ascii="Times New Roman,Bold" w:hAnsi="Times New Roman,Bold" w:cs="Times New Roman,Bold"/>
          <w:b/>
          <w:bCs/>
        </w:rPr>
        <w:t>. eigoje įstaiga</w:t>
      </w:r>
      <w:r>
        <w:rPr>
          <w:b/>
          <w:bCs/>
        </w:rPr>
        <w:t xml:space="preserve">, </w:t>
      </w:r>
      <w:r>
        <w:rPr>
          <w:rFonts w:ascii="Times New Roman,Bold" w:hAnsi="Times New Roman,Bold" w:cs="Times New Roman,Bold"/>
          <w:b/>
          <w:bCs/>
        </w:rPr>
        <w:t>dirbdama su neįgaliaisiais ir siekdama socialinio darbo</w:t>
      </w:r>
    </w:p>
    <w:p w:rsidR="00ED5872" w:rsidRDefault="00ED5872" w:rsidP="00ED5872">
      <w:pPr>
        <w:autoSpaceDE w:val="0"/>
        <w:autoSpaceDN w:val="0"/>
        <w:adjustRightInd w:val="0"/>
        <w:rPr>
          <w:rFonts w:ascii="Times New Roman,Bold" w:hAnsi="Times New Roman,Bold" w:cs="Times New Roman,Bold"/>
          <w:b/>
          <w:bCs/>
        </w:rPr>
      </w:pPr>
      <w:r>
        <w:rPr>
          <w:rFonts w:ascii="Times New Roman,Bold" w:hAnsi="Times New Roman,Bold" w:cs="Times New Roman,Bold"/>
          <w:b/>
          <w:bCs/>
        </w:rPr>
        <w:t>kokybiškumo, panaudojo šias lėšas:</w:t>
      </w:r>
    </w:p>
    <w:p w:rsidR="00ED5872" w:rsidRDefault="00ED5872" w:rsidP="00ED5872">
      <w:pPr>
        <w:autoSpaceDE w:val="0"/>
        <w:autoSpaceDN w:val="0"/>
        <w:adjustRightInd w:val="0"/>
      </w:pPr>
      <w:r>
        <w:rPr>
          <w:b/>
          <w:bCs/>
        </w:rPr>
        <w:t xml:space="preserve">- </w:t>
      </w:r>
      <w:r>
        <w:t>s</w:t>
      </w:r>
      <w:r w:rsidR="000455F4">
        <w:t>avivaldybės biudžeto lėšos – 565,125, tūkst. Lt;</w:t>
      </w:r>
    </w:p>
    <w:p w:rsidR="001C4DF2" w:rsidRDefault="00ED5872" w:rsidP="00ED5872">
      <w:pPr>
        <w:autoSpaceDE w:val="0"/>
        <w:autoSpaceDN w:val="0"/>
        <w:adjustRightInd w:val="0"/>
      </w:pPr>
      <w:r>
        <w:t>- spec. programų lėšos (pajamos, gautos už paslaug</w:t>
      </w:r>
      <w:r w:rsidR="001C4DF2">
        <w:t xml:space="preserve">as, </w:t>
      </w:r>
      <w:r w:rsidR="000455F4">
        <w:t>neįgaliųjų gaminius) – 152</w:t>
      </w:r>
      <w:r w:rsidR="001C4DF2">
        <w:t>,</w:t>
      </w:r>
      <w:r w:rsidR="000455F4">
        <w:t>125 tūkst. Lt;</w:t>
      </w:r>
    </w:p>
    <w:p w:rsidR="00ED5872" w:rsidRDefault="001C4DF2" w:rsidP="00ED5872">
      <w:pPr>
        <w:autoSpaceDE w:val="0"/>
        <w:autoSpaceDN w:val="0"/>
        <w:adjustRightInd w:val="0"/>
      </w:pPr>
      <w:r>
        <w:t xml:space="preserve"> </w:t>
      </w:r>
      <w:r w:rsidR="00ED5872">
        <w:t>- pavedimų lėšos (valstybinės tikslinės dotacijos už sunkios negalios asmenis, Darbo biržos</w:t>
      </w:r>
    </w:p>
    <w:p w:rsidR="00ED5872" w:rsidRDefault="00ED5872" w:rsidP="00ED5872">
      <w:pPr>
        <w:autoSpaceDE w:val="0"/>
        <w:autoSpaceDN w:val="0"/>
        <w:adjustRightInd w:val="0"/>
      </w:pPr>
      <w:r>
        <w:t xml:space="preserve">subsidijuojamų darbų programoms, privatūs rėmėjai, VMI 2% GPM) – </w:t>
      </w:r>
      <w:r w:rsidR="000455F4" w:rsidRPr="000455F4">
        <w:t xml:space="preserve">197,084 </w:t>
      </w:r>
      <w:r w:rsidRPr="000455F4">
        <w:t xml:space="preserve"> tūkst. Lt;</w:t>
      </w:r>
    </w:p>
    <w:p w:rsidR="00ED5872" w:rsidRDefault="00ED5872" w:rsidP="00ED5872">
      <w:pPr>
        <w:autoSpaceDE w:val="0"/>
        <w:autoSpaceDN w:val="0"/>
        <w:adjustRightInd w:val="0"/>
      </w:pPr>
      <w:r>
        <w:t>- projektinių programų lėšos, rengiant ir įgyvendina</w:t>
      </w:r>
      <w:r w:rsidR="00D61B11">
        <w:t>nt projektines programas – 86 862,59</w:t>
      </w:r>
      <w:r>
        <w:t xml:space="preserve"> tūkst.</w:t>
      </w:r>
    </w:p>
    <w:p w:rsidR="00CB72B1" w:rsidRPr="000455F4" w:rsidRDefault="00ED5872" w:rsidP="000455F4">
      <w:pPr>
        <w:autoSpaceDE w:val="0"/>
        <w:autoSpaceDN w:val="0"/>
        <w:adjustRightInd w:val="0"/>
      </w:pPr>
      <w:r>
        <w:t>Lt.</w:t>
      </w:r>
    </w:p>
    <w:p w:rsidR="00255B07" w:rsidRPr="00E62031" w:rsidRDefault="00CB72B1" w:rsidP="00E62031">
      <w:pPr>
        <w:jc w:val="center"/>
        <w:rPr>
          <w:b/>
        </w:rPr>
      </w:pPr>
      <w:r w:rsidRPr="00E62031">
        <w:rPr>
          <w:b/>
        </w:rPr>
        <w:t>_________________________</w:t>
      </w:r>
    </w:p>
    <w:sectPr w:rsidR="00255B07" w:rsidRPr="00E62031" w:rsidSect="004F1FAF">
      <w:headerReference w:type="even" r:id="rId17"/>
      <w:headerReference w:type="default" r:id="rId18"/>
      <w:footerReference w:type="even" r:id="rId19"/>
      <w:footerReference w:type="default" r:id="rId20"/>
      <w:footerReference w:type="first" r:id="rId21"/>
      <w:pgSz w:w="11906" w:h="16838"/>
      <w:pgMar w:top="709" w:right="567" w:bottom="567" w:left="1418" w:header="703"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5B" w:rsidRDefault="009D755B">
      <w:r>
        <w:separator/>
      </w:r>
    </w:p>
  </w:endnote>
  <w:endnote w:type="continuationSeparator" w:id="0">
    <w:p w:rsidR="009D755B" w:rsidRDefault="009D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F2" w:rsidRDefault="001C4DF2"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4DF2" w:rsidRDefault="001C4DF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F2" w:rsidRDefault="001C4DF2" w:rsidP="005E73D3">
    <w:pPr>
      <w:pStyle w:val="Porat"/>
      <w:tabs>
        <w:tab w:val="clear" w:pos="4819"/>
        <w:tab w:val="clear" w:pos="9638"/>
        <w:tab w:val="left" w:pos="2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87769"/>
      <w:docPartObj>
        <w:docPartGallery w:val="Page Numbers (Bottom of Page)"/>
        <w:docPartUnique/>
      </w:docPartObj>
    </w:sdtPr>
    <w:sdtEndPr/>
    <w:sdtContent>
      <w:p w:rsidR="001C4DF2" w:rsidRDefault="009D755B">
        <w:pPr>
          <w:pStyle w:val="Porat"/>
          <w:jc w:val="center"/>
        </w:pPr>
      </w:p>
    </w:sdtContent>
  </w:sdt>
  <w:p w:rsidR="001C4DF2" w:rsidRDefault="001C4D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5B" w:rsidRDefault="009D755B">
      <w:r>
        <w:separator/>
      </w:r>
    </w:p>
  </w:footnote>
  <w:footnote w:type="continuationSeparator" w:id="0">
    <w:p w:rsidR="009D755B" w:rsidRDefault="009D7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F2" w:rsidRDefault="001C4DF2"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4DF2" w:rsidRDefault="001C4DF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F2" w:rsidRPr="003263C8" w:rsidRDefault="001C4DF2"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9B3587">
      <w:rPr>
        <w:rStyle w:val="Puslapionumeris"/>
        <w:noProof/>
      </w:rPr>
      <w:t>12</w:t>
    </w:r>
    <w:r>
      <w:rPr>
        <w:rStyle w:val="Puslapionumeris"/>
      </w:rPr>
      <w:fldChar w:fldCharType="end"/>
    </w:r>
  </w:p>
  <w:p w:rsidR="001C4DF2" w:rsidRDefault="001C4DF2" w:rsidP="00DB6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DC4"/>
    <w:multiLevelType w:val="hybridMultilevel"/>
    <w:tmpl w:val="389635D0"/>
    <w:lvl w:ilvl="0" w:tplc="33CEB41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07ED33CD"/>
    <w:multiLevelType w:val="hybridMultilevel"/>
    <w:tmpl w:val="16D8DDA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nsid w:val="0A062E5B"/>
    <w:multiLevelType w:val="hybridMultilevel"/>
    <w:tmpl w:val="25E0829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CC342F5"/>
    <w:multiLevelType w:val="hybridMultilevel"/>
    <w:tmpl w:val="D4C4F572"/>
    <w:lvl w:ilvl="0" w:tplc="A7B8ECF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3695AC3"/>
    <w:multiLevelType w:val="hybridMultilevel"/>
    <w:tmpl w:val="81A87F46"/>
    <w:lvl w:ilvl="0" w:tplc="152826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975156"/>
    <w:multiLevelType w:val="hybridMultilevel"/>
    <w:tmpl w:val="F61C439C"/>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6">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295316A4"/>
    <w:multiLevelType w:val="hybridMultilevel"/>
    <w:tmpl w:val="6F9C3A3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2EC16C1B"/>
    <w:multiLevelType w:val="hybridMultilevel"/>
    <w:tmpl w:val="0B2291C6"/>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9">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
    <w:nsid w:val="3612140C"/>
    <w:multiLevelType w:val="hybridMultilevel"/>
    <w:tmpl w:val="799E2AB4"/>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1">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BC67EC"/>
    <w:multiLevelType w:val="hybridMultilevel"/>
    <w:tmpl w:val="308857E6"/>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3">
    <w:nsid w:val="431667DC"/>
    <w:multiLevelType w:val="hybridMultilevel"/>
    <w:tmpl w:val="5AC48118"/>
    <w:lvl w:ilvl="0" w:tplc="89145B32">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44121DEA"/>
    <w:multiLevelType w:val="hybridMultilevel"/>
    <w:tmpl w:val="4B8CC69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nsid w:val="44F4775C"/>
    <w:multiLevelType w:val="hybridMultilevel"/>
    <w:tmpl w:val="B0C0551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4C1D3385"/>
    <w:multiLevelType w:val="hybridMultilevel"/>
    <w:tmpl w:val="77E89328"/>
    <w:lvl w:ilvl="0" w:tplc="9C3875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FB817CF"/>
    <w:multiLevelType w:val="hybridMultilevel"/>
    <w:tmpl w:val="2B6C5B0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BA21FFD"/>
    <w:multiLevelType w:val="hybridMultilevel"/>
    <w:tmpl w:val="D144A02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nsid w:val="62AC22D1"/>
    <w:multiLevelType w:val="hybridMultilevel"/>
    <w:tmpl w:val="B30EB9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31F7670"/>
    <w:multiLevelType w:val="hybridMultilevel"/>
    <w:tmpl w:val="D55A8D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nsid w:val="664652FD"/>
    <w:multiLevelType w:val="hybridMultilevel"/>
    <w:tmpl w:val="A49C6BC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nsid w:val="6CDA2810"/>
    <w:multiLevelType w:val="hybridMultilevel"/>
    <w:tmpl w:val="F3907FC4"/>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4">
    <w:nsid w:val="6F9B63FF"/>
    <w:multiLevelType w:val="hybridMultilevel"/>
    <w:tmpl w:val="0F06A3B2"/>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5">
    <w:nsid w:val="73C75F72"/>
    <w:multiLevelType w:val="hybridMultilevel"/>
    <w:tmpl w:val="A7F26984"/>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nsid w:val="74455581"/>
    <w:multiLevelType w:val="hybridMultilevel"/>
    <w:tmpl w:val="0E786014"/>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7">
    <w:nsid w:val="7B780ACC"/>
    <w:multiLevelType w:val="multilevel"/>
    <w:tmpl w:val="536E3974"/>
    <w:lvl w:ilvl="0">
      <w:start w:val="1"/>
      <w:numFmt w:val="decimal"/>
      <w:lvlText w:val="%1."/>
      <w:lvlJc w:val="left"/>
      <w:pPr>
        <w:ind w:left="72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num w:numId="1">
    <w:abstractNumId w:val="4"/>
  </w:num>
  <w:num w:numId="2">
    <w:abstractNumId w:val="27"/>
  </w:num>
  <w:num w:numId="3">
    <w:abstractNumId w:val="0"/>
  </w:num>
  <w:num w:numId="4">
    <w:abstractNumId w:val="25"/>
  </w:num>
  <w:num w:numId="5">
    <w:abstractNumId w:val="1"/>
  </w:num>
  <w:num w:numId="6">
    <w:abstractNumId w:val="14"/>
  </w:num>
  <w:num w:numId="7">
    <w:abstractNumId w:val="15"/>
  </w:num>
  <w:num w:numId="8">
    <w:abstractNumId w:val="2"/>
  </w:num>
  <w:num w:numId="9">
    <w:abstractNumId w:val="20"/>
  </w:num>
  <w:num w:numId="10">
    <w:abstractNumId w:val="9"/>
  </w:num>
  <w:num w:numId="11">
    <w:abstractNumId w:val="11"/>
  </w:num>
  <w:num w:numId="12">
    <w:abstractNumId w:val="6"/>
  </w:num>
  <w:num w:numId="13">
    <w:abstractNumId w:val="7"/>
  </w:num>
  <w:num w:numId="14">
    <w:abstractNumId w:val="17"/>
  </w:num>
  <w:num w:numId="15">
    <w:abstractNumId w:val="21"/>
  </w:num>
  <w:num w:numId="16">
    <w:abstractNumId w:val="16"/>
  </w:num>
  <w:num w:numId="17">
    <w:abstractNumId w:val="3"/>
  </w:num>
  <w:num w:numId="18">
    <w:abstractNumId w:val="12"/>
  </w:num>
  <w:num w:numId="19">
    <w:abstractNumId w:val="22"/>
  </w:num>
  <w:num w:numId="20">
    <w:abstractNumId w:val="26"/>
  </w:num>
  <w:num w:numId="21">
    <w:abstractNumId w:val="18"/>
  </w:num>
  <w:num w:numId="22">
    <w:abstractNumId w:val="5"/>
  </w:num>
  <w:num w:numId="23">
    <w:abstractNumId w:val="19"/>
  </w:num>
  <w:num w:numId="24">
    <w:abstractNumId w:val="13"/>
  </w:num>
  <w:num w:numId="25">
    <w:abstractNumId w:val="23"/>
  </w:num>
  <w:num w:numId="26">
    <w:abstractNumId w:val="8"/>
  </w:num>
  <w:num w:numId="27">
    <w:abstractNumId w:val="10"/>
  </w:num>
  <w:num w:numId="2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B"/>
    <w:rsid w:val="00003017"/>
    <w:rsid w:val="00003E5A"/>
    <w:rsid w:val="00006AB3"/>
    <w:rsid w:val="0001045D"/>
    <w:rsid w:val="000129B0"/>
    <w:rsid w:val="0001348D"/>
    <w:rsid w:val="00014EA6"/>
    <w:rsid w:val="0002094A"/>
    <w:rsid w:val="000210E4"/>
    <w:rsid w:val="0002195E"/>
    <w:rsid w:val="000229BF"/>
    <w:rsid w:val="0002338B"/>
    <w:rsid w:val="00027213"/>
    <w:rsid w:val="0003127A"/>
    <w:rsid w:val="00032D60"/>
    <w:rsid w:val="00036B47"/>
    <w:rsid w:val="0004037E"/>
    <w:rsid w:val="00040E6C"/>
    <w:rsid w:val="00041096"/>
    <w:rsid w:val="00043AAC"/>
    <w:rsid w:val="00044F31"/>
    <w:rsid w:val="000455F4"/>
    <w:rsid w:val="00047786"/>
    <w:rsid w:val="00050743"/>
    <w:rsid w:val="00050753"/>
    <w:rsid w:val="0005120A"/>
    <w:rsid w:val="00051376"/>
    <w:rsid w:val="00052892"/>
    <w:rsid w:val="00052973"/>
    <w:rsid w:val="00053024"/>
    <w:rsid w:val="00053816"/>
    <w:rsid w:val="00053D0C"/>
    <w:rsid w:val="00054AD4"/>
    <w:rsid w:val="00054CD4"/>
    <w:rsid w:val="0005521E"/>
    <w:rsid w:val="00055A3F"/>
    <w:rsid w:val="0005672A"/>
    <w:rsid w:val="00060F39"/>
    <w:rsid w:val="00065FAB"/>
    <w:rsid w:val="0007160C"/>
    <w:rsid w:val="00072AA1"/>
    <w:rsid w:val="00072BFF"/>
    <w:rsid w:val="0007310C"/>
    <w:rsid w:val="00073DBC"/>
    <w:rsid w:val="0007605C"/>
    <w:rsid w:val="00076749"/>
    <w:rsid w:val="0007684B"/>
    <w:rsid w:val="00080093"/>
    <w:rsid w:val="000801E8"/>
    <w:rsid w:val="000805DF"/>
    <w:rsid w:val="00090C6A"/>
    <w:rsid w:val="0009220F"/>
    <w:rsid w:val="00092AD6"/>
    <w:rsid w:val="00093F3F"/>
    <w:rsid w:val="00097E78"/>
    <w:rsid w:val="000A1705"/>
    <w:rsid w:val="000A202B"/>
    <w:rsid w:val="000A238C"/>
    <w:rsid w:val="000A26E8"/>
    <w:rsid w:val="000A7256"/>
    <w:rsid w:val="000A7307"/>
    <w:rsid w:val="000A7DEA"/>
    <w:rsid w:val="000B0978"/>
    <w:rsid w:val="000B702B"/>
    <w:rsid w:val="000B78EC"/>
    <w:rsid w:val="000B7CDD"/>
    <w:rsid w:val="000C28D4"/>
    <w:rsid w:val="000C2DB9"/>
    <w:rsid w:val="000C4D93"/>
    <w:rsid w:val="000C4F5A"/>
    <w:rsid w:val="000C5D7B"/>
    <w:rsid w:val="000C7A7C"/>
    <w:rsid w:val="000C7F63"/>
    <w:rsid w:val="000D218F"/>
    <w:rsid w:val="000D4C44"/>
    <w:rsid w:val="000D5548"/>
    <w:rsid w:val="000D5A21"/>
    <w:rsid w:val="000D5E74"/>
    <w:rsid w:val="000E0F60"/>
    <w:rsid w:val="000E5807"/>
    <w:rsid w:val="000E59A7"/>
    <w:rsid w:val="000E622F"/>
    <w:rsid w:val="000F0E59"/>
    <w:rsid w:val="000F3CBA"/>
    <w:rsid w:val="000F427A"/>
    <w:rsid w:val="000F4A59"/>
    <w:rsid w:val="000F58D6"/>
    <w:rsid w:val="000F7DE7"/>
    <w:rsid w:val="0010101F"/>
    <w:rsid w:val="00101026"/>
    <w:rsid w:val="0010312F"/>
    <w:rsid w:val="00105651"/>
    <w:rsid w:val="0010605B"/>
    <w:rsid w:val="0010750C"/>
    <w:rsid w:val="001109FF"/>
    <w:rsid w:val="00112601"/>
    <w:rsid w:val="00113040"/>
    <w:rsid w:val="00114077"/>
    <w:rsid w:val="00115009"/>
    <w:rsid w:val="00117D07"/>
    <w:rsid w:val="00120CE6"/>
    <w:rsid w:val="00121D09"/>
    <w:rsid w:val="00122A08"/>
    <w:rsid w:val="0012324A"/>
    <w:rsid w:val="001248D2"/>
    <w:rsid w:val="00130DDC"/>
    <w:rsid w:val="00131227"/>
    <w:rsid w:val="001321D0"/>
    <w:rsid w:val="00133488"/>
    <w:rsid w:val="00133A90"/>
    <w:rsid w:val="00134D63"/>
    <w:rsid w:val="00136774"/>
    <w:rsid w:val="0014082E"/>
    <w:rsid w:val="00141255"/>
    <w:rsid w:val="001440D1"/>
    <w:rsid w:val="00144EE4"/>
    <w:rsid w:val="001459F2"/>
    <w:rsid w:val="001467CF"/>
    <w:rsid w:val="0015023B"/>
    <w:rsid w:val="00150312"/>
    <w:rsid w:val="00151C9C"/>
    <w:rsid w:val="001546CB"/>
    <w:rsid w:val="00155808"/>
    <w:rsid w:val="001561F8"/>
    <w:rsid w:val="001563C8"/>
    <w:rsid w:val="00156607"/>
    <w:rsid w:val="00156C66"/>
    <w:rsid w:val="00157406"/>
    <w:rsid w:val="00157A05"/>
    <w:rsid w:val="00157AA3"/>
    <w:rsid w:val="00161037"/>
    <w:rsid w:val="001610B7"/>
    <w:rsid w:val="001626C8"/>
    <w:rsid w:val="001649C8"/>
    <w:rsid w:val="0016620D"/>
    <w:rsid w:val="00167113"/>
    <w:rsid w:val="001723C4"/>
    <w:rsid w:val="001744B3"/>
    <w:rsid w:val="001749C5"/>
    <w:rsid w:val="00175E9B"/>
    <w:rsid w:val="00176980"/>
    <w:rsid w:val="0018271C"/>
    <w:rsid w:val="00184161"/>
    <w:rsid w:val="00185212"/>
    <w:rsid w:val="0018575A"/>
    <w:rsid w:val="00185E09"/>
    <w:rsid w:val="00190536"/>
    <w:rsid w:val="00190797"/>
    <w:rsid w:val="0019184E"/>
    <w:rsid w:val="00196C95"/>
    <w:rsid w:val="00197F1B"/>
    <w:rsid w:val="001A1D02"/>
    <w:rsid w:val="001A3AC0"/>
    <w:rsid w:val="001A4FA7"/>
    <w:rsid w:val="001A5F08"/>
    <w:rsid w:val="001A6328"/>
    <w:rsid w:val="001B02F8"/>
    <w:rsid w:val="001B0DCB"/>
    <w:rsid w:val="001B281F"/>
    <w:rsid w:val="001C29C3"/>
    <w:rsid w:val="001C2AD7"/>
    <w:rsid w:val="001C3268"/>
    <w:rsid w:val="001C4DF2"/>
    <w:rsid w:val="001C6EC4"/>
    <w:rsid w:val="001D1213"/>
    <w:rsid w:val="001D2198"/>
    <w:rsid w:val="001D30B0"/>
    <w:rsid w:val="001E04F4"/>
    <w:rsid w:val="001E0520"/>
    <w:rsid w:val="001E0635"/>
    <w:rsid w:val="001E0F84"/>
    <w:rsid w:val="001E4544"/>
    <w:rsid w:val="001E75C7"/>
    <w:rsid w:val="001E77E8"/>
    <w:rsid w:val="001F0829"/>
    <w:rsid w:val="001F15C8"/>
    <w:rsid w:val="001F1AF2"/>
    <w:rsid w:val="001F24B7"/>
    <w:rsid w:val="001F2C76"/>
    <w:rsid w:val="001F70DC"/>
    <w:rsid w:val="00200FB1"/>
    <w:rsid w:val="002017CD"/>
    <w:rsid w:val="00202A26"/>
    <w:rsid w:val="00204B98"/>
    <w:rsid w:val="00205FC0"/>
    <w:rsid w:val="002069BA"/>
    <w:rsid w:val="002102CE"/>
    <w:rsid w:val="00211A49"/>
    <w:rsid w:val="00212251"/>
    <w:rsid w:val="00212C6A"/>
    <w:rsid w:val="00214A19"/>
    <w:rsid w:val="002165A3"/>
    <w:rsid w:val="00216D56"/>
    <w:rsid w:val="00217660"/>
    <w:rsid w:val="00220A56"/>
    <w:rsid w:val="0022257D"/>
    <w:rsid w:val="002237D4"/>
    <w:rsid w:val="002241CC"/>
    <w:rsid w:val="002336FD"/>
    <w:rsid w:val="00234123"/>
    <w:rsid w:val="00234242"/>
    <w:rsid w:val="00240042"/>
    <w:rsid w:val="00241500"/>
    <w:rsid w:val="00242CDC"/>
    <w:rsid w:val="00243549"/>
    <w:rsid w:val="0024488C"/>
    <w:rsid w:val="00244AA7"/>
    <w:rsid w:val="00247966"/>
    <w:rsid w:val="0025095E"/>
    <w:rsid w:val="00252BAD"/>
    <w:rsid w:val="002534C3"/>
    <w:rsid w:val="002534C4"/>
    <w:rsid w:val="002544FD"/>
    <w:rsid w:val="00255B07"/>
    <w:rsid w:val="002570D3"/>
    <w:rsid w:val="00261C62"/>
    <w:rsid w:val="00264D97"/>
    <w:rsid w:val="002658B1"/>
    <w:rsid w:val="002664D7"/>
    <w:rsid w:val="0026791D"/>
    <w:rsid w:val="00270EC6"/>
    <w:rsid w:val="0027228B"/>
    <w:rsid w:val="0027386C"/>
    <w:rsid w:val="00276E39"/>
    <w:rsid w:val="00277021"/>
    <w:rsid w:val="002817B6"/>
    <w:rsid w:val="002821A0"/>
    <w:rsid w:val="00282582"/>
    <w:rsid w:val="00283C62"/>
    <w:rsid w:val="00286CB8"/>
    <w:rsid w:val="00287719"/>
    <w:rsid w:val="002909DE"/>
    <w:rsid w:val="00290A01"/>
    <w:rsid w:val="00290C8D"/>
    <w:rsid w:val="0029151C"/>
    <w:rsid w:val="0029275E"/>
    <w:rsid w:val="00294424"/>
    <w:rsid w:val="002A0066"/>
    <w:rsid w:val="002A31A8"/>
    <w:rsid w:val="002A3B00"/>
    <w:rsid w:val="002A4BCA"/>
    <w:rsid w:val="002A6CCE"/>
    <w:rsid w:val="002A7807"/>
    <w:rsid w:val="002A784A"/>
    <w:rsid w:val="002A7CA6"/>
    <w:rsid w:val="002A7D91"/>
    <w:rsid w:val="002B0585"/>
    <w:rsid w:val="002B1019"/>
    <w:rsid w:val="002B3701"/>
    <w:rsid w:val="002B3A16"/>
    <w:rsid w:val="002B5C30"/>
    <w:rsid w:val="002B66A1"/>
    <w:rsid w:val="002B6F90"/>
    <w:rsid w:val="002C002E"/>
    <w:rsid w:val="002C0650"/>
    <w:rsid w:val="002C37D9"/>
    <w:rsid w:val="002C5A6C"/>
    <w:rsid w:val="002C6F9C"/>
    <w:rsid w:val="002D1104"/>
    <w:rsid w:val="002D185B"/>
    <w:rsid w:val="002D3C5D"/>
    <w:rsid w:val="002D681A"/>
    <w:rsid w:val="002E0AF1"/>
    <w:rsid w:val="002E0C69"/>
    <w:rsid w:val="002E242C"/>
    <w:rsid w:val="002E2B0C"/>
    <w:rsid w:val="002E3900"/>
    <w:rsid w:val="002E5254"/>
    <w:rsid w:val="002E532A"/>
    <w:rsid w:val="002E571D"/>
    <w:rsid w:val="002E5B1A"/>
    <w:rsid w:val="002E5DC5"/>
    <w:rsid w:val="002E7838"/>
    <w:rsid w:val="002F1D80"/>
    <w:rsid w:val="002F1E2C"/>
    <w:rsid w:val="002F4E58"/>
    <w:rsid w:val="002F56AA"/>
    <w:rsid w:val="002F5916"/>
    <w:rsid w:val="002F66E2"/>
    <w:rsid w:val="002F6A65"/>
    <w:rsid w:val="002F7001"/>
    <w:rsid w:val="002F74D2"/>
    <w:rsid w:val="003009D4"/>
    <w:rsid w:val="0030222F"/>
    <w:rsid w:val="0030239D"/>
    <w:rsid w:val="003042EB"/>
    <w:rsid w:val="0030563E"/>
    <w:rsid w:val="00305B26"/>
    <w:rsid w:val="0030618A"/>
    <w:rsid w:val="00306558"/>
    <w:rsid w:val="00306A61"/>
    <w:rsid w:val="00306B6B"/>
    <w:rsid w:val="00312122"/>
    <w:rsid w:val="00312723"/>
    <w:rsid w:val="0031344A"/>
    <w:rsid w:val="0031362A"/>
    <w:rsid w:val="00313B99"/>
    <w:rsid w:val="00314E17"/>
    <w:rsid w:val="00315963"/>
    <w:rsid w:val="003160A4"/>
    <w:rsid w:val="00316D42"/>
    <w:rsid w:val="00317606"/>
    <w:rsid w:val="00320F22"/>
    <w:rsid w:val="00322102"/>
    <w:rsid w:val="00322582"/>
    <w:rsid w:val="00322CB2"/>
    <w:rsid w:val="00322F35"/>
    <w:rsid w:val="00324371"/>
    <w:rsid w:val="003246DD"/>
    <w:rsid w:val="003252BF"/>
    <w:rsid w:val="00326239"/>
    <w:rsid w:val="003263C8"/>
    <w:rsid w:val="0032714F"/>
    <w:rsid w:val="00327EDB"/>
    <w:rsid w:val="00331D88"/>
    <w:rsid w:val="003325B2"/>
    <w:rsid w:val="00332A56"/>
    <w:rsid w:val="003330FE"/>
    <w:rsid w:val="00333988"/>
    <w:rsid w:val="00333BA9"/>
    <w:rsid w:val="00334648"/>
    <w:rsid w:val="00335B92"/>
    <w:rsid w:val="00337124"/>
    <w:rsid w:val="00340968"/>
    <w:rsid w:val="0034198F"/>
    <w:rsid w:val="00341E2F"/>
    <w:rsid w:val="003520A8"/>
    <w:rsid w:val="00353464"/>
    <w:rsid w:val="00353600"/>
    <w:rsid w:val="00353E47"/>
    <w:rsid w:val="00360C28"/>
    <w:rsid w:val="00360CD1"/>
    <w:rsid w:val="0036173B"/>
    <w:rsid w:val="003629D8"/>
    <w:rsid w:val="003634B0"/>
    <w:rsid w:val="00363E9C"/>
    <w:rsid w:val="00366D38"/>
    <w:rsid w:val="00371BF4"/>
    <w:rsid w:val="003741B3"/>
    <w:rsid w:val="00374698"/>
    <w:rsid w:val="00390446"/>
    <w:rsid w:val="0039366B"/>
    <w:rsid w:val="0039439F"/>
    <w:rsid w:val="003962F3"/>
    <w:rsid w:val="003967F1"/>
    <w:rsid w:val="003973AB"/>
    <w:rsid w:val="003B1000"/>
    <w:rsid w:val="003B4ACF"/>
    <w:rsid w:val="003B5765"/>
    <w:rsid w:val="003B5D41"/>
    <w:rsid w:val="003B7197"/>
    <w:rsid w:val="003C0772"/>
    <w:rsid w:val="003C3014"/>
    <w:rsid w:val="003C7D69"/>
    <w:rsid w:val="003D28C1"/>
    <w:rsid w:val="003D72FA"/>
    <w:rsid w:val="003E33E0"/>
    <w:rsid w:val="003E4EE7"/>
    <w:rsid w:val="003E6AB3"/>
    <w:rsid w:val="003F0E93"/>
    <w:rsid w:val="003F103C"/>
    <w:rsid w:val="003F22EA"/>
    <w:rsid w:val="003F260C"/>
    <w:rsid w:val="003F27F5"/>
    <w:rsid w:val="003F6CE4"/>
    <w:rsid w:val="00401237"/>
    <w:rsid w:val="00401EE8"/>
    <w:rsid w:val="004025D8"/>
    <w:rsid w:val="0040287C"/>
    <w:rsid w:val="00402B64"/>
    <w:rsid w:val="00403B61"/>
    <w:rsid w:val="00404AD5"/>
    <w:rsid w:val="00405A67"/>
    <w:rsid w:val="004071D5"/>
    <w:rsid w:val="00410226"/>
    <w:rsid w:val="00410B33"/>
    <w:rsid w:val="0041283A"/>
    <w:rsid w:val="00415215"/>
    <w:rsid w:val="0041636C"/>
    <w:rsid w:val="00416AB0"/>
    <w:rsid w:val="00420389"/>
    <w:rsid w:val="00421D70"/>
    <w:rsid w:val="00421E0E"/>
    <w:rsid w:val="0042281A"/>
    <w:rsid w:val="00424B69"/>
    <w:rsid w:val="00425B3C"/>
    <w:rsid w:val="00425F27"/>
    <w:rsid w:val="00426A91"/>
    <w:rsid w:val="004307C1"/>
    <w:rsid w:val="00431CBD"/>
    <w:rsid w:val="00431EAF"/>
    <w:rsid w:val="0043389A"/>
    <w:rsid w:val="00434101"/>
    <w:rsid w:val="00437BC1"/>
    <w:rsid w:val="0044057E"/>
    <w:rsid w:val="0044065C"/>
    <w:rsid w:val="00441B3F"/>
    <w:rsid w:val="004427A9"/>
    <w:rsid w:val="00442CCB"/>
    <w:rsid w:val="00443448"/>
    <w:rsid w:val="00443F2B"/>
    <w:rsid w:val="00444D25"/>
    <w:rsid w:val="00445912"/>
    <w:rsid w:val="00446C6B"/>
    <w:rsid w:val="00447840"/>
    <w:rsid w:val="00452897"/>
    <w:rsid w:val="00452E17"/>
    <w:rsid w:val="00455006"/>
    <w:rsid w:val="00455433"/>
    <w:rsid w:val="00456E9A"/>
    <w:rsid w:val="00461C62"/>
    <w:rsid w:val="00461CDF"/>
    <w:rsid w:val="0046299B"/>
    <w:rsid w:val="004642DA"/>
    <w:rsid w:val="00465326"/>
    <w:rsid w:val="0047060E"/>
    <w:rsid w:val="00471707"/>
    <w:rsid w:val="004729BD"/>
    <w:rsid w:val="00472B3A"/>
    <w:rsid w:val="00473926"/>
    <w:rsid w:val="00473C1C"/>
    <w:rsid w:val="0047489A"/>
    <w:rsid w:val="00480887"/>
    <w:rsid w:val="0048367E"/>
    <w:rsid w:val="00483BEE"/>
    <w:rsid w:val="004847C5"/>
    <w:rsid w:val="00492C9A"/>
    <w:rsid w:val="00495912"/>
    <w:rsid w:val="004959B5"/>
    <w:rsid w:val="004A0CF9"/>
    <w:rsid w:val="004A0EF8"/>
    <w:rsid w:val="004A1587"/>
    <w:rsid w:val="004A7910"/>
    <w:rsid w:val="004A7FF4"/>
    <w:rsid w:val="004B1C97"/>
    <w:rsid w:val="004B3F50"/>
    <w:rsid w:val="004B6FCB"/>
    <w:rsid w:val="004C139B"/>
    <w:rsid w:val="004C151E"/>
    <w:rsid w:val="004C3FAB"/>
    <w:rsid w:val="004C497E"/>
    <w:rsid w:val="004C6255"/>
    <w:rsid w:val="004D08DB"/>
    <w:rsid w:val="004D098D"/>
    <w:rsid w:val="004D2A85"/>
    <w:rsid w:val="004D30DC"/>
    <w:rsid w:val="004D5B71"/>
    <w:rsid w:val="004E15F6"/>
    <w:rsid w:val="004E1631"/>
    <w:rsid w:val="004E2AEA"/>
    <w:rsid w:val="004E2BDB"/>
    <w:rsid w:val="004E4A23"/>
    <w:rsid w:val="004F18D7"/>
    <w:rsid w:val="004F1FAF"/>
    <w:rsid w:val="004F20BE"/>
    <w:rsid w:val="004F2E88"/>
    <w:rsid w:val="004F48D6"/>
    <w:rsid w:val="005001BC"/>
    <w:rsid w:val="00500842"/>
    <w:rsid w:val="005019EE"/>
    <w:rsid w:val="00503001"/>
    <w:rsid w:val="005036B2"/>
    <w:rsid w:val="00504D5B"/>
    <w:rsid w:val="00506979"/>
    <w:rsid w:val="00507D8B"/>
    <w:rsid w:val="00507F8F"/>
    <w:rsid w:val="00510836"/>
    <w:rsid w:val="0051103B"/>
    <w:rsid w:val="00511946"/>
    <w:rsid w:val="005135CF"/>
    <w:rsid w:val="00516453"/>
    <w:rsid w:val="0052605C"/>
    <w:rsid w:val="00526519"/>
    <w:rsid w:val="00527991"/>
    <w:rsid w:val="005312F9"/>
    <w:rsid w:val="00531A15"/>
    <w:rsid w:val="00531D67"/>
    <w:rsid w:val="005323D4"/>
    <w:rsid w:val="00532BC2"/>
    <w:rsid w:val="0053330D"/>
    <w:rsid w:val="005339D1"/>
    <w:rsid w:val="005344F9"/>
    <w:rsid w:val="00535CA0"/>
    <w:rsid w:val="005404AA"/>
    <w:rsid w:val="00542635"/>
    <w:rsid w:val="00543F62"/>
    <w:rsid w:val="0054602F"/>
    <w:rsid w:val="0054673A"/>
    <w:rsid w:val="0054731B"/>
    <w:rsid w:val="005475AB"/>
    <w:rsid w:val="00547AE9"/>
    <w:rsid w:val="00547C47"/>
    <w:rsid w:val="00551078"/>
    <w:rsid w:val="005511AD"/>
    <w:rsid w:val="00551580"/>
    <w:rsid w:val="00552C50"/>
    <w:rsid w:val="00554307"/>
    <w:rsid w:val="0055664E"/>
    <w:rsid w:val="0055788B"/>
    <w:rsid w:val="00561E78"/>
    <w:rsid w:val="00563AFA"/>
    <w:rsid w:val="00564C2E"/>
    <w:rsid w:val="0056755C"/>
    <w:rsid w:val="00567E80"/>
    <w:rsid w:val="00571315"/>
    <w:rsid w:val="00571F43"/>
    <w:rsid w:val="005723A3"/>
    <w:rsid w:val="00572DEF"/>
    <w:rsid w:val="00580014"/>
    <w:rsid w:val="00581A8B"/>
    <w:rsid w:val="00581B05"/>
    <w:rsid w:val="005858BC"/>
    <w:rsid w:val="00585DEA"/>
    <w:rsid w:val="00586A25"/>
    <w:rsid w:val="005871C7"/>
    <w:rsid w:val="005879DA"/>
    <w:rsid w:val="00587CB2"/>
    <w:rsid w:val="00590555"/>
    <w:rsid w:val="0059135D"/>
    <w:rsid w:val="0059299A"/>
    <w:rsid w:val="00592F9C"/>
    <w:rsid w:val="00594749"/>
    <w:rsid w:val="005A2128"/>
    <w:rsid w:val="005A7B20"/>
    <w:rsid w:val="005B14CC"/>
    <w:rsid w:val="005B1A20"/>
    <w:rsid w:val="005B1C77"/>
    <w:rsid w:val="005B1E3A"/>
    <w:rsid w:val="005B3665"/>
    <w:rsid w:val="005B3C21"/>
    <w:rsid w:val="005C3795"/>
    <w:rsid w:val="005C4828"/>
    <w:rsid w:val="005C5570"/>
    <w:rsid w:val="005D0CAE"/>
    <w:rsid w:val="005D1932"/>
    <w:rsid w:val="005D4BF9"/>
    <w:rsid w:val="005D5A5B"/>
    <w:rsid w:val="005D5D21"/>
    <w:rsid w:val="005D5FFA"/>
    <w:rsid w:val="005E0C44"/>
    <w:rsid w:val="005E3D67"/>
    <w:rsid w:val="005E51A4"/>
    <w:rsid w:val="005E60E2"/>
    <w:rsid w:val="005E65C3"/>
    <w:rsid w:val="005E689D"/>
    <w:rsid w:val="005E73D3"/>
    <w:rsid w:val="005F2441"/>
    <w:rsid w:val="005F27C8"/>
    <w:rsid w:val="005F2FD3"/>
    <w:rsid w:val="005F37E7"/>
    <w:rsid w:val="005F3A9D"/>
    <w:rsid w:val="005F6873"/>
    <w:rsid w:val="00601D5E"/>
    <w:rsid w:val="00603000"/>
    <w:rsid w:val="006030C0"/>
    <w:rsid w:val="00603301"/>
    <w:rsid w:val="00605B1C"/>
    <w:rsid w:val="0060653E"/>
    <w:rsid w:val="00607824"/>
    <w:rsid w:val="006142E4"/>
    <w:rsid w:val="00614D16"/>
    <w:rsid w:val="00615C7C"/>
    <w:rsid w:val="00621566"/>
    <w:rsid w:val="00622545"/>
    <w:rsid w:val="0062271F"/>
    <w:rsid w:val="00622850"/>
    <w:rsid w:val="00624C04"/>
    <w:rsid w:val="00626452"/>
    <w:rsid w:val="00630AF5"/>
    <w:rsid w:val="00633FB1"/>
    <w:rsid w:val="0063532F"/>
    <w:rsid w:val="00636701"/>
    <w:rsid w:val="00637CA5"/>
    <w:rsid w:val="0064089D"/>
    <w:rsid w:val="00640BE6"/>
    <w:rsid w:val="00641701"/>
    <w:rsid w:val="006423B6"/>
    <w:rsid w:val="006454A1"/>
    <w:rsid w:val="00645554"/>
    <w:rsid w:val="00645CDA"/>
    <w:rsid w:val="0065112B"/>
    <w:rsid w:val="00651687"/>
    <w:rsid w:val="006539F3"/>
    <w:rsid w:val="0066178D"/>
    <w:rsid w:val="00662CFB"/>
    <w:rsid w:val="006646FC"/>
    <w:rsid w:val="00666D1C"/>
    <w:rsid w:val="006676E6"/>
    <w:rsid w:val="00670994"/>
    <w:rsid w:val="00671684"/>
    <w:rsid w:val="00673440"/>
    <w:rsid w:val="006734BB"/>
    <w:rsid w:val="0067551F"/>
    <w:rsid w:val="0067604B"/>
    <w:rsid w:val="00676C3A"/>
    <w:rsid w:val="00677269"/>
    <w:rsid w:val="00680965"/>
    <w:rsid w:val="006824F9"/>
    <w:rsid w:val="006832D4"/>
    <w:rsid w:val="0068332F"/>
    <w:rsid w:val="00683567"/>
    <w:rsid w:val="00690778"/>
    <w:rsid w:val="0069158C"/>
    <w:rsid w:val="00697224"/>
    <w:rsid w:val="006A0FA4"/>
    <w:rsid w:val="006A29F4"/>
    <w:rsid w:val="006A303A"/>
    <w:rsid w:val="006A5398"/>
    <w:rsid w:val="006A684D"/>
    <w:rsid w:val="006B3403"/>
    <w:rsid w:val="006C0239"/>
    <w:rsid w:val="006C15B8"/>
    <w:rsid w:val="006C1833"/>
    <w:rsid w:val="006C3F85"/>
    <w:rsid w:val="006C534A"/>
    <w:rsid w:val="006C65B8"/>
    <w:rsid w:val="006D07BE"/>
    <w:rsid w:val="006D1B61"/>
    <w:rsid w:val="006D3E20"/>
    <w:rsid w:val="006D5482"/>
    <w:rsid w:val="006D5B77"/>
    <w:rsid w:val="006D6AAC"/>
    <w:rsid w:val="006D6CCF"/>
    <w:rsid w:val="006E02EF"/>
    <w:rsid w:val="006E1960"/>
    <w:rsid w:val="006E257D"/>
    <w:rsid w:val="006E2CE2"/>
    <w:rsid w:val="006E332B"/>
    <w:rsid w:val="006E618F"/>
    <w:rsid w:val="006E78E6"/>
    <w:rsid w:val="006F0DE4"/>
    <w:rsid w:val="006F1889"/>
    <w:rsid w:val="006F221A"/>
    <w:rsid w:val="006F2FCA"/>
    <w:rsid w:val="006F343F"/>
    <w:rsid w:val="006F3E5B"/>
    <w:rsid w:val="006F451B"/>
    <w:rsid w:val="006F507B"/>
    <w:rsid w:val="006F50C4"/>
    <w:rsid w:val="006F6669"/>
    <w:rsid w:val="006F692F"/>
    <w:rsid w:val="00700081"/>
    <w:rsid w:val="00700D64"/>
    <w:rsid w:val="007065C2"/>
    <w:rsid w:val="00710814"/>
    <w:rsid w:val="00710A8B"/>
    <w:rsid w:val="00710E56"/>
    <w:rsid w:val="00710F1B"/>
    <w:rsid w:val="0071292F"/>
    <w:rsid w:val="00715EBD"/>
    <w:rsid w:val="00716C93"/>
    <w:rsid w:val="007177A8"/>
    <w:rsid w:val="00720F65"/>
    <w:rsid w:val="00720F9F"/>
    <w:rsid w:val="00727839"/>
    <w:rsid w:val="007278EE"/>
    <w:rsid w:val="00731539"/>
    <w:rsid w:val="0074119A"/>
    <w:rsid w:val="00741A0C"/>
    <w:rsid w:val="00741DA5"/>
    <w:rsid w:val="007420C6"/>
    <w:rsid w:val="007446F6"/>
    <w:rsid w:val="00745978"/>
    <w:rsid w:val="00750996"/>
    <w:rsid w:val="00750D17"/>
    <w:rsid w:val="00750EE3"/>
    <w:rsid w:val="00752257"/>
    <w:rsid w:val="00752C53"/>
    <w:rsid w:val="007554D9"/>
    <w:rsid w:val="00760AF7"/>
    <w:rsid w:val="00762055"/>
    <w:rsid w:val="00763139"/>
    <w:rsid w:val="00763465"/>
    <w:rsid w:val="007647DC"/>
    <w:rsid w:val="007648A1"/>
    <w:rsid w:val="0076737B"/>
    <w:rsid w:val="00770120"/>
    <w:rsid w:val="007701F6"/>
    <w:rsid w:val="007728AE"/>
    <w:rsid w:val="007760A4"/>
    <w:rsid w:val="00782E77"/>
    <w:rsid w:val="00783612"/>
    <w:rsid w:val="00784EA0"/>
    <w:rsid w:val="00785081"/>
    <w:rsid w:val="00785BB1"/>
    <w:rsid w:val="00787710"/>
    <w:rsid w:val="00792D30"/>
    <w:rsid w:val="00793856"/>
    <w:rsid w:val="0079411C"/>
    <w:rsid w:val="007942BD"/>
    <w:rsid w:val="00796C58"/>
    <w:rsid w:val="00796EA8"/>
    <w:rsid w:val="0079770A"/>
    <w:rsid w:val="00797B05"/>
    <w:rsid w:val="007A037A"/>
    <w:rsid w:val="007A0F91"/>
    <w:rsid w:val="007A36B6"/>
    <w:rsid w:val="007A487A"/>
    <w:rsid w:val="007A4BF7"/>
    <w:rsid w:val="007A70F2"/>
    <w:rsid w:val="007A739C"/>
    <w:rsid w:val="007B12D8"/>
    <w:rsid w:val="007B17D3"/>
    <w:rsid w:val="007B1C0E"/>
    <w:rsid w:val="007B1FBF"/>
    <w:rsid w:val="007B210D"/>
    <w:rsid w:val="007B2A2C"/>
    <w:rsid w:val="007B4C95"/>
    <w:rsid w:val="007B630C"/>
    <w:rsid w:val="007B6953"/>
    <w:rsid w:val="007C181F"/>
    <w:rsid w:val="007C3520"/>
    <w:rsid w:val="007C58E9"/>
    <w:rsid w:val="007C60A2"/>
    <w:rsid w:val="007C7E65"/>
    <w:rsid w:val="007D2962"/>
    <w:rsid w:val="007D2C36"/>
    <w:rsid w:val="007D3AD5"/>
    <w:rsid w:val="007D3DF8"/>
    <w:rsid w:val="007D3FE1"/>
    <w:rsid w:val="007D3FED"/>
    <w:rsid w:val="007D786A"/>
    <w:rsid w:val="007D7F10"/>
    <w:rsid w:val="007E06EA"/>
    <w:rsid w:val="007E168A"/>
    <w:rsid w:val="007E1814"/>
    <w:rsid w:val="007E1C6D"/>
    <w:rsid w:val="007E3978"/>
    <w:rsid w:val="007E4C99"/>
    <w:rsid w:val="007E52BA"/>
    <w:rsid w:val="007E5DC7"/>
    <w:rsid w:val="007E7189"/>
    <w:rsid w:val="007E7D4A"/>
    <w:rsid w:val="007F12B6"/>
    <w:rsid w:val="007F5358"/>
    <w:rsid w:val="007F5AA4"/>
    <w:rsid w:val="007F7E43"/>
    <w:rsid w:val="00802138"/>
    <w:rsid w:val="008025E7"/>
    <w:rsid w:val="00802FBD"/>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7F75"/>
    <w:rsid w:val="0084190E"/>
    <w:rsid w:val="00842216"/>
    <w:rsid w:val="0084459C"/>
    <w:rsid w:val="00845AA9"/>
    <w:rsid w:val="00845E85"/>
    <w:rsid w:val="0084620E"/>
    <w:rsid w:val="0085241C"/>
    <w:rsid w:val="008568B0"/>
    <w:rsid w:val="00857DD4"/>
    <w:rsid w:val="008605AD"/>
    <w:rsid w:val="00860DA0"/>
    <w:rsid w:val="008610C5"/>
    <w:rsid w:val="0086171E"/>
    <w:rsid w:val="0086195B"/>
    <w:rsid w:val="00862268"/>
    <w:rsid w:val="00863491"/>
    <w:rsid w:val="00864C20"/>
    <w:rsid w:val="00865385"/>
    <w:rsid w:val="00865B12"/>
    <w:rsid w:val="0086663D"/>
    <w:rsid w:val="00866AA7"/>
    <w:rsid w:val="00867DF0"/>
    <w:rsid w:val="008700B8"/>
    <w:rsid w:val="008741C6"/>
    <w:rsid w:val="00874825"/>
    <w:rsid w:val="00876AE6"/>
    <w:rsid w:val="00877396"/>
    <w:rsid w:val="00877869"/>
    <w:rsid w:val="0088173A"/>
    <w:rsid w:val="008825F6"/>
    <w:rsid w:val="008835A1"/>
    <w:rsid w:val="008835C6"/>
    <w:rsid w:val="00885A08"/>
    <w:rsid w:val="0089087D"/>
    <w:rsid w:val="0089115F"/>
    <w:rsid w:val="008946CF"/>
    <w:rsid w:val="008A079A"/>
    <w:rsid w:val="008A1550"/>
    <w:rsid w:val="008A2151"/>
    <w:rsid w:val="008A4102"/>
    <w:rsid w:val="008A4FE5"/>
    <w:rsid w:val="008A7F32"/>
    <w:rsid w:val="008B3346"/>
    <w:rsid w:val="008B44B2"/>
    <w:rsid w:val="008B636C"/>
    <w:rsid w:val="008C02FE"/>
    <w:rsid w:val="008C037B"/>
    <w:rsid w:val="008C2CA2"/>
    <w:rsid w:val="008C3F98"/>
    <w:rsid w:val="008C50E5"/>
    <w:rsid w:val="008C5690"/>
    <w:rsid w:val="008C57FF"/>
    <w:rsid w:val="008C6376"/>
    <w:rsid w:val="008C7000"/>
    <w:rsid w:val="008D3FEC"/>
    <w:rsid w:val="008D684D"/>
    <w:rsid w:val="008D7216"/>
    <w:rsid w:val="008E182E"/>
    <w:rsid w:val="008E1857"/>
    <w:rsid w:val="008E1F3A"/>
    <w:rsid w:val="008E3BEB"/>
    <w:rsid w:val="008E7307"/>
    <w:rsid w:val="008F3E1E"/>
    <w:rsid w:val="008F47F9"/>
    <w:rsid w:val="008F4D06"/>
    <w:rsid w:val="008F637F"/>
    <w:rsid w:val="008F6FFB"/>
    <w:rsid w:val="008F7CA8"/>
    <w:rsid w:val="008F7F8D"/>
    <w:rsid w:val="00900B75"/>
    <w:rsid w:val="00901717"/>
    <w:rsid w:val="00902C82"/>
    <w:rsid w:val="00903085"/>
    <w:rsid w:val="009034E6"/>
    <w:rsid w:val="0090362D"/>
    <w:rsid w:val="00904D2C"/>
    <w:rsid w:val="00905567"/>
    <w:rsid w:val="009067F3"/>
    <w:rsid w:val="009074EA"/>
    <w:rsid w:val="00912334"/>
    <w:rsid w:val="00912586"/>
    <w:rsid w:val="00914D20"/>
    <w:rsid w:val="00916948"/>
    <w:rsid w:val="0091797B"/>
    <w:rsid w:val="009236C6"/>
    <w:rsid w:val="00923CCC"/>
    <w:rsid w:val="00926B65"/>
    <w:rsid w:val="00930A3E"/>
    <w:rsid w:val="00930D48"/>
    <w:rsid w:val="00931296"/>
    <w:rsid w:val="009320C6"/>
    <w:rsid w:val="009324DA"/>
    <w:rsid w:val="00933778"/>
    <w:rsid w:val="0093678E"/>
    <w:rsid w:val="0093689B"/>
    <w:rsid w:val="00936F62"/>
    <w:rsid w:val="00941BAC"/>
    <w:rsid w:val="00942202"/>
    <w:rsid w:val="00943656"/>
    <w:rsid w:val="009447EF"/>
    <w:rsid w:val="00945026"/>
    <w:rsid w:val="00945ABA"/>
    <w:rsid w:val="00946134"/>
    <w:rsid w:val="009472AC"/>
    <w:rsid w:val="009532DE"/>
    <w:rsid w:val="009546BE"/>
    <w:rsid w:val="00955525"/>
    <w:rsid w:val="00957780"/>
    <w:rsid w:val="009606ED"/>
    <w:rsid w:val="0096128D"/>
    <w:rsid w:val="00961BE8"/>
    <w:rsid w:val="009642C7"/>
    <w:rsid w:val="00967025"/>
    <w:rsid w:val="00967534"/>
    <w:rsid w:val="00971FCB"/>
    <w:rsid w:val="009729F0"/>
    <w:rsid w:val="009807C8"/>
    <w:rsid w:val="009818B9"/>
    <w:rsid w:val="00982416"/>
    <w:rsid w:val="0098494D"/>
    <w:rsid w:val="00985D17"/>
    <w:rsid w:val="0099162E"/>
    <w:rsid w:val="009916BA"/>
    <w:rsid w:val="00993648"/>
    <w:rsid w:val="00994910"/>
    <w:rsid w:val="00995D83"/>
    <w:rsid w:val="0099656E"/>
    <w:rsid w:val="009976A1"/>
    <w:rsid w:val="009A036A"/>
    <w:rsid w:val="009A1349"/>
    <w:rsid w:val="009A1A9A"/>
    <w:rsid w:val="009A57AA"/>
    <w:rsid w:val="009A7512"/>
    <w:rsid w:val="009B092D"/>
    <w:rsid w:val="009B3587"/>
    <w:rsid w:val="009B46F4"/>
    <w:rsid w:val="009B4FAA"/>
    <w:rsid w:val="009B70FD"/>
    <w:rsid w:val="009B7326"/>
    <w:rsid w:val="009C1C0F"/>
    <w:rsid w:val="009C2912"/>
    <w:rsid w:val="009C3EF5"/>
    <w:rsid w:val="009C4D48"/>
    <w:rsid w:val="009C5616"/>
    <w:rsid w:val="009C735F"/>
    <w:rsid w:val="009C7409"/>
    <w:rsid w:val="009C768A"/>
    <w:rsid w:val="009D178C"/>
    <w:rsid w:val="009D18B8"/>
    <w:rsid w:val="009D20D0"/>
    <w:rsid w:val="009D6B4B"/>
    <w:rsid w:val="009D755B"/>
    <w:rsid w:val="009E1DE4"/>
    <w:rsid w:val="009E248E"/>
    <w:rsid w:val="009E2A9B"/>
    <w:rsid w:val="009E2C64"/>
    <w:rsid w:val="009E45A8"/>
    <w:rsid w:val="009E5246"/>
    <w:rsid w:val="009E5502"/>
    <w:rsid w:val="009E6A41"/>
    <w:rsid w:val="009E6A7C"/>
    <w:rsid w:val="009F185E"/>
    <w:rsid w:val="009F1B02"/>
    <w:rsid w:val="009F5479"/>
    <w:rsid w:val="00A0013B"/>
    <w:rsid w:val="00A00606"/>
    <w:rsid w:val="00A02076"/>
    <w:rsid w:val="00A07D2D"/>
    <w:rsid w:val="00A11A29"/>
    <w:rsid w:val="00A1204C"/>
    <w:rsid w:val="00A201C9"/>
    <w:rsid w:val="00A204F9"/>
    <w:rsid w:val="00A21EFD"/>
    <w:rsid w:val="00A25956"/>
    <w:rsid w:val="00A26FB7"/>
    <w:rsid w:val="00A272B8"/>
    <w:rsid w:val="00A27E4E"/>
    <w:rsid w:val="00A30C02"/>
    <w:rsid w:val="00A30F23"/>
    <w:rsid w:val="00A30F37"/>
    <w:rsid w:val="00A31436"/>
    <w:rsid w:val="00A329DC"/>
    <w:rsid w:val="00A34A65"/>
    <w:rsid w:val="00A40142"/>
    <w:rsid w:val="00A40E12"/>
    <w:rsid w:val="00A421CB"/>
    <w:rsid w:val="00A446E5"/>
    <w:rsid w:val="00A5074F"/>
    <w:rsid w:val="00A5148D"/>
    <w:rsid w:val="00A52B25"/>
    <w:rsid w:val="00A52E90"/>
    <w:rsid w:val="00A554BE"/>
    <w:rsid w:val="00A56075"/>
    <w:rsid w:val="00A56964"/>
    <w:rsid w:val="00A62979"/>
    <w:rsid w:val="00A6391C"/>
    <w:rsid w:val="00A6732B"/>
    <w:rsid w:val="00A67519"/>
    <w:rsid w:val="00A736C6"/>
    <w:rsid w:val="00A74F16"/>
    <w:rsid w:val="00A758FE"/>
    <w:rsid w:val="00A835A2"/>
    <w:rsid w:val="00A84B7C"/>
    <w:rsid w:val="00A85770"/>
    <w:rsid w:val="00A87216"/>
    <w:rsid w:val="00A9113D"/>
    <w:rsid w:val="00A91B34"/>
    <w:rsid w:val="00A92293"/>
    <w:rsid w:val="00A93A30"/>
    <w:rsid w:val="00A97D0A"/>
    <w:rsid w:val="00AA16F1"/>
    <w:rsid w:val="00AA1F6F"/>
    <w:rsid w:val="00AA34F8"/>
    <w:rsid w:val="00AA476F"/>
    <w:rsid w:val="00AA72DA"/>
    <w:rsid w:val="00AA7817"/>
    <w:rsid w:val="00AB058F"/>
    <w:rsid w:val="00AB08DA"/>
    <w:rsid w:val="00AB0E6D"/>
    <w:rsid w:val="00AB163E"/>
    <w:rsid w:val="00AB2251"/>
    <w:rsid w:val="00AB3E07"/>
    <w:rsid w:val="00AB412B"/>
    <w:rsid w:val="00AB5DD7"/>
    <w:rsid w:val="00AB71E5"/>
    <w:rsid w:val="00AB7592"/>
    <w:rsid w:val="00AB7EC2"/>
    <w:rsid w:val="00AC065A"/>
    <w:rsid w:val="00AC0F04"/>
    <w:rsid w:val="00AC129C"/>
    <w:rsid w:val="00AC2A2B"/>
    <w:rsid w:val="00AC327F"/>
    <w:rsid w:val="00AC4B89"/>
    <w:rsid w:val="00AC59B0"/>
    <w:rsid w:val="00AD13F0"/>
    <w:rsid w:val="00AD2199"/>
    <w:rsid w:val="00AD44D4"/>
    <w:rsid w:val="00AD45AA"/>
    <w:rsid w:val="00AD7716"/>
    <w:rsid w:val="00AE2745"/>
    <w:rsid w:val="00AE3F80"/>
    <w:rsid w:val="00AE497C"/>
    <w:rsid w:val="00AE4E8C"/>
    <w:rsid w:val="00AE5DED"/>
    <w:rsid w:val="00AE6529"/>
    <w:rsid w:val="00AF03C5"/>
    <w:rsid w:val="00AF0ACD"/>
    <w:rsid w:val="00AF1F27"/>
    <w:rsid w:val="00AF2717"/>
    <w:rsid w:val="00AF29C8"/>
    <w:rsid w:val="00AF305C"/>
    <w:rsid w:val="00AF32C9"/>
    <w:rsid w:val="00AF34E4"/>
    <w:rsid w:val="00AF51A5"/>
    <w:rsid w:val="00B01416"/>
    <w:rsid w:val="00B0194D"/>
    <w:rsid w:val="00B06596"/>
    <w:rsid w:val="00B11C45"/>
    <w:rsid w:val="00B11E99"/>
    <w:rsid w:val="00B12D58"/>
    <w:rsid w:val="00B136A4"/>
    <w:rsid w:val="00B20FFE"/>
    <w:rsid w:val="00B21EA5"/>
    <w:rsid w:val="00B2202C"/>
    <w:rsid w:val="00B22663"/>
    <w:rsid w:val="00B23580"/>
    <w:rsid w:val="00B31B8B"/>
    <w:rsid w:val="00B325D4"/>
    <w:rsid w:val="00B325FC"/>
    <w:rsid w:val="00B33708"/>
    <w:rsid w:val="00B338E1"/>
    <w:rsid w:val="00B34DA2"/>
    <w:rsid w:val="00B42678"/>
    <w:rsid w:val="00B43A6D"/>
    <w:rsid w:val="00B44D1A"/>
    <w:rsid w:val="00B4513C"/>
    <w:rsid w:val="00B51096"/>
    <w:rsid w:val="00B52436"/>
    <w:rsid w:val="00B53567"/>
    <w:rsid w:val="00B56E13"/>
    <w:rsid w:val="00B56F62"/>
    <w:rsid w:val="00B60F61"/>
    <w:rsid w:val="00B621A5"/>
    <w:rsid w:val="00B65832"/>
    <w:rsid w:val="00B71494"/>
    <w:rsid w:val="00B717BB"/>
    <w:rsid w:val="00B7199E"/>
    <w:rsid w:val="00B73D6E"/>
    <w:rsid w:val="00B7621A"/>
    <w:rsid w:val="00B7723D"/>
    <w:rsid w:val="00B77D00"/>
    <w:rsid w:val="00B8054B"/>
    <w:rsid w:val="00B81EB4"/>
    <w:rsid w:val="00B82CB8"/>
    <w:rsid w:val="00B8307B"/>
    <w:rsid w:val="00B861B6"/>
    <w:rsid w:val="00B86B05"/>
    <w:rsid w:val="00B86FF4"/>
    <w:rsid w:val="00BA0E8E"/>
    <w:rsid w:val="00BA18CA"/>
    <w:rsid w:val="00BA2C5A"/>
    <w:rsid w:val="00BA3470"/>
    <w:rsid w:val="00BA7053"/>
    <w:rsid w:val="00BB157E"/>
    <w:rsid w:val="00BB16BB"/>
    <w:rsid w:val="00BB1E47"/>
    <w:rsid w:val="00BB59B7"/>
    <w:rsid w:val="00BC0201"/>
    <w:rsid w:val="00BC029F"/>
    <w:rsid w:val="00BC2240"/>
    <w:rsid w:val="00BC6A2E"/>
    <w:rsid w:val="00BC7BC5"/>
    <w:rsid w:val="00BC7D5A"/>
    <w:rsid w:val="00BD3A80"/>
    <w:rsid w:val="00BD514C"/>
    <w:rsid w:val="00BD5C9F"/>
    <w:rsid w:val="00BE1A97"/>
    <w:rsid w:val="00BE1F0D"/>
    <w:rsid w:val="00BE26D0"/>
    <w:rsid w:val="00BE2CDA"/>
    <w:rsid w:val="00BE4162"/>
    <w:rsid w:val="00BE5662"/>
    <w:rsid w:val="00BE636D"/>
    <w:rsid w:val="00BF3825"/>
    <w:rsid w:val="00BF52D1"/>
    <w:rsid w:val="00BF5C4E"/>
    <w:rsid w:val="00BF6441"/>
    <w:rsid w:val="00BF755B"/>
    <w:rsid w:val="00BF7788"/>
    <w:rsid w:val="00BF7D30"/>
    <w:rsid w:val="00C02B94"/>
    <w:rsid w:val="00C02DFE"/>
    <w:rsid w:val="00C0360E"/>
    <w:rsid w:val="00C049E6"/>
    <w:rsid w:val="00C15189"/>
    <w:rsid w:val="00C152BA"/>
    <w:rsid w:val="00C166D5"/>
    <w:rsid w:val="00C1782B"/>
    <w:rsid w:val="00C17A1C"/>
    <w:rsid w:val="00C17E09"/>
    <w:rsid w:val="00C2095C"/>
    <w:rsid w:val="00C2636B"/>
    <w:rsid w:val="00C26E49"/>
    <w:rsid w:val="00C276AA"/>
    <w:rsid w:val="00C30E71"/>
    <w:rsid w:val="00C34EDE"/>
    <w:rsid w:val="00C35095"/>
    <w:rsid w:val="00C35DB8"/>
    <w:rsid w:val="00C35DFF"/>
    <w:rsid w:val="00C36EF9"/>
    <w:rsid w:val="00C43925"/>
    <w:rsid w:val="00C45463"/>
    <w:rsid w:val="00C46599"/>
    <w:rsid w:val="00C50293"/>
    <w:rsid w:val="00C55C2B"/>
    <w:rsid w:val="00C64AC8"/>
    <w:rsid w:val="00C7449E"/>
    <w:rsid w:val="00C74E4F"/>
    <w:rsid w:val="00C76317"/>
    <w:rsid w:val="00C82361"/>
    <w:rsid w:val="00C825DA"/>
    <w:rsid w:val="00C83BD7"/>
    <w:rsid w:val="00C8446D"/>
    <w:rsid w:val="00C846DD"/>
    <w:rsid w:val="00C84C1C"/>
    <w:rsid w:val="00C8733C"/>
    <w:rsid w:val="00C93E36"/>
    <w:rsid w:val="00C956E6"/>
    <w:rsid w:val="00C95A82"/>
    <w:rsid w:val="00C975DB"/>
    <w:rsid w:val="00CA0177"/>
    <w:rsid w:val="00CA25D3"/>
    <w:rsid w:val="00CA2F1B"/>
    <w:rsid w:val="00CA3234"/>
    <w:rsid w:val="00CA42A3"/>
    <w:rsid w:val="00CA6F0A"/>
    <w:rsid w:val="00CA798C"/>
    <w:rsid w:val="00CB07A1"/>
    <w:rsid w:val="00CB089A"/>
    <w:rsid w:val="00CB1B3F"/>
    <w:rsid w:val="00CB3022"/>
    <w:rsid w:val="00CB305A"/>
    <w:rsid w:val="00CB4415"/>
    <w:rsid w:val="00CB48E9"/>
    <w:rsid w:val="00CB49A4"/>
    <w:rsid w:val="00CB4CF9"/>
    <w:rsid w:val="00CB72B1"/>
    <w:rsid w:val="00CB73DF"/>
    <w:rsid w:val="00CC0733"/>
    <w:rsid w:val="00CC2F7A"/>
    <w:rsid w:val="00CC342D"/>
    <w:rsid w:val="00CC40DA"/>
    <w:rsid w:val="00CD181F"/>
    <w:rsid w:val="00CD1E3A"/>
    <w:rsid w:val="00CD2574"/>
    <w:rsid w:val="00CD4823"/>
    <w:rsid w:val="00CD4ED4"/>
    <w:rsid w:val="00CE0181"/>
    <w:rsid w:val="00CE6CDA"/>
    <w:rsid w:val="00CE739D"/>
    <w:rsid w:val="00CE7526"/>
    <w:rsid w:val="00CF055F"/>
    <w:rsid w:val="00CF0B7E"/>
    <w:rsid w:val="00CF1071"/>
    <w:rsid w:val="00CF773A"/>
    <w:rsid w:val="00D004C9"/>
    <w:rsid w:val="00D00FF0"/>
    <w:rsid w:val="00D030C7"/>
    <w:rsid w:val="00D030EF"/>
    <w:rsid w:val="00D06460"/>
    <w:rsid w:val="00D06CF2"/>
    <w:rsid w:val="00D07381"/>
    <w:rsid w:val="00D07B51"/>
    <w:rsid w:val="00D1144C"/>
    <w:rsid w:val="00D124FC"/>
    <w:rsid w:val="00D22515"/>
    <w:rsid w:val="00D30145"/>
    <w:rsid w:val="00D328CD"/>
    <w:rsid w:val="00D34881"/>
    <w:rsid w:val="00D34AC9"/>
    <w:rsid w:val="00D34D25"/>
    <w:rsid w:val="00D37755"/>
    <w:rsid w:val="00D378E9"/>
    <w:rsid w:val="00D41BC1"/>
    <w:rsid w:val="00D4298F"/>
    <w:rsid w:val="00D47039"/>
    <w:rsid w:val="00D51B8B"/>
    <w:rsid w:val="00D56BDC"/>
    <w:rsid w:val="00D572D2"/>
    <w:rsid w:val="00D5751D"/>
    <w:rsid w:val="00D578EB"/>
    <w:rsid w:val="00D57947"/>
    <w:rsid w:val="00D606DA"/>
    <w:rsid w:val="00D61B11"/>
    <w:rsid w:val="00D62346"/>
    <w:rsid w:val="00D632AC"/>
    <w:rsid w:val="00D63DCA"/>
    <w:rsid w:val="00D63EBA"/>
    <w:rsid w:val="00D649AE"/>
    <w:rsid w:val="00D65CDF"/>
    <w:rsid w:val="00D66978"/>
    <w:rsid w:val="00D6708F"/>
    <w:rsid w:val="00D71390"/>
    <w:rsid w:val="00D73E27"/>
    <w:rsid w:val="00D759CD"/>
    <w:rsid w:val="00D75B44"/>
    <w:rsid w:val="00D82266"/>
    <w:rsid w:val="00D83211"/>
    <w:rsid w:val="00D83BBD"/>
    <w:rsid w:val="00D84017"/>
    <w:rsid w:val="00D86EDB"/>
    <w:rsid w:val="00D86F18"/>
    <w:rsid w:val="00D87848"/>
    <w:rsid w:val="00D90219"/>
    <w:rsid w:val="00D92125"/>
    <w:rsid w:val="00D92DA2"/>
    <w:rsid w:val="00D931E3"/>
    <w:rsid w:val="00D93775"/>
    <w:rsid w:val="00D9618E"/>
    <w:rsid w:val="00D96EBB"/>
    <w:rsid w:val="00D97F0F"/>
    <w:rsid w:val="00DA0FCB"/>
    <w:rsid w:val="00DA436C"/>
    <w:rsid w:val="00DA448E"/>
    <w:rsid w:val="00DA6CFE"/>
    <w:rsid w:val="00DB009D"/>
    <w:rsid w:val="00DB04E7"/>
    <w:rsid w:val="00DB0565"/>
    <w:rsid w:val="00DB40E5"/>
    <w:rsid w:val="00DB516C"/>
    <w:rsid w:val="00DB6730"/>
    <w:rsid w:val="00DB6F4C"/>
    <w:rsid w:val="00DB737D"/>
    <w:rsid w:val="00DC1720"/>
    <w:rsid w:val="00DC1F04"/>
    <w:rsid w:val="00DC2CBD"/>
    <w:rsid w:val="00DC326B"/>
    <w:rsid w:val="00DC3A95"/>
    <w:rsid w:val="00DC7075"/>
    <w:rsid w:val="00DC744A"/>
    <w:rsid w:val="00DD0E47"/>
    <w:rsid w:val="00DD2DE7"/>
    <w:rsid w:val="00DD2F96"/>
    <w:rsid w:val="00DD429B"/>
    <w:rsid w:val="00DD4376"/>
    <w:rsid w:val="00DD4A32"/>
    <w:rsid w:val="00DD4ECA"/>
    <w:rsid w:val="00DD67DF"/>
    <w:rsid w:val="00DD6CB8"/>
    <w:rsid w:val="00DE19F4"/>
    <w:rsid w:val="00DE2DAC"/>
    <w:rsid w:val="00DE397C"/>
    <w:rsid w:val="00DE40A5"/>
    <w:rsid w:val="00DE6390"/>
    <w:rsid w:val="00DF1EF0"/>
    <w:rsid w:val="00DF2061"/>
    <w:rsid w:val="00DF4B26"/>
    <w:rsid w:val="00DF4BB9"/>
    <w:rsid w:val="00DF4E16"/>
    <w:rsid w:val="00E031DC"/>
    <w:rsid w:val="00E04BC7"/>
    <w:rsid w:val="00E07F86"/>
    <w:rsid w:val="00E1093F"/>
    <w:rsid w:val="00E110B1"/>
    <w:rsid w:val="00E118C2"/>
    <w:rsid w:val="00E11EC9"/>
    <w:rsid w:val="00E174A5"/>
    <w:rsid w:val="00E22713"/>
    <w:rsid w:val="00E23395"/>
    <w:rsid w:val="00E2353C"/>
    <w:rsid w:val="00E2594F"/>
    <w:rsid w:val="00E26CE9"/>
    <w:rsid w:val="00E27BFC"/>
    <w:rsid w:val="00E30705"/>
    <w:rsid w:val="00E30A05"/>
    <w:rsid w:val="00E3300D"/>
    <w:rsid w:val="00E33B44"/>
    <w:rsid w:val="00E3464B"/>
    <w:rsid w:val="00E36002"/>
    <w:rsid w:val="00E36A44"/>
    <w:rsid w:val="00E436D7"/>
    <w:rsid w:val="00E4493B"/>
    <w:rsid w:val="00E46CE6"/>
    <w:rsid w:val="00E477E4"/>
    <w:rsid w:val="00E47AC8"/>
    <w:rsid w:val="00E524DD"/>
    <w:rsid w:val="00E525A5"/>
    <w:rsid w:val="00E5442E"/>
    <w:rsid w:val="00E54C01"/>
    <w:rsid w:val="00E5526C"/>
    <w:rsid w:val="00E561FC"/>
    <w:rsid w:val="00E607FE"/>
    <w:rsid w:val="00E61936"/>
    <w:rsid w:val="00E62031"/>
    <w:rsid w:val="00E65B8F"/>
    <w:rsid w:val="00E66111"/>
    <w:rsid w:val="00E67166"/>
    <w:rsid w:val="00E706C0"/>
    <w:rsid w:val="00E734B0"/>
    <w:rsid w:val="00E75331"/>
    <w:rsid w:val="00E764BA"/>
    <w:rsid w:val="00E77774"/>
    <w:rsid w:val="00E8076C"/>
    <w:rsid w:val="00E8116F"/>
    <w:rsid w:val="00E821C0"/>
    <w:rsid w:val="00E822D5"/>
    <w:rsid w:val="00E8357C"/>
    <w:rsid w:val="00E842C7"/>
    <w:rsid w:val="00E87FED"/>
    <w:rsid w:val="00E92A1C"/>
    <w:rsid w:val="00E940AB"/>
    <w:rsid w:val="00E96D74"/>
    <w:rsid w:val="00EA22A3"/>
    <w:rsid w:val="00EA5185"/>
    <w:rsid w:val="00EA6D56"/>
    <w:rsid w:val="00EB0501"/>
    <w:rsid w:val="00EB2139"/>
    <w:rsid w:val="00EB462E"/>
    <w:rsid w:val="00EB6278"/>
    <w:rsid w:val="00EB6EAF"/>
    <w:rsid w:val="00EB7A70"/>
    <w:rsid w:val="00EC06C7"/>
    <w:rsid w:val="00EC195C"/>
    <w:rsid w:val="00EC2E09"/>
    <w:rsid w:val="00EC412B"/>
    <w:rsid w:val="00EC4267"/>
    <w:rsid w:val="00EC6620"/>
    <w:rsid w:val="00EC7FE0"/>
    <w:rsid w:val="00ED0342"/>
    <w:rsid w:val="00ED5872"/>
    <w:rsid w:val="00ED5BB7"/>
    <w:rsid w:val="00ED6982"/>
    <w:rsid w:val="00ED77B5"/>
    <w:rsid w:val="00ED7C3A"/>
    <w:rsid w:val="00EE097C"/>
    <w:rsid w:val="00EE59C0"/>
    <w:rsid w:val="00EE7886"/>
    <w:rsid w:val="00EF02F2"/>
    <w:rsid w:val="00EF041C"/>
    <w:rsid w:val="00EF1357"/>
    <w:rsid w:val="00EF2DA9"/>
    <w:rsid w:val="00EF5265"/>
    <w:rsid w:val="00EF57A4"/>
    <w:rsid w:val="00EF64F2"/>
    <w:rsid w:val="00EF7CC2"/>
    <w:rsid w:val="00F004BD"/>
    <w:rsid w:val="00F007ED"/>
    <w:rsid w:val="00F01BF9"/>
    <w:rsid w:val="00F04182"/>
    <w:rsid w:val="00F0633D"/>
    <w:rsid w:val="00F06355"/>
    <w:rsid w:val="00F103AA"/>
    <w:rsid w:val="00F10480"/>
    <w:rsid w:val="00F120FE"/>
    <w:rsid w:val="00F137AD"/>
    <w:rsid w:val="00F137C2"/>
    <w:rsid w:val="00F13B31"/>
    <w:rsid w:val="00F1528E"/>
    <w:rsid w:val="00F16A8F"/>
    <w:rsid w:val="00F17C75"/>
    <w:rsid w:val="00F17F1C"/>
    <w:rsid w:val="00F23117"/>
    <w:rsid w:val="00F2345A"/>
    <w:rsid w:val="00F25491"/>
    <w:rsid w:val="00F2787A"/>
    <w:rsid w:val="00F30363"/>
    <w:rsid w:val="00F3163E"/>
    <w:rsid w:val="00F32674"/>
    <w:rsid w:val="00F354D5"/>
    <w:rsid w:val="00F36351"/>
    <w:rsid w:val="00F37608"/>
    <w:rsid w:val="00F43D98"/>
    <w:rsid w:val="00F4581E"/>
    <w:rsid w:val="00F47DBF"/>
    <w:rsid w:val="00F54BC6"/>
    <w:rsid w:val="00F560E3"/>
    <w:rsid w:val="00F62CC2"/>
    <w:rsid w:val="00F658D4"/>
    <w:rsid w:val="00F65B62"/>
    <w:rsid w:val="00F65D7F"/>
    <w:rsid w:val="00F72BBC"/>
    <w:rsid w:val="00F72DC6"/>
    <w:rsid w:val="00F733E7"/>
    <w:rsid w:val="00F73A55"/>
    <w:rsid w:val="00F746A2"/>
    <w:rsid w:val="00F76359"/>
    <w:rsid w:val="00F76376"/>
    <w:rsid w:val="00F80137"/>
    <w:rsid w:val="00F82E37"/>
    <w:rsid w:val="00F83E6A"/>
    <w:rsid w:val="00F854A2"/>
    <w:rsid w:val="00F908CA"/>
    <w:rsid w:val="00F92877"/>
    <w:rsid w:val="00F93005"/>
    <w:rsid w:val="00F93C24"/>
    <w:rsid w:val="00F94836"/>
    <w:rsid w:val="00F95DE0"/>
    <w:rsid w:val="00F96BAB"/>
    <w:rsid w:val="00F97697"/>
    <w:rsid w:val="00FA0383"/>
    <w:rsid w:val="00FA11A9"/>
    <w:rsid w:val="00FA366F"/>
    <w:rsid w:val="00FA416C"/>
    <w:rsid w:val="00FA45BB"/>
    <w:rsid w:val="00FA7AB8"/>
    <w:rsid w:val="00FB07D3"/>
    <w:rsid w:val="00FB1C1A"/>
    <w:rsid w:val="00FB2F19"/>
    <w:rsid w:val="00FB3C4D"/>
    <w:rsid w:val="00FB3CA9"/>
    <w:rsid w:val="00FB3ECA"/>
    <w:rsid w:val="00FB7752"/>
    <w:rsid w:val="00FB7F1B"/>
    <w:rsid w:val="00FC0485"/>
    <w:rsid w:val="00FC14F7"/>
    <w:rsid w:val="00FC164F"/>
    <w:rsid w:val="00FC1782"/>
    <w:rsid w:val="00FC1DB5"/>
    <w:rsid w:val="00FC36C9"/>
    <w:rsid w:val="00FC4033"/>
    <w:rsid w:val="00FC444D"/>
    <w:rsid w:val="00FC4D6E"/>
    <w:rsid w:val="00FC7113"/>
    <w:rsid w:val="00FD17AF"/>
    <w:rsid w:val="00FD184B"/>
    <w:rsid w:val="00FD1E2F"/>
    <w:rsid w:val="00FD6FFD"/>
    <w:rsid w:val="00FE0096"/>
    <w:rsid w:val="00FE0AA7"/>
    <w:rsid w:val="00FE15EB"/>
    <w:rsid w:val="00FE196A"/>
    <w:rsid w:val="00FE2B9E"/>
    <w:rsid w:val="00FE3D84"/>
    <w:rsid w:val="00FE44A0"/>
    <w:rsid w:val="00FE652D"/>
    <w:rsid w:val="00FE6A41"/>
    <w:rsid w:val="00FE7DA7"/>
    <w:rsid w:val="00FF198B"/>
    <w:rsid w:val="00FF2788"/>
    <w:rsid w:val="00FF2B5E"/>
    <w:rsid w:val="00FF458F"/>
    <w:rsid w:val="00FF5A3B"/>
    <w:rsid w:val="00FF6016"/>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paragraph" w:styleId="Betarp">
    <w:name w:val="No Spacing"/>
    <w:uiPriority w:val="1"/>
    <w:qFormat/>
    <w:rsid w:val="00437B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paragraph" w:styleId="Betarp">
    <w:name w:val="No Spacing"/>
    <w:uiPriority w:val="1"/>
    <w:qFormat/>
    <w:rsid w:val="00437B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retingosneigaliej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facebbok.lt"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kretingosneigalieji.l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446931421707879"/>
          <c:y val="0.55945881764779404"/>
          <c:w val="0.80397501159812645"/>
          <c:h val="0.31805024371953505"/>
        </c:manualLayout>
      </c:layout>
      <c:pie3DChart>
        <c:varyColors val="1"/>
        <c:ser>
          <c:idx val="0"/>
          <c:order val="0"/>
          <c:tx>
            <c:strRef>
              <c:f>Lapas1!$B$1</c:f>
              <c:strCache>
                <c:ptCount val="1"/>
                <c:pt idx="0">
                  <c:v>Klientų amžius</c:v>
                </c:pt>
              </c:strCache>
            </c:strRef>
          </c:tx>
          <c:dLbls>
            <c:showLegendKey val="0"/>
            <c:showVal val="0"/>
            <c:showCatName val="0"/>
            <c:showSerName val="0"/>
            <c:showPercent val="1"/>
            <c:showBubbleSize val="0"/>
            <c:showLeaderLines val="1"/>
          </c:dLbls>
          <c:cat>
            <c:strRef>
              <c:f>Lapas1!$A$2:$A$4</c:f>
              <c:strCache>
                <c:ptCount val="3"/>
                <c:pt idx="0">
                  <c:v>Nuo 20 iki 27metų </c:v>
                </c:pt>
                <c:pt idx="1">
                  <c:v>Nuo 25 iki 50 metų</c:v>
                </c:pt>
                <c:pt idx="2">
                  <c:v>Virš 50 metų </c:v>
                </c:pt>
              </c:strCache>
            </c:strRef>
          </c:cat>
          <c:val>
            <c:numRef>
              <c:f>Lapas1!$B$2:$B$4</c:f>
              <c:numCache>
                <c:formatCode>General</c:formatCode>
                <c:ptCount val="3"/>
                <c:pt idx="0">
                  <c:v>19</c:v>
                </c:pt>
                <c:pt idx="1">
                  <c:v>25</c:v>
                </c:pt>
                <c:pt idx="2">
                  <c:v>13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3705478304573625E-2"/>
          <c:y val="0.49576712001908851"/>
          <c:w val="0.90629452169542635"/>
          <c:h val="0.38065123677722101"/>
        </c:manualLayout>
      </c:layout>
      <c:pie3DChart>
        <c:varyColors val="1"/>
        <c:ser>
          <c:idx val="0"/>
          <c:order val="0"/>
          <c:tx>
            <c:strRef>
              <c:f>Lapas1!$B$1</c:f>
              <c:strCache>
                <c:ptCount val="1"/>
                <c:pt idx="0">
                  <c:v>Darbingumo lygis </c:v>
                </c:pt>
              </c:strCache>
            </c:strRef>
          </c:tx>
          <c:dLbls>
            <c:showLegendKey val="0"/>
            <c:showVal val="0"/>
            <c:showCatName val="0"/>
            <c:showSerName val="0"/>
            <c:showPercent val="1"/>
            <c:showBubbleSize val="0"/>
            <c:showLeaderLines val="1"/>
          </c:dLbls>
          <c:cat>
            <c:strRef>
              <c:f>Lapas1!$A$2:$A$5</c:f>
              <c:strCache>
                <c:ptCount val="4"/>
                <c:pt idx="0">
                  <c:v>0 %-20%</c:v>
                </c:pt>
                <c:pt idx="1">
                  <c:v>25% -45 %</c:v>
                </c:pt>
                <c:pt idx="2">
                  <c:v>Spec. poreikiai</c:v>
                </c:pt>
                <c:pt idx="3">
                  <c:v>Dideli spec. poreikiai</c:v>
                </c:pt>
              </c:strCache>
            </c:strRef>
          </c:cat>
          <c:val>
            <c:numRef>
              <c:f>Lapas1!$B$2:$B$5</c:f>
              <c:numCache>
                <c:formatCode>General</c:formatCode>
                <c:ptCount val="4"/>
                <c:pt idx="0">
                  <c:v>29</c:v>
                </c:pt>
                <c:pt idx="1">
                  <c:v>23</c:v>
                </c:pt>
                <c:pt idx="2">
                  <c:v>4</c:v>
                </c:pt>
                <c:pt idx="3">
                  <c:v>1.2</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5291966709289541E-2"/>
          <c:y val="0.50896571083694753"/>
          <c:w val="0.81232204948740383"/>
          <c:h val="0.37463865145199093"/>
        </c:manualLayout>
      </c:layout>
      <c:pie3DChart>
        <c:varyColors val="1"/>
        <c:ser>
          <c:idx val="0"/>
          <c:order val="0"/>
          <c:tx>
            <c:strRef>
              <c:f>Lapas1!$B$1</c:f>
              <c:strCache>
                <c:ptCount val="1"/>
                <c:pt idx="0">
                  <c:v>Gyvenamoji vieta </c:v>
                </c:pt>
              </c:strCache>
            </c:strRef>
          </c:tx>
          <c:dLbls>
            <c:showLegendKey val="0"/>
            <c:showVal val="0"/>
            <c:showCatName val="0"/>
            <c:showSerName val="0"/>
            <c:showPercent val="1"/>
            <c:showBubbleSize val="0"/>
            <c:showLeaderLines val="1"/>
          </c:dLbls>
          <c:cat>
            <c:strRef>
              <c:f>Lapas1!$A$2:$A$4</c:f>
              <c:strCache>
                <c:ptCount val="3"/>
                <c:pt idx="0">
                  <c:v>Kretingos mieste</c:v>
                </c:pt>
                <c:pt idx="1">
                  <c:v>Kretingos raj. </c:v>
                </c:pt>
                <c:pt idx="2">
                  <c:v>Klaipėdos mieste</c:v>
                </c:pt>
              </c:strCache>
            </c:strRef>
          </c:cat>
          <c:val>
            <c:numRef>
              <c:f>Lapas1!$B$2:$B$4</c:f>
              <c:numCache>
                <c:formatCode>General</c:formatCode>
                <c:ptCount val="3"/>
                <c:pt idx="0">
                  <c:v>22</c:v>
                </c:pt>
                <c:pt idx="1">
                  <c:v>32</c:v>
                </c:pt>
                <c:pt idx="2">
                  <c:v>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Transporto paslauga </c:v>
                </c:pt>
              </c:strCache>
            </c:strRef>
          </c:tx>
          <c:dLbls>
            <c:showLegendKey val="0"/>
            <c:showVal val="0"/>
            <c:showCatName val="0"/>
            <c:showSerName val="0"/>
            <c:showPercent val="1"/>
            <c:showBubbleSize val="0"/>
            <c:showLeaderLines val="1"/>
          </c:dLbls>
          <c:cat>
            <c:strRef>
              <c:f>Lapas1!$A$2:$A$3</c:f>
              <c:strCache>
                <c:ptCount val="2"/>
                <c:pt idx="0">
                  <c:v>Gauna transporto paslaugą</c:v>
                </c:pt>
                <c:pt idx="1">
                  <c:v>nesinaudoja transporto paslauga </c:v>
                </c:pt>
              </c:strCache>
            </c:strRef>
          </c:cat>
          <c:val>
            <c:numRef>
              <c:f>Lapas1!$B$2:$B$3</c:f>
              <c:numCache>
                <c:formatCode>General</c:formatCode>
                <c:ptCount val="2"/>
                <c:pt idx="0">
                  <c:v>45</c:v>
                </c:pt>
                <c:pt idx="1">
                  <c:v>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Klientų lankomumas </c:v>
                </c:pt>
              </c:strCache>
            </c:strRef>
          </c:tx>
          <c:dLbls>
            <c:showLegendKey val="0"/>
            <c:showVal val="0"/>
            <c:showCatName val="0"/>
            <c:showSerName val="0"/>
            <c:showPercent val="1"/>
            <c:showBubbleSize val="0"/>
            <c:showLeaderLines val="1"/>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23</c:v>
                </c:pt>
                <c:pt idx="1">
                  <c:v>4</c:v>
                </c:pt>
                <c:pt idx="2">
                  <c:v>17</c:v>
                </c:pt>
                <c:pt idx="3">
                  <c:v>6</c:v>
                </c:pt>
                <c:pt idx="4">
                  <c:v>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89B9-746C-4BDC-AA3D-585E8600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19652</Words>
  <Characters>11202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8</cp:revision>
  <cp:lastPrinted>2014-02-10T13:36:00Z</cp:lastPrinted>
  <dcterms:created xsi:type="dcterms:W3CDTF">2015-03-17T08:04:00Z</dcterms:created>
  <dcterms:modified xsi:type="dcterms:W3CDTF">2015-03-27T09:23:00Z</dcterms:modified>
</cp:coreProperties>
</file>