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05B16538" wp14:editId="0184C740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381B" w:rsidRPr="0066674D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</w:t>
      </w:r>
      <w:r w:rsidR="00AD162E">
        <w:rPr>
          <w:rFonts w:ascii="Times New Roman" w:hAnsi="Times New Roman" w:cs="Times New Roman"/>
          <w:b/>
          <w:caps/>
          <w:sz w:val="24"/>
          <w:szCs w:val="24"/>
        </w:rPr>
        <w:t>DYBĖS VIEŠOSIOS ĮSTAIGOS KARTENOS PIRMINĖS SVEIKATOS PRIEŽIŪROS CENTRO</w:t>
      </w:r>
      <w:r w:rsidR="007F435B">
        <w:rPr>
          <w:rFonts w:ascii="Times New Roman" w:hAnsi="Times New Roman" w:cs="Times New Roman"/>
          <w:b/>
          <w:caps/>
          <w:sz w:val="24"/>
          <w:szCs w:val="24"/>
        </w:rPr>
        <w:t xml:space="preserve"> IR VYRIAUSIOJO GYDYTOJO 2014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ATASKAITŲ 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81B" w:rsidRDefault="007F435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A9381B">
        <w:rPr>
          <w:rFonts w:ascii="Times New Roman" w:hAnsi="Times New Roman" w:cs="Times New Roman"/>
          <w:sz w:val="24"/>
          <w:szCs w:val="24"/>
        </w:rPr>
        <w:t xml:space="preserve"> m. kovo</w:t>
      </w:r>
      <w:r w:rsidR="000203E6">
        <w:rPr>
          <w:rFonts w:ascii="Times New Roman" w:hAnsi="Times New Roman" w:cs="Times New Roman"/>
          <w:sz w:val="24"/>
          <w:szCs w:val="24"/>
        </w:rPr>
        <w:t xml:space="preserve"> </w:t>
      </w:r>
      <w:r w:rsidR="00953E97">
        <w:rPr>
          <w:rFonts w:ascii="Times New Roman" w:hAnsi="Times New Roman" w:cs="Times New Roman"/>
          <w:sz w:val="24"/>
          <w:szCs w:val="24"/>
        </w:rPr>
        <w:t>26</w:t>
      </w:r>
      <w:r w:rsidR="000203E6">
        <w:rPr>
          <w:rFonts w:ascii="Times New Roman" w:hAnsi="Times New Roman" w:cs="Times New Roman"/>
          <w:sz w:val="24"/>
          <w:szCs w:val="24"/>
        </w:rPr>
        <w:t xml:space="preserve"> </w:t>
      </w:r>
      <w:r w:rsidR="00A9381B">
        <w:rPr>
          <w:rFonts w:ascii="Times New Roman" w:hAnsi="Times New Roman" w:cs="Times New Roman"/>
          <w:sz w:val="24"/>
          <w:szCs w:val="24"/>
        </w:rPr>
        <w:t xml:space="preserve">d. </w:t>
      </w:r>
      <w:r w:rsidR="00756C70">
        <w:rPr>
          <w:rFonts w:ascii="Times New Roman" w:hAnsi="Times New Roman" w:cs="Times New Roman"/>
          <w:sz w:val="24"/>
          <w:szCs w:val="24"/>
        </w:rPr>
        <w:t xml:space="preserve"> </w:t>
      </w:r>
      <w:r w:rsidR="00A9381B">
        <w:rPr>
          <w:rFonts w:ascii="Times New Roman" w:hAnsi="Times New Roman" w:cs="Times New Roman"/>
          <w:sz w:val="24"/>
          <w:szCs w:val="24"/>
        </w:rPr>
        <w:t xml:space="preserve">Nr. </w:t>
      </w:r>
      <w:r w:rsidR="000203E6">
        <w:rPr>
          <w:rFonts w:ascii="Times New Roman" w:hAnsi="Times New Roman" w:cs="Times New Roman"/>
          <w:sz w:val="24"/>
          <w:szCs w:val="24"/>
        </w:rPr>
        <w:t>T</w:t>
      </w:r>
      <w:r w:rsidR="00953E97">
        <w:rPr>
          <w:rFonts w:ascii="Times New Roman" w:hAnsi="Times New Roman" w:cs="Times New Roman"/>
          <w:sz w:val="24"/>
          <w:szCs w:val="24"/>
        </w:rPr>
        <w:t>2</w:t>
      </w:r>
      <w:r w:rsidR="000203E6">
        <w:rPr>
          <w:rFonts w:ascii="Times New Roman" w:hAnsi="Times New Roman" w:cs="Times New Roman"/>
          <w:sz w:val="24"/>
          <w:szCs w:val="24"/>
        </w:rPr>
        <w:t>-</w:t>
      </w:r>
      <w:r w:rsidR="00953E97">
        <w:rPr>
          <w:rFonts w:ascii="Times New Roman" w:hAnsi="Times New Roman" w:cs="Times New Roman"/>
          <w:sz w:val="24"/>
          <w:szCs w:val="24"/>
        </w:rPr>
        <w:t>72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tarybos 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veiklos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>reglamento, patvirtinto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Kretingos rajono savivaldybės tarybos 2009-03-26 sprendimu Nr.</w:t>
      </w:r>
      <w:r w:rsidR="00756C7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T2-77 </w:t>
      </w:r>
      <w:r>
        <w:rPr>
          <w:rFonts w:ascii="Times New Roman" w:eastAsia="Times New Roman" w:hAnsi="Times New Roman" w:cs="Times New Roman"/>
          <w:sz w:val="24"/>
          <w:szCs w:val="20"/>
        </w:rPr>
        <w:t>(Kretingos rajono savivaldybės tarybos 2013-03-28 sprendimo Nr. T2-78 aktuali redakcija)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321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 xml:space="preserve"> ir 322 </w:t>
      </w:r>
      <w:r>
        <w:rPr>
          <w:rFonts w:ascii="Times New Roman" w:eastAsia="Times New Roman" w:hAnsi="Times New Roman" w:cs="Times New Roman"/>
          <w:sz w:val="24"/>
          <w:szCs w:val="20"/>
        </w:rPr>
        <w:t>punkt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ais</w:t>
      </w:r>
      <w:r>
        <w:rPr>
          <w:rFonts w:ascii="Times New Roman" w:eastAsia="Times New Roman" w:hAnsi="Times New Roman" w:cs="Times New Roman"/>
          <w:sz w:val="24"/>
          <w:szCs w:val="20"/>
        </w:rPr>
        <w:t>, atsižvel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 xml:space="preserve">gdama į </w:t>
      </w:r>
      <w:proofErr w:type="spellStart"/>
      <w:r w:rsidR="00AD162E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AD162E">
        <w:rPr>
          <w:rFonts w:ascii="Times New Roman" w:eastAsia="Times New Roman" w:hAnsi="Times New Roman" w:cs="Times New Roman"/>
          <w:sz w:val="24"/>
          <w:szCs w:val="20"/>
        </w:rPr>
        <w:t xml:space="preserve"> Kartenos pirminės sveikatos priežiūros centro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>2015</w:t>
      </w:r>
      <w:r w:rsidR="00AD162E" w:rsidRPr="00CF7DC1">
        <w:rPr>
          <w:rFonts w:ascii="Times New Roman" w:eastAsia="Times New Roman" w:hAnsi="Times New Roman" w:cs="Times New Roman"/>
          <w:sz w:val="24"/>
          <w:szCs w:val="20"/>
        </w:rPr>
        <w:t>-03-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>09</w:t>
      </w:r>
      <w:r w:rsidR="00AD162E" w:rsidRPr="00CF7DC1">
        <w:rPr>
          <w:rFonts w:ascii="Times New Roman" w:eastAsia="Times New Roman" w:hAnsi="Times New Roman" w:cs="Times New Roman"/>
          <w:sz w:val="24"/>
          <w:szCs w:val="20"/>
        </w:rPr>
        <w:t xml:space="preserve"> raštą Nr.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 xml:space="preserve"> R3-33 ir 2015-03-10 raštą </w:t>
      </w:r>
      <w:r w:rsidR="00953E97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bookmarkStart w:id="0" w:name="_GoBack"/>
      <w:bookmarkEnd w:id="0"/>
      <w:r w:rsidR="00953E97">
        <w:rPr>
          <w:rFonts w:ascii="Times New Roman" w:eastAsia="Times New Roman" w:hAnsi="Times New Roman" w:cs="Times New Roman"/>
          <w:sz w:val="24"/>
          <w:szCs w:val="20"/>
        </w:rPr>
        <w:t xml:space="preserve">Nr. 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>R3-37</w:t>
      </w:r>
      <w:r w:rsidRPr="008F3E83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taryba </w:t>
      </w:r>
      <w:r w:rsidR="000203E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82094">
        <w:rPr>
          <w:rFonts w:ascii="Times New Roman" w:eastAsia="Times New Roman" w:hAnsi="Times New Roman" w:cs="Times New Roman"/>
          <w:sz w:val="24"/>
          <w:szCs w:val="20"/>
        </w:rPr>
        <w:t>n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u s p r e n d ž i a: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  <w:t>1. Pritarti: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>ios įstaigos Kartenos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vyriausiojo gydytojo 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>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(1 priedas);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>ios įstaigos Kartenos pirminės sveikatos priežiūros centro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(2 priedas).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>ios įstaigos Karten</w:t>
      </w:r>
      <w:r w:rsidR="006E0B7E">
        <w:rPr>
          <w:rFonts w:ascii="Times New Roman" w:eastAsia="Times New Roman" w:hAnsi="Times New Roman" w:cs="Times New Roman"/>
          <w:sz w:val="24"/>
          <w:szCs w:val="20"/>
        </w:rPr>
        <w:t>os</w:t>
      </w:r>
      <w:r w:rsidR="00AD162E">
        <w:rPr>
          <w:rFonts w:ascii="Times New Roman" w:eastAsia="Times New Roman" w:hAnsi="Times New Roman" w:cs="Times New Roman"/>
          <w:sz w:val="24"/>
          <w:szCs w:val="20"/>
        </w:rPr>
        <w:t xml:space="preserve"> pirminės sveikatos priežiūros centro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m. metinių finansinių atskaitų rinkinį (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pridedama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A9381B" w:rsidRPr="00A26F83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E97">
        <w:rPr>
          <w:rFonts w:ascii="Times New Roman" w:hAnsi="Times New Roman" w:cs="Times New Roman"/>
          <w:sz w:val="24"/>
          <w:szCs w:val="24"/>
        </w:rPr>
        <w:t xml:space="preserve">                           Juozas Mažeika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F57" w:rsidRDefault="005F752F"/>
    <w:p w:rsidR="000A2E87" w:rsidRDefault="000A2E87"/>
    <w:p w:rsidR="008564FC" w:rsidRDefault="008564FC"/>
    <w:p w:rsidR="008564FC" w:rsidRDefault="008564FC"/>
    <w:p w:rsidR="008564FC" w:rsidRDefault="008564FC"/>
    <w:p w:rsidR="008564FC" w:rsidRDefault="008564FC"/>
    <w:p w:rsidR="008564FC" w:rsidRDefault="008564FC"/>
    <w:p w:rsidR="00756C70" w:rsidRDefault="00756C70" w:rsidP="0075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56C70" w:rsidRDefault="00756C70" w:rsidP="0075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56C70" w:rsidRDefault="00756C70" w:rsidP="0075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53E97" w:rsidRDefault="00953E97" w:rsidP="0075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53E97" w:rsidRDefault="00953E97" w:rsidP="0075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53E97" w:rsidRDefault="00953E97" w:rsidP="00756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E1239" w:rsidRPr="008564FC" w:rsidRDefault="00756C70" w:rsidP="0095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C70">
        <w:rPr>
          <w:rFonts w:ascii="Times New Roman" w:eastAsia="Times New Roman" w:hAnsi="Times New Roman" w:cs="Times New Roman"/>
          <w:sz w:val="24"/>
          <w:szCs w:val="20"/>
        </w:rPr>
        <w:t xml:space="preserve">Vanda </w:t>
      </w:r>
      <w:proofErr w:type="spellStart"/>
      <w:r w:rsidRPr="00756C70">
        <w:rPr>
          <w:rFonts w:ascii="Times New Roman" w:eastAsia="Times New Roman" w:hAnsi="Times New Roman" w:cs="Times New Roman"/>
          <w:sz w:val="24"/>
          <w:szCs w:val="20"/>
        </w:rPr>
        <w:t>Verbutienė</w:t>
      </w:r>
      <w:proofErr w:type="spellEnd"/>
      <w:r w:rsidRPr="00756C70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</w:p>
    <w:sectPr w:rsidR="00DE1239" w:rsidRPr="008564FC" w:rsidSect="000203E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2F" w:rsidRDefault="005F752F" w:rsidP="00D45EB3">
      <w:pPr>
        <w:spacing w:after="0" w:line="240" w:lineRule="auto"/>
      </w:pPr>
      <w:r>
        <w:separator/>
      </w:r>
    </w:p>
  </w:endnote>
  <w:endnote w:type="continuationSeparator" w:id="0">
    <w:p w:rsidR="005F752F" w:rsidRDefault="005F752F" w:rsidP="00D4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2F" w:rsidRDefault="005F752F" w:rsidP="00D45EB3">
      <w:pPr>
        <w:spacing w:after="0" w:line="240" w:lineRule="auto"/>
      </w:pPr>
      <w:r>
        <w:separator/>
      </w:r>
    </w:p>
  </w:footnote>
  <w:footnote w:type="continuationSeparator" w:id="0">
    <w:p w:rsidR="005F752F" w:rsidRDefault="005F752F" w:rsidP="00D45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8"/>
    <w:rsid w:val="000203E6"/>
    <w:rsid w:val="000A2E87"/>
    <w:rsid w:val="000E3A41"/>
    <w:rsid w:val="000E41BA"/>
    <w:rsid w:val="000E659D"/>
    <w:rsid w:val="00161DCB"/>
    <w:rsid w:val="002150BA"/>
    <w:rsid w:val="00363CF9"/>
    <w:rsid w:val="003C664B"/>
    <w:rsid w:val="00423ECB"/>
    <w:rsid w:val="004E4CFE"/>
    <w:rsid w:val="005364B1"/>
    <w:rsid w:val="005F752F"/>
    <w:rsid w:val="00640D45"/>
    <w:rsid w:val="00641B21"/>
    <w:rsid w:val="00655308"/>
    <w:rsid w:val="00656973"/>
    <w:rsid w:val="006E0B7E"/>
    <w:rsid w:val="00746862"/>
    <w:rsid w:val="00746DC4"/>
    <w:rsid w:val="00756C70"/>
    <w:rsid w:val="007B78AF"/>
    <w:rsid w:val="007E4F02"/>
    <w:rsid w:val="007F435B"/>
    <w:rsid w:val="00812284"/>
    <w:rsid w:val="008564FC"/>
    <w:rsid w:val="008B691D"/>
    <w:rsid w:val="008D1930"/>
    <w:rsid w:val="008F3E83"/>
    <w:rsid w:val="00953E97"/>
    <w:rsid w:val="009E2586"/>
    <w:rsid w:val="009E34B5"/>
    <w:rsid w:val="00A54D6F"/>
    <w:rsid w:val="00A82094"/>
    <w:rsid w:val="00A9381B"/>
    <w:rsid w:val="00AD162E"/>
    <w:rsid w:val="00AF1C67"/>
    <w:rsid w:val="00B64AE4"/>
    <w:rsid w:val="00B90D4B"/>
    <w:rsid w:val="00B95891"/>
    <w:rsid w:val="00C0418E"/>
    <w:rsid w:val="00D45EB3"/>
    <w:rsid w:val="00D53624"/>
    <w:rsid w:val="00D60D1E"/>
    <w:rsid w:val="00DE1239"/>
    <w:rsid w:val="00E02222"/>
    <w:rsid w:val="00E96B68"/>
    <w:rsid w:val="00EC01EF"/>
    <w:rsid w:val="00F738AF"/>
    <w:rsid w:val="00F82212"/>
    <w:rsid w:val="00FB2766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2014-03-14T08:47:00Z</cp:lastPrinted>
  <dcterms:created xsi:type="dcterms:W3CDTF">2015-03-19T14:02:00Z</dcterms:created>
  <dcterms:modified xsi:type="dcterms:W3CDTF">2015-03-27T11:50:00Z</dcterms:modified>
</cp:coreProperties>
</file>