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F8" w:rsidRPr="008233C4" w:rsidRDefault="003B13F8" w:rsidP="003B13F8">
      <w:pPr>
        <w:ind w:left="7920"/>
        <w:rPr>
          <w:b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13F8" w:rsidTr="001C721E">
        <w:trPr>
          <w:trHeight w:val="1985"/>
          <w:tblHeader/>
        </w:trPr>
        <w:tc>
          <w:tcPr>
            <w:tcW w:w="9747" w:type="dxa"/>
          </w:tcPr>
          <w:p w:rsidR="003B13F8" w:rsidRDefault="001B4801" w:rsidP="001C721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3F8" w:rsidRDefault="003B13F8" w:rsidP="001C721E">
            <w:pPr>
              <w:jc w:val="center"/>
              <w:rPr>
                <w:b/>
                <w:caps/>
                <w:sz w:val="20"/>
              </w:rPr>
            </w:pPr>
          </w:p>
          <w:p w:rsidR="003B13F8" w:rsidRDefault="003B13F8" w:rsidP="001C721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3B13F8" w:rsidRDefault="003B13F8" w:rsidP="001C721E">
            <w:pPr>
              <w:jc w:val="center"/>
              <w:rPr>
                <w:b/>
                <w:sz w:val="28"/>
              </w:rPr>
            </w:pPr>
          </w:p>
        </w:tc>
      </w:tr>
      <w:tr w:rsidR="003B13F8" w:rsidTr="001C721E">
        <w:tc>
          <w:tcPr>
            <w:tcW w:w="9747" w:type="dxa"/>
          </w:tcPr>
          <w:p w:rsidR="003B13F8" w:rsidRDefault="003B13F8" w:rsidP="001C721E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3B13F8" w:rsidTr="001C721E">
        <w:tc>
          <w:tcPr>
            <w:tcW w:w="9747" w:type="dxa"/>
          </w:tcPr>
          <w:p w:rsidR="003B13F8" w:rsidRDefault="003B13F8" w:rsidP="00A57E9E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 xml:space="preserve">dėl KRETINGOS RAJONO SAVIVALDYBĖS PRIVATIZAVIMO FONDO </w:t>
            </w:r>
            <w:r w:rsidR="00A57E9E">
              <w:rPr>
                <w:b/>
                <w:caps/>
              </w:rPr>
              <w:t>LIKUSIŲ LĖŠŲ PASKIRSTYMO</w:t>
            </w:r>
          </w:p>
        </w:tc>
      </w:tr>
      <w:tr w:rsidR="003B13F8" w:rsidTr="001C721E">
        <w:tc>
          <w:tcPr>
            <w:tcW w:w="9747" w:type="dxa"/>
          </w:tcPr>
          <w:p w:rsidR="00504B40" w:rsidRDefault="00504B40" w:rsidP="001C721E">
            <w:pPr>
              <w:jc w:val="center"/>
            </w:pPr>
          </w:p>
        </w:tc>
      </w:tr>
      <w:tr w:rsidR="003B13F8" w:rsidTr="001C721E">
        <w:tc>
          <w:tcPr>
            <w:tcW w:w="9747" w:type="dxa"/>
          </w:tcPr>
          <w:p w:rsidR="003B13F8" w:rsidRDefault="003B13F8" w:rsidP="001C721E">
            <w:pPr>
              <w:jc w:val="center"/>
            </w:pPr>
            <w:r>
              <w:t xml:space="preserve">2015 m. sausio </w:t>
            </w:r>
            <w:r w:rsidR="00DF2E7B">
              <w:t>2</w:t>
            </w:r>
            <w:r w:rsidR="00C071D0">
              <w:t>9</w:t>
            </w:r>
            <w:r>
              <w:t xml:space="preserve"> d. Nr. </w:t>
            </w:r>
            <w:r w:rsidR="00DF2E7B">
              <w:t>T</w:t>
            </w:r>
            <w:r w:rsidR="00C071D0">
              <w:t>2</w:t>
            </w:r>
            <w:r w:rsidR="00DF2E7B">
              <w:t>-</w:t>
            </w:r>
            <w:r w:rsidR="008C573D">
              <w:t>3</w:t>
            </w:r>
            <w:bookmarkStart w:id="0" w:name="_GoBack"/>
            <w:bookmarkEnd w:id="0"/>
          </w:p>
          <w:p w:rsidR="003B13F8" w:rsidRDefault="003B13F8" w:rsidP="001C721E">
            <w:pPr>
              <w:jc w:val="center"/>
            </w:pPr>
            <w:r>
              <w:t>Kretinga</w:t>
            </w:r>
          </w:p>
        </w:tc>
      </w:tr>
    </w:tbl>
    <w:p w:rsidR="003B13F8" w:rsidRDefault="003B13F8" w:rsidP="003B13F8">
      <w:pPr>
        <w:jc w:val="both"/>
      </w:pPr>
    </w:p>
    <w:p w:rsidR="003B13F8" w:rsidRDefault="003B13F8" w:rsidP="003B13F8">
      <w:pPr>
        <w:ind w:firstLine="720"/>
        <w:jc w:val="both"/>
      </w:pPr>
      <w:r>
        <w:t xml:space="preserve">Vadovaudamasi Lietuvos Respublikos vietos savivaldos įstatymo 16 straipsnio 2 dalies 17 punktu, Kretingos rajono savivaldybės taryba  n u s p r e n d ž i a: </w:t>
      </w:r>
    </w:p>
    <w:p w:rsidR="003B13F8" w:rsidRDefault="008E0154" w:rsidP="008E0154">
      <w:pPr>
        <w:ind w:firstLine="720"/>
        <w:jc w:val="both"/>
      </w:pPr>
      <w:r>
        <w:t xml:space="preserve">1. </w:t>
      </w:r>
      <w:r w:rsidR="00A57E9E">
        <w:t xml:space="preserve">Paskirstyti </w:t>
      </w:r>
      <w:r w:rsidR="003B13F8">
        <w:t xml:space="preserve">Kretingos rajono savivaldybės Privatizavimo fondo </w:t>
      </w:r>
      <w:r>
        <w:t xml:space="preserve">likusias lėšas (7263,24 </w:t>
      </w:r>
      <w:proofErr w:type="spellStart"/>
      <w:r>
        <w:t>Eur</w:t>
      </w:r>
      <w:proofErr w:type="spellEnd"/>
      <w:r>
        <w:t>):</w:t>
      </w:r>
    </w:p>
    <w:p w:rsidR="008E0154" w:rsidRDefault="00504B40" w:rsidP="008E0154">
      <w:pPr>
        <w:numPr>
          <w:ilvl w:val="1"/>
          <w:numId w:val="1"/>
        </w:numPr>
        <w:jc w:val="both"/>
      </w:pPr>
      <w:r>
        <w:t>V</w:t>
      </w:r>
      <w:r w:rsidR="008E0154" w:rsidRPr="00CF041A">
        <w:t>alstybės įmonės Registrų centro pas</w:t>
      </w:r>
      <w:r w:rsidR="008E0154">
        <w:t xml:space="preserve">laugoms apmokėti – 5763,24 </w:t>
      </w:r>
      <w:proofErr w:type="spellStart"/>
      <w:r w:rsidR="008E0154">
        <w:t>Eur</w:t>
      </w:r>
      <w:proofErr w:type="spellEnd"/>
      <w:r w:rsidR="008E0154">
        <w:t>;</w:t>
      </w:r>
    </w:p>
    <w:p w:rsidR="008E0154" w:rsidRDefault="00504B40" w:rsidP="008E0154">
      <w:pPr>
        <w:numPr>
          <w:ilvl w:val="1"/>
          <w:numId w:val="1"/>
        </w:numPr>
        <w:jc w:val="both"/>
      </w:pPr>
      <w:r>
        <w:t>T</w:t>
      </w:r>
      <w:r w:rsidR="008E0154">
        <w:t xml:space="preserve">urto vertintojų paslaugoms apmokėti – 600,00 </w:t>
      </w:r>
      <w:proofErr w:type="spellStart"/>
      <w:r w:rsidR="008E0154">
        <w:t>Eur</w:t>
      </w:r>
      <w:proofErr w:type="spellEnd"/>
      <w:r w:rsidR="008E0154">
        <w:t>;</w:t>
      </w:r>
    </w:p>
    <w:p w:rsidR="008E0154" w:rsidRDefault="008E0154" w:rsidP="008E0154">
      <w:pPr>
        <w:numPr>
          <w:ilvl w:val="1"/>
          <w:numId w:val="1"/>
        </w:numPr>
        <w:jc w:val="both"/>
      </w:pPr>
      <w:r>
        <w:t xml:space="preserve">Savivaldybės turto kadastriniams matavimams apmokėti – 470,00 </w:t>
      </w:r>
      <w:proofErr w:type="spellStart"/>
      <w:r>
        <w:t>Eur</w:t>
      </w:r>
      <w:proofErr w:type="spellEnd"/>
      <w:r>
        <w:t>;</w:t>
      </w:r>
    </w:p>
    <w:p w:rsidR="008E0154" w:rsidRDefault="008E0154" w:rsidP="008E0154">
      <w:pPr>
        <w:ind w:firstLine="720"/>
        <w:jc w:val="both"/>
      </w:pPr>
      <w:r>
        <w:t>1.4. Parduodamų pastatų ir patalpų energinio naudingumo sertifikavimo darbams apmokėti</w:t>
      </w:r>
      <w:r w:rsidR="00504B40">
        <w:t xml:space="preserve"> -</w:t>
      </w:r>
      <w:r>
        <w:t xml:space="preserve"> 430,00 </w:t>
      </w:r>
      <w:proofErr w:type="spellStart"/>
      <w:r>
        <w:t>Eur</w:t>
      </w:r>
      <w:proofErr w:type="spellEnd"/>
      <w:r>
        <w:t xml:space="preserve">. </w:t>
      </w:r>
    </w:p>
    <w:p w:rsidR="003B13F8" w:rsidRDefault="003B13F8" w:rsidP="003B13F8">
      <w:pPr>
        <w:ind w:firstLine="720"/>
        <w:jc w:val="both"/>
      </w:pPr>
      <w:r>
        <w:t>2. Šis sprendimas gali būti skundžiamas Lietuvos Respublikos administracinių bylų teisenos įstatymo nustatyta tvarka.</w:t>
      </w:r>
    </w:p>
    <w:p w:rsidR="003B13F8" w:rsidRDefault="003B13F8" w:rsidP="003B13F8">
      <w:pPr>
        <w:jc w:val="both"/>
      </w:pPr>
      <w:r>
        <w:tab/>
      </w:r>
    </w:p>
    <w:p w:rsidR="003B13F8" w:rsidRDefault="003B13F8" w:rsidP="003B13F8">
      <w:pPr>
        <w:jc w:val="both"/>
      </w:pPr>
    </w:p>
    <w:p w:rsidR="003B13F8" w:rsidRDefault="003B13F8" w:rsidP="003B13F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C071D0">
        <w:t xml:space="preserve">                           Juozas Mažeika </w:t>
      </w:r>
      <w:r>
        <w:tab/>
      </w:r>
      <w:r>
        <w:tab/>
        <w:t xml:space="preserve">    </w:t>
      </w:r>
      <w:r>
        <w:tab/>
        <w:t xml:space="preserve">            </w:t>
      </w:r>
    </w:p>
    <w:p w:rsidR="003B13F8" w:rsidRDefault="003B13F8" w:rsidP="003B13F8">
      <w:pPr>
        <w:jc w:val="both"/>
      </w:pPr>
    </w:p>
    <w:p w:rsidR="003B13F8" w:rsidRDefault="003B13F8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DB4997" w:rsidRDefault="00DB4997" w:rsidP="003B13F8">
      <w:pPr>
        <w:jc w:val="both"/>
      </w:pPr>
    </w:p>
    <w:p w:rsidR="00C071D0" w:rsidRDefault="00C071D0" w:rsidP="003B13F8">
      <w:pPr>
        <w:jc w:val="both"/>
      </w:pPr>
    </w:p>
    <w:p w:rsidR="00C071D0" w:rsidRDefault="00C071D0" w:rsidP="003B13F8">
      <w:pPr>
        <w:jc w:val="both"/>
      </w:pPr>
    </w:p>
    <w:p w:rsidR="003B13F8" w:rsidRDefault="003B13F8" w:rsidP="003B13F8">
      <w:r>
        <w:t>Jolita Jasinskienė</w:t>
      </w:r>
    </w:p>
    <w:p w:rsidR="00DF2E7B" w:rsidRDefault="00DF2E7B" w:rsidP="00946502">
      <w:pPr>
        <w:jc w:val="center"/>
      </w:pPr>
    </w:p>
    <w:sectPr w:rsidR="00DF2E7B" w:rsidSect="00DF2E7B">
      <w:pgSz w:w="11906" w:h="16838" w:code="9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425D2"/>
    <w:rsid w:val="0006086F"/>
    <w:rsid w:val="000718C6"/>
    <w:rsid w:val="00071C6E"/>
    <w:rsid w:val="00081A3B"/>
    <w:rsid w:val="00092E7D"/>
    <w:rsid w:val="00094D58"/>
    <w:rsid w:val="000C1625"/>
    <w:rsid w:val="00103506"/>
    <w:rsid w:val="001258A6"/>
    <w:rsid w:val="00126126"/>
    <w:rsid w:val="00151EA1"/>
    <w:rsid w:val="001602B3"/>
    <w:rsid w:val="00175509"/>
    <w:rsid w:val="001968FE"/>
    <w:rsid w:val="001B1E77"/>
    <w:rsid w:val="001B3A59"/>
    <w:rsid w:val="001B43D5"/>
    <w:rsid w:val="001B4801"/>
    <w:rsid w:val="001C3434"/>
    <w:rsid w:val="001C6231"/>
    <w:rsid w:val="001C721E"/>
    <w:rsid w:val="001D5A40"/>
    <w:rsid w:val="00206886"/>
    <w:rsid w:val="00220ED9"/>
    <w:rsid w:val="00274E85"/>
    <w:rsid w:val="002767CB"/>
    <w:rsid w:val="002B28B8"/>
    <w:rsid w:val="002B45E9"/>
    <w:rsid w:val="002D32A6"/>
    <w:rsid w:val="002E4106"/>
    <w:rsid w:val="002E53AD"/>
    <w:rsid w:val="00322228"/>
    <w:rsid w:val="00327888"/>
    <w:rsid w:val="00350345"/>
    <w:rsid w:val="00357BC4"/>
    <w:rsid w:val="003719B5"/>
    <w:rsid w:val="003745A2"/>
    <w:rsid w:val="00374946"/>
    <w:rsid w:val="00392C6F"/>
    <w:rsid w:val="003B0701"/>
    <w:rsid w:val="003B13F8"/>
    <w:rsid w:val="003B473E"/>
    <w:rsid w:val="003D0298"/>
    <w:rsid w:val="003E57B4"/>
    <w:rsid w:val="003F2BF7"/>
    <w:rsid w:val="00404A79"/>
    <w:rsid w:val="004240C6"/>
    <w:rsid w:val="0042557A"/>
    <w:rsid w:val="004274FF"/>
    <w:rsid w:val="00434342"/>
    <w:rsid w:val="00451B6D"/>
    <w:rsid w:val="00463CCE"/>
    <w:rsid w:val="00477744"/>
    <w:rsid w:val="004944E2"/>
    <w:rsid w:val="00497831"/>
    <w:rsid w:val="004A3725"/>
    <w:rsid w:val="004A51E5"/>
    <w:rsid w:val="004B5B40"/>
    <w:rsid w:val="004C158E"/>
    <w:rsid w:val="00504B40"/>
    <w:rsid w:val="00506EE1"/>
    <w:rsid w:val="00540496"/>
    <w:rsid w:val="0054087F"/>
    <w:rsid w:val="00540AB8"/>
    <w:rsid w:val="005832BA"/>
    <w:rsid w:val="005927D9"/>
    <w:rsid w:val="0059355E"/>
    <w:rsid w:val="005B0AFA"/>
    <w:rsid w:val="005D2B81"/>
    <w:rsid w:val="005E26FD"/>
    <w:rsid w:val="00602065"/>
    <w:rsid w:val="0062176A"/>
    <w:rsid w:val="006246AE"/>
    <w:rsid w:val="00627447"/>
    <w:rsid w:val="00637616"/>
    <w:rsid w:val="00661462"/>
    <w:rsid w:val="00696622"/>
    <w:rsid w:val="006B29F8"/>
    <w:rsid w:val="006B30A6"/>
    <w:rsid w:val="006C13D2"/>
    <w:rsid w:val="006E1FE8"/>
    <w:rsid w:val="006F4312"/>
    <w:rsid w:val="00715BD1"/>
    <w:rsid w:val="007424F7"/>
    <w:rsid w:val="00742916"/>
    <w:rsid w:val="007500E5"/>
    <w:rsid w:val="00757CDD"/>
    <w:rsid w:val="00787EA3"/>
    <w:rsid w:val="007A696A"/>
    <w:rsid w:val="007B181B"/>
    <w:rsid w:val="007C3662"/>
    <w:rsid w:val="007C72E7"/>
    <w:rsid w:val="008233C4"/>
    <w:rsid w:val="00870501"/>
    <w:rsid w:val="008723AB"/>
    <w:rsid w:val="00882A1F"/>
    <w:rsid w:val="008872D7"/>
    <w:rsid w:val="008A1175"/>
    <w:rsid w:val="008B2921"/>
    <w:rsid w:val="008C1C59"/>
    <w:rsid w:val="008C573D"/>
    <w:rsid w:val="008E0154"/>
    <w:rsid w:val="008F32EC"/>
    <w:rsid w:val="00903C4C"/>
    <w:rsid w:val="00923998"/>
    <w:rsid w:val="00946502"/>
    <w:rsid w:val="009504F1"/>
    <w:rsid w:val="00951899"/>
    <w:rsid w:val="00970D3D"/>
    <w:rsid w:val="009A4134"/>
    <w:rsid w:val="009B7E20"/>
    <w:rsid w:val="009C623B"/>
    <w:rsid w:val="009D741B"/>
    <w:rsid w:val="009E2741"/>
    <w:rsid w:val="009E578A"/>
    <w:rsid w:val="009F0288"/>
    <w:rsid w:val="00A35798"/>
    <w:rsid w:val="00A57E9E"/>
    <w:rsid w:val="00A743A8"/>
    <w:rsid w:val="00AA2B68"/>
    <w:rsid w:val="00AC3A86"/>
    <w:rsid w:val="00AF52A0"/>
    <w:rsid w:val="00B01C03"/>
    <w:rsid w:val="00B17918"/>
    <w:rsid w:val="00B65F11"/>
    <w:rsid w:val="00B765F7"/>
    <w:rsid w:val="00B975E2"/>
    <w:rsid w:val="00BA425C"/>
    <w:rsid w:val="00BA5A78"/>
    <w:rsid w:val="00BC3454"/>
    <w:rsid w:val="00BF5023"/>
    <w:rsid w:val="00C0172B"/>
    <w:rsid w:val="00C025A8"/>
    <w:rsid w:val="00C052D0"/>
    <w:rsid w:val="00C05844"/>
    <w:rsid w:val="00C071D0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C0BA1"/>
    <w:rsid w:val="00CD3C4E"/>
    <w:rsid w:val="00CE3104"/>
    <w:rsid w:val="00D0012E"/>
    <w:rsid w:val="00D60A70"/>
    <w:rsid w:val="00D61510"/>
    <w:rsid w:val="00D9665E"/>
    <w:rsid w:val="00DB4997"/>
    <w:rsid w:val="00DC7F3F"/>
    <w:rsid w:val="00DD77AE"/>
    <w:rsid w:val="00DE1C19"/>
    <w:rsid w:val="00DF2E7B"/>
    <w:rsid w:val="00E1270F"/>
    <w:rsid w:val="00E15A0F"/>
    <w:rsid w:val="00E16FF4"/>
    <w:rsid w:val="00E17291"/>
    <w:rsid w:val="00E521D8"/>
    <w:rsid w:val="00E55CD2"/>
    <w:rsid w:val="00E566BB"/>
    <w:rsid w:val="00E70811"/>
    <w:rsid w:val="00E955FF"/>
    <w:rsid w:val="00E95819"/>
    <w:rsid w:val="00EA253E"/>
    <w:rsid w:val="00EC20E3"/>
    <w:rsid w:val="00EE281E"/>
    <w:rsid w:val="00F01B60"/>
    <w:rsid w:val="00F07D3A"/>
    <w:rsid w:val="00F30A7D"/>
    <w:rsid w:val="00F433A4"/>
    <w:rsid w:val="00F50FEF"/>
    <w:rsid w:val="00F555A1"/>
    <w:rsid w:val="00FA48D4"/>
    <w:rsid w:val="00FB423C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05C4-AF81-44FA-9E27-E6EBD163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12</cp:revision>
  <cp:lastPrinted>2015-01-22T07:55:00Z</cp:lastPrinted>
  <dcterms:created xsi:type="dcterms:W3CDTF">2015-01-22T11:35:00Z</dcterms:created>
  <dcterms:modified xsi:type="dcterms:W3CDTF">2015-01-30T09:03:00Z</dcterms:modified>
</cp:coreProperties>
</file>