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533AF" w:rsidTr="001C3406">
        <w:trPr>
          <w:trHeight w:val="1985"/>
          <w:tblHeader/>
        </w:trPr>
        <w:tc>
          <w:tcPr>
            <w:tcW w:w="9287" w:type="dxa"/>
          </w:tcPr>
          <w:p w:rsidR="008533AF" w:rsidRDefault="008533AF" w:rsidP="001C3406">
            <w:pPr>
              <w:jc w:val="center"/>
              <w:rPr>
                <w:caps/>
              </w:rPr>
            </w:pPr>
            <w:r>
              <w:rPr>
                <w:caps/>
                <w:noProof/>
                <w:lang w:eastAsia="lt-LT"/>
              </w:rPr>
              <w:drawing>
                <wp:inline distT="0" distB="0" distL="0" distR="0" wp14:anchorId="53CBBF86" wp14:editId="4A7F5AF6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3AF" w:rsidRDefault="008533AF" w:rsidP="001C3406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 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Default="008533AF" w:rsidP="001C3406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8533AF" w:rsidRPr="00D73244" w:rsidRDefault="008533AF" w:rsidP="003C1E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3C1E74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METŲ VEIKLOS </w:t>
            </w:r>
            <w:r w:rsidR="002172FB">
              <w:rPr>
                <w:b/>
                <w:sz w:val="26"/>
                <w:szCs w:val="26"/>
              </w:rPr>
              <w:t>ATASKAITOS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F24F3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533AF" w:rsidRDefault="008533AF" w:rsidP="008533AF">
      <w:r>
        <w:t xml:space="preserve">                                 </w:t>
      </w:r>
    </w:p>
    <w:p w:rsidR="008533AF" w:rsidRDefault="008533AF" w:rsidP="008533AF">
      <w:r>
        <w:t xml:space="preserve">                                                  201</w:t>
      </w:r>
      <w:r w:rsidR="00D62119">
        <w:t>5</w:t>
      </w:r>
      <w:r>
        <w:t xml:space="preserve"> m. sausio </w:t>
      </w:r>
      <w:r w:rsidR="001F0E20">
        <w:t>2</w:t>
      </w:r>
      <w:r w:rsidR="00430C48">
        <w:t>9</w:t>
      </w:r>
      <w:r w:rsidR="00D62119">
        <w:t xml:space="preserve"> </w:t>
      </w:r>
      <w:r>
        <w:t>d.  Nr. T</w:t>
      </w:r>
      <w:r w:rsidR="00430C48">
        <w:t>2</w:t>
      </w:r>
      <w:r>
        <w:t>-</w:t>
      </w:r>
      <w:r w:rsidR="00600458">
        <w:t>13</w:t>
      </w:r>
      <w:bookmarkStart w:id="0" w:name="_GoBack"/>
      <w:bookmarkEnd w:id="0"/>
      <w:r>
        <w:t xml:space="preserve"> </w:t>
      </w:r>
    </w:p>
    <w:p w:rsidR="008533AF" w:rsidRDefault="008533AF" w:rsidP="008533AF">
      <w:r>
        <w:t xml:space="preserve">                                                                   Kretinga   </w:t>
      </w:r>
    </w:p>
    <w:p w:rsidR="008533AF" w:rsidRDefault="008533AF" w:rsidP="008533AF">
      <w:pPr>
        <w:jc w:val="both"/>
      </w:pPr>
    </w:p>
    <w:p w:rsidR="008533AF" w:rsidRDefault="008533AF" w:rsidP="008533AF">
      <w:pPr>
        <w:jc w:val="both"/>
      </w:pPr>
      <w:r>
        <w:t xml:space="preserve">                    Vadovaudamasi Lietuvos Respublikos vietos savivaldos įstatym</w:t>
      </w:r>
      <w:r w:rsidRPr="00E763EB">
        <w:t>o</w:t>
      </w:r>
      <w:r w:rsidR="00E763EB" w:rsidRPr="00E763EB"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 w:rsidRPr="00B40756">
        <w:t>Kretingos rajono savivaldybės tarybos veiklos reglamento</w:t>
      </w:r>
      <w:r w:rsidR="008E1F5E">
        <w:t xml:space="preserve">, </w:t>
      </w:r>
      <w:r w:rsidR="008E1F5E" w:rsidRPr="00FD7177">
        <w:t>patvirtinto Kretingos rajono savivaldybės tarybos 2009 m. kovo 26 d. sprendimu Nr. T2-77 „Dėl Kretingos rajono savivaldybės tarybos veiklos reglamento“</w:t>
      </w:r>
      <w:r w:rsidRPr="00FD7177">
        <w:t xml:space="preserve"> </w:t>
      </w:r>
      <w:r w:rsidRPr="00B40756">
        <w:rPr>
          <w:bCs/>
        </w:rPr>
        <w:t>(2013 m. kovo 28 d. sprendimo Nr.</w:t>
      </w:r>
      <w:r w:rsidR="00FA504E">
        <w:rPr>
          <w:bCs/>
        </w:rPr>
        <w:t xml:space="preserve"> </w:t>
      </w:r>
      <w:r w:rsidRPr="00B40756">
        <w:rPr>
          <w:bCs/>
        </w:rPr>
        <w:t xml:space="preserve">T2-78 redakcija) </w:t>
      </w:r>
      <w:r>
        <w:rPr>
          <w:bCs/>
        </w:rPr>
        <w:t>174.8.</w:t>
      </w:r>
      <w:r w:rsidRPr="00B40756">
        <w:rPr>
          <w:bCs/>
        </w:rPr>
        <w:t xml:space="preserve"> punktu</w:t>
      </w:r>
      <w:r>
        <w:t xml:space="preserve">, Kretingos rajono savivaldybės taryba </w:t>
      </w:r>
      <w:r w:rsidR="00526D6D">
        <w:t xml:space="preserve"> </w:t>
      </w:r>
      <w:r>
        <w:t>n u s p r e n d ž i a</w:t>
      </w:r>
    </w:p>
    <w:p w:rsidR="008533AF" w:rsidRDefault="008533AF" w:rsidP="008533AF">
      <w:pPr>
        <w:jc w:val="both"/>
      </w:pPr>
      <w:r>
        <w:tab/>
      </w:r>
      <w:r w:rsidR="007815AD">
        <w:t>p</w:t>
      </w:r>
      <w:r>
        <w:t>ritarti Kretingos rajono savivaldybės tarybos Kontrolės komiteto 201</w:t>
      </w:r>
      <w:r w:rsidR="00D62119">
        <w:t>4</w:t>
      </w:r>
      <w:r>
        <w:t xml:space="preserve"> m. veiklos ataskaitai (pridedama).</w:t>
      </w:r>
    </w:p>
    <w:p w:rsidR="008533AF" w:rsidRPr="00EA0FD1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30C48">
        <w:t xml:space="preserve">                           Juozas Mažeika  </w:t>
      </w:r>
    </w:p>
    <w:p w:rsidR="008533AF" w:rsidRDefault="008533AF" w:rsidP="008533AF"/>
    <w:p w:rsidR="008533AF" w:rsidRDefault="008533AF" w:rsidP="008533AF"/>
    <w:p w:rsidR="008533AF" w:rsidRDefault="008533AF" w:rsidP="008533AF"/>
    <w:p w:rsidR="008533AF" w:rsidRDefault="008533AF" w:rsidP="008533AF">
      <w:pPr>
        <w:jc w:val="both"/>
      </w:pPr>
      <w:r>
        <w:t xml:space="preserve">                                                                                        </w:t>
      </w:r>
    </w:p>
    <w:p w:rsidR="0007543B" w:rsidRDefault="00C96B0E" w:rsidP="00430C48">
      <w:pPr>
        <w:jc w:val="both"/>
      </w:pPr>
      <w:r>
        <w:t xml:space="preserve">                                                           </w:t>
      </w:r>
      <w:r>
        <w:tab/>
      </w:r>
      <w:r>
        <w:tab/>
      </w: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526D6D" w:rsidRDefault="00526D6D" w:rsidP="00C96B0E">
      <w:pPr>
        <w:jc w:val="both"/>
      </w:pPr>
    </w:p>
    <w:p w:rsidR="009B74D0" w:rsidRDefault="009B74D0" w:rsidP="00C96B0E">
      <w:pPr>
        <w:jc w:val="both"/>
      </w:pPr>
    </w:p>
    <w:p w:rsidR="00DC5039" w:rsidRDefault="00DC5039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430C48" w:rsidRDefault="00430C48" w:rsidP="00C96B0E">
      <w:pPr>
        <w:jc w:val="both"/>
      </w:pPr>
    </w:p>
    <w:p w:rsidR="00C96B0E" w:rsidRDefault="00C96B0E" w:rsidP="00C96B0E">
      <w:pPr>
        <w:jc w:val="both"/>
      </w:pPr>
      <w:r>
        <w:t xml:space="preserve">                                                                                         </w:t>
      </w:r>
    </w:p>
    <w:p w:rsidR="00C96B0E" w:rsidRDefault="00C96B0E" w:rsidP="00C96B0E">
      <w:r>
        <w:t xml:space="preserve">Konstantinas </w:t>
      </w:r>
      <w:proofErr w:type="spellStart"/>
      <w:r>
        <w:t>Skierus</w:t>
      </w:r>
      <w:proofErr w:type="spellEnd"/>
    </w:p>
    <w:sectPr w:rsidR="00C96B0E" w:rsidSect="00AB792B">
      <w:pgSz w:w="11906" w:h="16838"/>
      <w:pgMar w:top="851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BE"/>
    <w:rsid w:val="00027CE3"/>
    <w:rsid w:val="0007543B"/>
    <w:rsid w:val="000845B7"/>
    <w:rsid w:val="000E3370"/>
    <w:rsid w:val="00132A99"/>
    <w:rsid w:val="00134EED"/>
    <w:rsid w:val="001B5E5E"/>
    <w:rsid w:val="001C167D"/>
    <w:rsid w:val="001C4E6F"/>
    <w:rsid w:val="001E7A71"/>
    <w:rsid w:val="001E7B72"/>
    <w:rsid w:val="001F0E20"/>
    <w:rsid w:val="002101BE"/>
    <w:rsid w:val="002172FB"/>
    <w:rsid w:val="00240D0B"/>
    <w:rsid w:val="00301C0D"/>
    <w:rsid w:val="00363CC1"/>
    <w:rsid w:val="003A5F20"/>
    <w:rsid w:val="003C1E74"/>
    <w:rsid w:val="00430C48"/>
    <w:rsid w:val="00452748"/>
    <w:rsid w:val="004A4306"/>
    <w:rsid w:val="004B3DDF"/>
    <w:rsid w:val="004F5B61"/>
    <w:rsid w:val="00526D6D"/>
    <w:rsid w:val="00535A63"/>
    <w:rsid w:val="005D0E75"/>
    <w:rsid w:val="005E375A"/>
    <w:rsid w:val="00600458"/>
    <w:rsid w:val="00641716"/>
    <w:rsid w:val="00647133"/>
    <w:rsid w:val="00715932"/>
    <w:rsid w:val="007815AD"/>
    <w:rsid w:val="0078456A"/>
    <w:rsid w:val="007A65CC"/>
    <w:rsid w:val="007B3855"/>
    <w:rsid w:val="007D6E8F"/>
    <w:rsid w:val="00805822"/>
    <w:rsid w:val="008100EC"/>
    <w:rsid w:val="00814046"/>
    <w:rsid w:val="008277DF"/>
    <w:rsid w:val="008321E2"/>
    <w:rsid w:val="008533AF"/>
    <w:rsid w:val="00856A7E"/>
    <w:rsid w:val="008854DF"/>
    <w:rsid w:val="008E1F5E"/>
    <w:rsid w:val="0098229F"/>
    <w:rsid w:val="009928E4"/>
    <w:rsid w:val="009B74D0"/>
    <w:rsid w:val="009C6288"/>
    <w:rsid w:val="009E03EA"/>
    <w:rsid w:val="009F2703"/>
    <w:rsid w:val="00A5533E"/>
    <w:rsid w:val="00A65EE3"/>
    <w:rsid w:val="00AB792B"/>
    <w:rsid w:val="00AF5691"/>
    <w:rsid w:val="00B86112"/>
    <w:rsid w:val="00B92C46"/>
    <w:rsid w:val="00BD618C"/>
    <w:rsid w:val="00BF24F3"/>
    <w:rsid w:val="00C159E5"/>
    <w:rsid w:val="00C63831"/>
    <w:rsid w:val="00C81B34"/>
    <w:rsid w:val="00C96B0E"/>
    <w:rsid w:val="00CC4E23"/>
    <w:rsid w:val="00CC5EBE"/>
    <w:rsid w:val="00CE3C72"/>
    <w:rsid w:val="00D3571E"/>
    <w:rsid w:val="00D62119"/>
    <w:rsid w:val="00D72F8A"/>
    <w:rsid w:val="00D733BA"/>
    <w:rsid w:val="00DC5039"/>
    <w:rsid w:val="00DD7981"/>
    <w:rsid w:val="00DF4CB3"/>
    <w:rsid w:val="00E16D93"/>
    <w:rsid w:val="00E40010"/>
    <w:rsid w:val="00E763EB"/>
    <w:rsid w:val="00EA40AD"/>
    <w:rsid w:val="00EE279B"/>
    <w:rsid w:val="00EF0B63"/>
    <w:rsid w:val="00F11554"/>
    <w:rsid w:val="00F23DB6"/>
    <w:rsid w:val="00F34652"/>
    <w:rsid w:val="00F54639"/>
    <w:rsid w:val="00FA504E"/>
    <w:rsid w:val="00FD289C"/>
    <w:rsid w:val="00FD7177"/>
    <w:rsid w:val="00FE4419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2014-01-20T13:33:00Z</cp:lastPrinted>
  <dcterms:created xsi:type="dcterms:W3CDTF">2015-01-15T11:47:00Z</dcterms:created>
  <dcterms:modified xsi:type="dcterms:W3CDTF">2015-01-30T09:30:00Z</dcterms:modified>
</cp:coreProperties>
</file>