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E5F" w:rsidRPr="00247585" w:rsidRDefault="00291E5F" w:rsidP="00291E5F">
      <w:pPr>
        <w:pStyle w:val="Antrat2"/>
        <w:rPr>
          <w:b/>
          <w:i/>
          <w:szCs w:val="24"/>
        </w:rPr>
      </w:pPr>
      <w:r w:rsidRPr="00247585">
        <w:rPr>
          <w:szCs w:val="24"/>
        </w:rPr>
        <w:tab/>
      </w:r>
      <w:r w:rsidR="005B4BF6">
        <w:rPr>
          <w:szCs w:val="24"/>
        </w:rPr>
        <w:t xml:space="preserve">    </w:t>
      </w:r>
      <w:r w:rsidRPr="00247585">
        <w:rPr>
          <w:b/>
          <w:szCs w:val="24"/>
        </w:rPr>
        <w:tab/>
        <w:t xml:space="preserve">    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291E5F" w:rsidRPr="00247585" w:rsidTr="00B951C8">
        <w:trPr>
          <w:trHeight w:val="1985"/>
          <w:tblHeader/>
        </w:trPr>
        <w:tc>
          <w:tcPr>
            <w:tcW w:w="9747" w:type="dxa"/>
          </w:tcPr>
          <w:p w:rsidR="00291E5F" w:rsidRPr="00247585" w:rsidRDefault="00BA3861" w:rsidP="00B951C8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caps/>
                <w:noProof/>
                <w:sz w:val="28"/>
                <w:szCs w:val="24"/>
                <w:lang w:eastAsia="lt-LT"/>
              </w:rPr>
              <w:drawing>
                <wp:inline distT="0" distB="0" distL="0" distR="0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91E5F" w:rsidRPr="00247585" w:rsidRDefault="00291E5F" w:rsidP="00B951C8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4"/>
              </w:rPr>
            </w:pPr>
          </w:p>
          <w:p w:rsidR="00291E5F" w:rsidRPr="00247585" w:rsidRDefault="00291E5F" w:rsidP="00B951C8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4"/>
              </w:rPr>
            </w:pPr>
            <w:r w:rsidRPr="00247585">
              <w:rPr>
                <w:rFonts w:ascii="Times New Roman" w:hAnsi="Times New Roman"/>
                <w:b/>
                <w:caps/>
                <w:sz w:val="28"/>
                <w:szCs w:val="24"/>
              </w:rPr>
              <w:t>KRETINGOS RAJONO SAVIVALDYBĖS taryba</w:t>
            </w:r>
          </w:p>
          <w:p w:rsidR="00291E5F" w:rsidRPr="00247585" w:rsidRDefault="00291E5F" w:rsidP="00B951C8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4"/>
              </w:rPr>
            </w:pPr>
          </w:p>
          <w:p w:rsidR="00291E5F" w:rsidRPr="00247585" w:rsidRDefault="00291E5F" w:rsidP="00B951C8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6"/>
                <w:szCs w:val="26"/>
              </w:rPr>
            </w:pPr>
            <w:r w:rsidRPr="00247585">
              <w:rPr>
                <w:rFonts w:ascii="Times New Roman" w:hAnsi="Times New Roman"/>
                <w:b/>
                <w:caps/>
                <w:sz w:val="26"/>
                <w:szCs w:val="26"/>
              </w:rPr>
              <w:t>sprendimas</w:t>
            </w:r>
          </w:p>
          <w:p w:rsidR="00291E5F" w:rsidRPr="00247585" w:rsidRDefault="00291E5F" w:rsidP="008A31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DĖL </w:t>
            </w:r>
            <w:r w:rsidR="008A3127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KULTŪROS PAVELDO STATINIO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ŽEMAIČIŲ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G. 1</w:t>
            </w:r>
            <w:r w:rsidRPr="00247585">
              <w:rPr>
                <w:rFonts w:ascii="Times New Roman" w:hAnsi="Times New Roman"/>
                <w:b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PADVARIŲ K., KRETINGOS SEN.,</w:t>
            </w:r>
            <w:r w:rsidRPr="00247585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Pr="00247585">
              <w:rPr>
                <w:rFonts w:ascii="Times New Roman" w:hAnsi="Times New Roman"/>
                <w:b/>
                <w:sz w:val="26"/>
                <w:szCs w:val="26"/>
              </w:rPr>
              <w:t>NUOMOS</w:t>
            </w:r>
          </w:p>
        </w:tc>
      </w:tr>
    </w:tbl>
    <w:p w:rsidR="00291E5F" w:rsidRPr="00247585" w:rsidRDefault="00291E5F" w:rsidP="00291E5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91E5F" w:rsidRPr="00247585" w:rsidRDefault="001C17FB" w:rsidP="00291E5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2014</w:t>
      </w:r>
      <w:r w:rsidR="00291E5F" w:rsidRPr="00247585">
        <w:rPr>
          <w:rFonts w:ascii="Times New Roman" w:hAnsi="Times New Roman"/>
          <w:sz w:val="24"/>
          <w:szCs w:val="24"/>
        </w:rPr>
        <w:t xml:space="preserve"> m. </w:t>
      </w:r>
      <w:r w:rsidR="003A7BAD">
        <w:rPr>
          <w:rFonts w:ascii="Times New Roman" w:hAnsi="Times New Roman"/>
          <w:sz w:val="24"/>
          <w:szCs w:val="24"/>
        </w:rPr>
        <w:t>gruodžio</w:t>
      </w:r>
      <w:r w:rsidR="00291E5F" w:rsidRPr="00247585">
        <w:rPr>
          <w:rFonts w:ascii="Times New Roman" w:hAnsi="Times New Roman"/>
          <w:sz w:val="24"/>
          <w:szCs w:val="24"/>
        </w:rPr>
        <w:t xml:space="preserve"> </w:t>
      </w:r>
      <w:r w:rsidR="005B4BF6">
        <w:rPr>
          <w:rFonts w:ascii="Times New Roman" w:hAnsi="Times New Roman"/>
          <w:sz w:val="24"/>
          <w:szCs w:val="24"/>
        </w:rPr>
        <w:t>1</w:t>
      </w:r>
      <w:r w:rsidR="00433FC2">
        <w:rPr>
          <w:rFonts w:ascii="Times New Roman" w:hAnsi="Times New Roman"/>
          <w:sz w:val="24"/>
          <w:szCs w:val="24"/>
        </w:rPr>
        <w:t>8</w:t>
      </w:r>
      <w:r w:rsidR="00291E5F" w:rsidRPr="00247585">
        <w:rPr>
          <w:rFonts w:ascii="Times New Roman" w:hAnsi="Times New Roman"/>
          <w:sz w:val="24"/>
          <w:szCs w:val="24"/>
        </w:rPr>
        <w:t xml:space="preserve"> d.  Nr. </w:t>
      </w:r>
      <w:r w:rsidR="005B4BF6">
        <w:rPr>
          <w:rFonts w:ascii="Times New Roman" w:hAnsi="Times New Roman"/>
          <w:sz w:val="24"/>
          <w:szCs w:val="24"/>
        </w:rPr>
        <w:t>T</w:t>
      </w:r>
      <w:r w:rsidR="00433FC2">
        <w:rPr>
          <w:rFonts w:ascii="Times New Roman" w:hAnsi="Times New Roman"/>
          <w:sz w:val="24"/>
          <w:szCs w:val="24"/>
        </w:rPr>
        <w:t>2</w:t>
      </w:r>
      <w:r w:rsidR="005B4BF6">
        <w:rPr>
          <w:rFonts w:ascii="Times New Roman" w:hAnsi="Times New Roman"/>
          <w:sz w:val="24"/>
          <w:szCs w:val="24"/>
        </w:rPr>
        <w:t>-</w:t>
      </w:r>
      <w:r w:rsidR="00BD5C64">
        <w:rPr>
          <w:rFonts w:ascii="Times New Roman" w:hAnsi="Times New Roman"/>
          <w:sz w:val="24"/>
          <w:szCs w:val="24"/>
        </w:rPr>
        <w:t>395</w:t>
      </w:r>
    </w:p>
    <w:p w:rsidR="00291E5F" w:rsidRPr="00247585" w:rsidRDefault="00291E5F" w:rsidP="00291E5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47585">
        <w:rPr>
          <w:rFonts w:ascii="Times New Roman" w:hAnsi="Times New Roman"/>
          <w:sz w:val="24"/>
          <w:szCs w:val="24"/>
        </w:rPr>
        <w:t>Kretinga</w:t>
      </w:r>
    </w:p>
    <w:p w:rsidR="00291E5F" w:rsidRPr="00247585" w:rsidRDefault="00291E5F" w:rsidP="00291E5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91E5F" w:rsidRPr="00247585" w:rsidRDefault="00291E5F" w:rsidP="00291E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7585">
        <w:rPr>
          <w:rFonts w:ascii="Times New Roman" w:hAnsi="Times New Roman"/>
          <w:sz w:val="24"/>
          <w:szCs w:val="24"/>
        </w:rPr>
        <w:tab/>
        <w:t>Vadovaudamasi Lietuvos Respublikos vietos savivaldos įstatymo 16 straipsnio 2 dalies 26 punktu, Lietuvos Respublikos valstybės ir savivaldybių turto valdymo, naudojimo ir disponavimo juo įstatymo 1</w:t>
      </w:r>
      <w:r>
        <w:rPr>
          <w:rFonts w:ascii="Times New Roman" w:hAnsi="Times New Roman"/>
          <w:sz w:val="24"/>
          <w:szCs w:val="24"/>
        </w:rPr>
        <w:t>5 straipsnio 8</w:t>
      </w:r>
      <w:r w:rsidRPr="00247585">
        <w:rPr>
          <w:rFonts w:ascii="Times New Roman" w:hAnsi="Times New Roman"/>
          <w:sz w:val="24"/>
          <w:szCs w:val="24"/>
        </w:rPr>
        <w:t xml:space="preserve"> dalimi,</w:t>
      </w:r>
      <w:r w:rsidRPr="00291E5F">
        <w:rPr>
          <w:rFonts w:ascii="Times New Roman" w:hAnsi="Times New Roman"/>
          <w:sz w:val="24"/>
          <w:szCs w:val="24"/>
        </w:rPr>
        <w:t xml:space="preserve"> </w:t>
      </w:r>
      <w:r w:rsidRPr="00247585">
        <w:rPr>
          <w:rFonts w:ascii="Times New Roman" w:hAnsi="Times New Roman"/>
          <w:sz w:val="24"/>
          <w:szCs w:val="24"/>
        </w:rPr>
        <w:t xml:space="preserve">Kretingos rajono savivaldybės </w:t>
      </w:r>
      <w:r>
        <w:rPr>
          <w:rFonts w:ascii="Times New Roman" w:hAnsi="Times New Roman"/>
          <w:sz w:val="24"/>
          <w:szCs w:val="24"/>
        </w:rPr>
        <w:t xml:space="preserve">kultūros paveldo statinių nuomos konkurso organizavimo tvarkos aprašo, patvirtinto </w:t>
      </w:r>
      <w:r w:rsidRPr="00247585">
        <w:rPr>
          <w:rFonts w:ascii="Times New Roman" w:hAnsi="Times New Roman"/>
          <w:sz w:val="24"/>
          <w:szCs w:val="24"/>
        </w:rPr>
        <w:t>Kretingos</w:t>
      </w:r>
      <w:r>
        <w:rPr>
          <w:rFonts w:ascii="Times New Roman" w:hAnsi="Times New Roman"/>
          <w:sz w:val="24"/>
          <w:szCs w:val="24"/>
        </w:rPr>
        <w:t xml:space="preserve"> rajono savivaldybės tarybos 2014</w:t>
      </w:r>
      <w:r w:rsidRPr="00247585">
        <w:rPr>
          <w:rFonts w:ascii="Times New Roman" w:hAnsi="Times New Roman"/>
          <w:sz w:val="24"/>
          <w:szCs w:val="24"/>
        </w:rPr>
        <w:t xml:space="preserve"> m. </w:t>
      </w:r>
      <w:r>
        <w:rPr>
          <w:rFonts w:ascii="Times New Roman" w:hAnsi="Times New Roman"/>
          <w:sz w:val="24"/>
          <w:szCs w:val="24"/>
        </w:rPr>
        <w:t>spalio 30</w:t>
      </w:r>
      <w:r w:rsidRPr="00247585">
        <w:rPr>
          <w:rFonts w:ascii="Times New Roman" w:hAnsi="Times New Roman"/>
          <w:sz w:val="24"/>
          <w:szCs w:val="24"/>
        </w:rPr>
        <w:t xml:space="preserve"> d. sprendimu Nr.</w:t>
      </w:r>
      <w:r w:rsidR="00946A50">
        <w:rPr>
          <w:rFonts w:ascii="Times New Roman" w:hAnsi="Times New Roman"/>
          <w:sz w:val="24"/>
          <w:szCs w:val="24"/>
        </w:rPr>
        <w:t xml:space="preserve"> </w:t>
      </w:r>
      <w:r w:rsidRPr="00247585">
        <w:rPr>
          <w:rFonts w:ascii="Times New Roman" w:hAnsi="Times New Roman"/>
          <w:sz w:val="24"/>
          <w:szCs w:val="24"/>
        </w:rPr>
        <w:t>T2-31</w:t>
      </w:r>
      <w:r>
        <w:rPr>
          <w:rFonts w:ascii="Times New Roman" w:hAnsi="Times New Roman"/>
          <w:sz w:val="24"/>
          <w:szCs w:val="24"/>
        </w:rPr>
        <w:t>4, 2 punktu</w:t>
      </w:r>
      <w:r w:rsidRPr="002475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ir atsižvelgdama į Kretingos rajono savivaldybės Kretingos muziejaus </w:t>
      </w:r>
      <w:r w:rsidR="00946A50">
        <w:rPr>
          <w:rFonts w:ascii="Times New Roman" w:hAnsi="Times New Roman"/>
          <w:sz w:val="24"/>
          <w:szCs w:val="24"/>
        </w:rPr>
        <w:t>2014-11-05 raštą Nr. V3-456 „Dėl leidimo išnuomoti buv. stalių dirbtuves“</w:t>
      </w:r>
      <w:r>
        <w:rPr>
          <w:rFonts w:ascii="Times New Roman" w:hAnsi="Times New Roman"/>
          <w:sz w:val="24"/>
          <w:szCs w:val="24"/>
        </w:rPr>
        <w:t xml:space="preserve">, </w:t>
      </w:r>
      <w:r w:rsidRPr="00247585">
        <w:rPr>
          <w:rFonts w:ascii="Times New Roman" w:hAnsi="Times New Roman"/>
          <w:sz w:val="24"/>
          <w:szCs w:val="24"/>
        </w:rPr>
        <w:t>Kretingos rajono savivaldybės taryba  n u s p r e n d ž i a:</w:t>
      </w:r>
    </w:p>
    <w:p w:rsidR="00946A50" w:rsidRDefault="00291E5F" w:rsidP="00946A50">
      <w:pPr>
        <w:pStyle w:val="Pagrindinistekstas"/>
        <w:ind w:firstLine="1296"/>
        <w:rPr>
          <w:szCs w:val="24"/>
          <w:lang w:val="lt-LT"/>
        </w:rPr>
      </w:pPr>
      <w:r w:rsidRPr="0087363E">
        <w:rPr>
          <w:szCs w:val="24"/>
          <w:lang w:val="lt-LT"/>
        </w:rPr>
        <w:t>1.</w:t>
      </w:r>
      <w:r>
        <w:rPr>
          <w:szCs w:val="24"/>
          <w:lang w:val="lt-LT"/>
        </w:rPr>
        <w:t xml:space="preserve"> </w:t>
      </w:r>
      <w:r w:rsidR="00946A50">
        <w:rPr>
          <w:szCs w:val="24"/>
          <w:lang w:val="lt-LT"/>
        </w:rPr>
        <w:t xml:space="preserve">Leisti </w:t>
      </w:r>
      <w:r w:rsidR="00946A50" w:rsidRPr="00247585">
        <w:rPr>
          <w:szCs w:val="24"/>
          <w:lang w:val="lt-LT"/>
        </w:rPr>
        <w:t xml:space="preserve">konkurso tvarka išnuomoti </w:t>
      </w:r>
      <w:r w:rsidR="00946A50">
        <w:rPr>
          <w:szCs w:val="24"/>
          <w:lang w:val="lt-LT"/>
        </w:rPr>
        <w:t>99</w:t>
      </w:r>
      <w:r w:rsidR="00946A50" w:rsidRPr="00247585">
        <w:rPr>
          <w:szCs w:val="24"/>
          <w:lang w:val="lt-LT"/>
        </w:rPr>
        <w:t xml:space="preserve"> metų laikotarpiui</w:t>
      </w:r>
      <w:r w:rsidR="00946A50">
        <w:rPr>
          <w:szCs w:val="24"/>
          <w:lang w:val="lt-LT"/>
        </w:rPr>
        <w:t xml:space="preserve"> </w:t>
      </w:r>
      <w:r w:rsidR="00946A50" w:rsidRPr="00247585">
        <w:rPr>
          <w:szCs w:val="24"/>
          <w:lang w:val="lt-LT"/>
        </w:rPr>
        <w:t>Kretingos rajono savivaldybei nuosavybės teise priklausan</w:t>
      </w:r>
      <w:r w:rsidR="00946A50">
        <w:rPr>
          <w:szCs w:val="24"/>
          <w:lang w:val="lt-LT"/>
        </w:rPr>
        <w:t xml:space="preserve">tį, šiuo metu </w:t>
      </w:r>
      <w:r w:rsidR="00946A50" w:rsidRPr="00217D14">
        <w:rPr>
          <w:szCs w:val="24"/>
          <w:lang w:val="lt-LT"/>
        </w:rPr>
        <w:t>patikėjimo teise valdo</w:t>
      </w:r>
      <w:r w:rsidR="00946A50">
        <w:rPr>
          <w:szCs w:val="24"/>
          <w:lang w:val="lt-LT"/>
        </w:rPr>
        <w:t>mą</w:t>
      </w:r>
      <w:r w:rsidR="00946A50" w:rsidRPr="00217D14">
        <w:rPr>
          <w:szCs w:val="24"/>
          <w:lang w:val="lt-LT"/>
        </w:rPr>
        <w:t xml:space="preserve"> Kretingos rajono savivaldybės Kretingos muziej</w:t>
      </w:r>
      <w:r w:rsidR="00946A50">
        <w:rPr>
          <w:szCs w:val="24"/>
          <w:lang w:val="lt-LT"/>
        </w:rPr>
        <w:t>a</w:t>
      </w:r>
      <w:r w:rsidR="00946A50" w:rsidRPr="00217D14">
        <w:rPr>
          <w:szCs w:val="24"/>
          <w:lang w:val="lt-LT"/>
        </w:rPr>
        <w:t>us</w:t>
      </w:r>
      <w:r w:rsidR="00946A50">
        <w:rPr>
          <w:szCs w:val="24"/>
          <w:lang w:val="lt-LT"/>
        </w:rPr>
        <w:t>,</w:t>
      </w:r>
      <w:r w:rsidR="003A7BAD">
        <w:rPr>
          <w:szCs w:val="24"/>
          <w:lang w:val="lt-LT"/>
        </w:rPr>
        <w:t xml:space="preserve"> Kretingos dvaro sodybos (unikalus kodas 318)</w:t>
      </w:r>
      <w:r w:rsidR="00946A50">
        <w:rPr>
          <w:szCs w:val="24"/>
          <w:lang w:val="lt-LT"/>
        </w:rPr>
        <w:t xml:space="preserve"> kultūros paveldo statinį – Stalių dirbtuves</w:t>
      </w:r>
      <w:r w:rsidR="003A7BAD">
        <w:rPr>
          <w:szCs w:val="24"/>
          <w:lang w:val="lt-LT"/>
        </w:rPr>
        <w:t xml:space="preserve"> (unikalus kodas 22515)</w:t>
      </w:r>
      <w:r w:rsidR="00946A50">
        <w:rPr>
          <w:szCs w:val="24"/>
          <w:lang w:val="lt-LT"/>
        </w:rPr>
        <w:t xml:space="preserve">, Žemaičių g. 1, </w:t>
      </w:r>
      <w:proofErr w:type="spellStart"/>
      <w:r w:rsidR="00946A50">
        <w:rPr>
          <w:szCs w:val="24"/>
          <w:lang w:val="lt-LT"/>
        </w:rPr>
        <w:t>Padvarių</w:t>
      </w:r>
      <w:proofErr w:type="spellEnd"/>
      <w:r w:rsidR="00946A50">
        <w:rPr>
          <w:szCs w:val="24"/>
          <w:lang w:val="lt-LT"/>
        </w:rPr>
        <w:t xml:space="preserve"> k., Kretingos sen., Kretingos r. sav., </w:t>
      </w:r>
      <w:r w:rsidR="00946A50" w:rsidRPr="00247585">
        <w:rPr>
          <w:szCs w:val="24"/>
          <w:lang w:val="lt-LT"/>
        </w:rPr>
        <w:t>(</w:t>
      </w:r>
      <w:r w:rsidR="00946A50">
        <w:rPr>
          <w:szCs w:val="24"/>
          <w:lang w:val="lt-LT"/>
        </w:rPr>
        <w:t xml:space="preserve">Namų valdos techninės apskaitos </w:t>
      </w:r>
      <w:r w:rsidR="00946A50" w:rsidRPr="00247585">
        <w:rPr>
          <w:szCs w:val="24"/>
          <w:lang w:val="lt-LT"/>
        </w:rPr>
        <w:t>byloje</w:t>
      </w:r>
      <w:r w:rsidR="00946A50">
        <w:rPr>
          <w:szCs w:val="24"/>
          <w:lang w:val="lt-LT"/>
        </w:rPr>
        <w:t>,</w:t>
      </w:r>
      <w:r w:rsidR="00946A50" w:rsidRPr="00247585">
        <w:rPr>
          <w:szCs w:val="24"/>
          <w:lang w:val="lt-LT"/>
        </w:rPr>
        <w:t xml:space="preserve"> </w:t>
      </w:r>
      <w:r w:rsidR="00946A50">
        <w:rPr>
          <w:szCs w:val="24"/>
          <w:lang w:val="lt-LT"/>
        </w:rPr>
        <w:t xml:space="preserve">inventorinis </w:t>
      </w:r>
      <w:r w:rsidR="00946A50" w:rsidRPr="00247585">
        <w:rPr>
          <w:szCs w:val="24"/>
          <w:lang w:val="lt-LT"/>
        </w:rPr>
        <w:t xml:space="preserve">Nr. </w:t>
      </w:r>
      <w:r w:rsidR="00946A50">
        <w:rPr>
          <w:szCs w:val="24"/>
          <w:lang w:val="lt-LT"/>
        </w:rPr>
        <w:t>4956, pastatas plane pažymėtas 1P1p</w:t>
      </w:r>
      <w:r w:rsidR="00946A50" w:rsidRPr="00247585">
        <w:rPr>
          <w:szCs w:val="24"/>
          <w:lang w:val="lt-LT"/>
        </w:rPr>
        <w:t xml:space="preserve">, </w:t>
      </w:r>
      <w:r w:rsidR="003A7BAD">
        <w:rPr>
          <w:szCs w:val="24"/>
          <w:lang w:val="lt-LT"/>
        </w:rPr>
        <w:t>pastato bendras plotas 133,93 m</w:t>
      </w:r>
      <w:r w:rsidR="003A7BAD">
        <w:rPr>
          <w:szCs w:val="24"/>
          <w:vertAlign w:val="superscript"/>
          <w:lang w:val="lt-LT"/>
        </w:rPr>
        <w:t>2</w:t>
      </w:r>
      <w:r w:rsidR="003A7BAD">
        <w:rPr>
          <w:szCs w:val="24"/>
          <w:lang w:val="lt-LT"/>
        </w:rPr>
        <w:t xml:space="preserve">, </w:t>
      </w:r>
      <w:r w:rsidR="00946A50" w:rsidRPr="00247585">
        <w:rPr>
          <w:szCs w:val="24"/>
          <w:lang w:val="lt-LT"/>
        </w:rPr>
        <w:t>registro Nr. 5</w:t>
      </w:r>
      <w:r w:rsidR="00946A50">
        <w:rPr>
          <w:szCs w:val="24"/>
          <w:lang w:val="lt-LT"/>
        </w:rPr>
        <w:t>0/155659, unikalus Nr. 5699</w:t>
      </w:r>
      <w:r w:rsidR="00946A50" w:rsidRPr="00247585">
        <w:rPr>
          <w:szCs w:val="24"/>
          <w:lang w:val="lt-LT"/>
        </w:rPr>
        <w:t>-</w:t>
      </w:r>
      <w:r w:rsidR="00946A50">
        <w:rPr>
          <w:szCs w:val="24"/>
          <w:lang w:val="lt-LT"/>
        </w:rPr>
        <w:t>2014</w:t>
      </w:r>
      <w:r w:rsidR="00946A50" w:rsidRPr="00247585">
        <w:rPr>
          <w:szCs w:val="24"/>
          <w:lang w:val="lt-LT"/>
        </w:rPr>
        <w:t>-</w:t>
      </w:r>
      <w:r w:rsidR="00946A50">
        <w:rPr>
          <w:szCs w:val="24"/>
          <w:lang w:val="lt-LT"/>
        </w:rPr>
        <w:t>5017</w:t>
      </w:r>
      <w:r w:rsidR="00946A50" w:rsidRPr="00247585">
        <w:rPr>
          <w:szCs w:val="24"/>
          <w:lang w:val="lt-LT"/>
        </w:rPr>
        <w:t>)</w:t>
      </w:r>
      <w:r w:rsidR="00946A50">
        <w:rPr>
          <w:szCs w:val="24"/>
          <w:lang w:val="lt-LT"/>
        </w:rPr>
        <w:t xml:space="preserve"> </w:t>
      </w:r>
      <w:r w:rsidR="00946A50" w:rsidRPr="00217D14">
        <w:rPr>
          <w:szCs w:val="24"/>
          <w:lang w:val="lt-LT"/>
        </w:rPr>
        <w:t>ir nustatyti pradinę nuomojam</w:t>
      </w:r>
      <w:r w:rsidR="00946A50">
        <w:rPr>
          <w:szCs w:val="24"/>
          <w:lang w:val="lt-LT"/>
        </w:rPr>
        <w:t>o</w:t>
      </w:r>
      <w:r w:rsidR="00946A50" w:rsidRPr="00217D14">
        <w:rPr>
          <w:szCs w:val="24"/>
          <w:lang w:val="lt-LT"/>
        </w:rPr>
        <w:t xml:space="preserve"> </w:t>
      </w:r>
      <w:r w:rsidR="00946A50">
        <w:rPr>
          <w:szCs w:val="24"/>
          <w:lang w:val="lt-LT"/>
        </w:rPr>
        <w:t>negyvenamojo pastato ka</w:t>
      </w:r>
      <w:r w:rsidR="00946A50" w:rsidRPr="00217D14">
        <w:rPr>
          <w:szCs w:val="24"/>
          <w:lang w:val="lt-LT"/>
        </w:rPr>
        <w:t xml:space="preserve">iną – </w:t>
      </w:r>
      <w:r w:rsidR="00B4182E">
        <w:rPr>
          <w:szCs w:val="24"/>
          <w:lang w:val="lt-LT"/>
        </w:rPr>
        <w:t>1000,00</w:t>
      </w:r>
      <w:r w:rsidR="00946A50" w:rsidRPr="00217D14">
        <w:rPr>
          <w:szCs w:val="24"/>
          <w:lang w:val="lt-LT"/>
        </w:rPr>
        <w:t xml:space="preserve"> Lt</w:t>
      </w:r>
      <w:r w:rsidR="00B4182E">
        <w:rPr>
          <w:szCs w:val="24"/>
          <w:lang w:val="lt-LT"/>
        </w:rPr>
        <w:t xml:space="preserve"> (289,62 </w:t>
      </w:r>
      <w:proofErr w:type="spellStart"/>
      <w:r w:rsidR="00B4182E">
        <w:rPr>
          <w:szCs w:val="24"/>
          <w:lang w:val="lt-LT"/>
        </w:rPr>
        <w:t>Eur</w:t>
      </w:r>
      <w:proofErr w:type="spellEnd"/>
      <w:r w:rsidR="00B4182E">
        <w:rPr>
          <w:szCs w:val="24"/>
          <w:lang w:val="lt-LT"/>
        </w:rPr>
        <w:t>)</w:t>
      </w:r>
      <w:r w:rsidR="00946A50" w:rsidRPr="00217D14">
        <w:rPr>
          <w:szCs w:val="24"/>
          <w:lang w:val="lt-LT"/>
        </w:rPr>
        <w:t xml:space="preserve"> per </w:t>
      </w:r>
      <w:r w:rsidR="00B4182E">
        <w:rPr>
          <w:szCs w:val="24"/>
          <w:lang w:val="lt-LT"/>
        </w:rPr>
        <w:t>metus</w:t>
      </w:r>
      <w:r w:rsidR="00946A50" w:rsidRPr="00217D14">
        <w:rPr>
          <w:szCs w:val="24"/>
          <w:lang w:val="lt-LT"/>
        </w:rPr>
        <w:t>.</w:t>
      </w:r>
    </w:p>
    <w:p w:rsidR="00B4182E" w:rsidRPr="00217D14" w:rsidRDefault="00B4182E" w:rsidP="00946A50">
      <w:pPr>
        <w:pStyle w:val="Pagrindinistekstas"/>
        <w:ind w:firstLine="1296"/>
        <w:rPr>
          <w:szCs w:val="24"/>
          <w:lang w:val="lt-LT"/>
        </w:rPr>
      </w:pPr>
      <w:r>
        <w:rPr>
          <w:szCs w:val="24"/>
          <w:lang w:val="lt-LT"/>
        </w:rPr>
        <w:t>2. Patvirtinti</w:t>
      </w:r>
      <w:r w:rsidR="00CA42C8">
        <w:rPr>
          <w:szCs w:val="24"/>
          <w:lang w:val="lt-LT"/>
        </w:rPr>
        <w:t xml:space="preserve"> Kretingos dvaro sodybos (unikalus kodas 318)</w:t>
      </w:r>
      <w:r>
        <w:rPr>
          <w:szCs w:val="24"/>
          <w:lang w:val="lt-LT"/>
        </w:rPr>
        <w:t xml:space="preserve"> kultūros paveldo statinio – Stalių dirbtuvės</w:t>
      </w:r>
      <w:r w:rsidR="00CA42C8">
        <w:rPr>
          <w:szCs w:val="24"/>
          <w:lang w:val="lt-LT"/>
        </w:rPr>
        <w:t xml:space="preserve"> (unikalus kodas 22515)</w:t>
      </w:r>
      <w:r>
        <w:rPr>
          <w:szCs w:val="24"/>
          <w:lang w:val="lt-LT"/>
        </w:rPr>
        <w:t xml:space="preserve">, Žemaičių g. 1, </w:t>
      </w:r>
      <w:proofErr w:type="spellStart"/>
      <w:r>
        <w:rPr>
          <w:szCs w:val="24"/>
          <w:lang w:val="lt-LT"/>
        </w:rPr>
        <w:t>Padvarių</w:t>
      </w:r>
      <w:proofErr w:type="spellEnd"/>
      <w:r>
        <w:rPr>
          <w:szCs w:val="24"/>
          <w:lang w:val="lt-LT"/>
        </w:rPr>
        <w:t xml:space="preserve"> k., Kretingos sen., Kretingos r. sav., nuomos konkurso sąlygas, pridedama.  </w:t>
      </w:r>
    </w:p>
    <w:p w:rsidR="00291E5F" w:rsidRPr="00217D14" w:rsidRDefault="0089251D" w:rsidP="00291E5F">
      <w:pPr>
        <w:pStyle w:val="Pagrindinistekstas"/>
        <w:ind w:firstLine="1296"/>
        <w:rPr>
          <w:szCs w:val="24"/>
          <w:lang w:val="lt-LT"/>
        </w:rPr>
      </w:pPr>
      <w:r>
        <w:rPr>
          <w:szCs w:val="24"/>
          <w:lang w:val="lt-LT"/>
        </w:rPr>
        <w:t>3</w:t>
      </w:r>
      <w:r w:rsidR="00291E5F" w:rsidRPr="00217D14">
        <w:rPr>
          <w:szCs w:val="24"/>
          <w:lang w:val="lt-LT"/>
        </w:rPr>
        <w:t>. Įgalioti Kretingos rajono savivaldybės Kretingos muziejaus direktorių pasirašyti 1 punkte nurodytų patalpų nuomos sutartį.</w:t>
      </w:r>
    </w:p>
    <w:p w:rsidR="00291E5F" w:rsidRPr="00247585" w:rsidRDefault="0089251D" w:rsidP="00291E5F">
      <w:pPr>
        <w:pStyle w:val="Pagrindinistekstas"/>
        <w:ind w:firstLine="1296"/>
        <w:rPr>
          <w:szCs w:val="24"/>
          <w:lang w:val="pt-BR"/>
        </w:rPr>
      </w:pPr>
      <w:r>
        <w:rPr>
          <w:szCs w:val="24"/>
          <w:lang w:val="pt-BR"/>
        </w:rPr>
        <w:t>4</w:t>
      </w:r>
      <w:r w:rsidR="00291E5F" w:rsidRPr="00217D14">
        <w:rPr>
          <w:szCs w:val="24"/>
          <w:lang w:val="pt-BR"/>
        </w:rPr>
        <w:t>. Šis sprendimas gali būti skundžiamas Administracinių bylų teisenos įstatymo nustatyta tvarka.</w:t>
      </w:r>
    </w:p>
    <w:p w:rsidR="00291E5F" w:rsidRPr="00247585" w:rsidRDefault="00291E5F" w:rsidP="00291E5F">
      <w:pPr>
        <w:pStyle w:val="Pagrindinistekstas"/>
        <w:rPr>
          <w:szCs w:val="24"/>
          <w:lang w:val="lt-LT"/>
        </w:rPr>
      </w:pPr>
    </w:p>
    <w:p w:rsidR="00291E5F" w:rsidRPr="00247585" w:rsidRDefault="00291E5F" w:rsidP="00291E5F">
      <w:pPr>
        <w:pStyle w:val="Pagrindinistekstas"/>
        <w:jc w:val="center"/>
        <w:rPr>
          <w:b/>
          <w:bCs/>
          <w:szCs w:val="24"/>
          <w:lang w:val="lt-LT"/>
        </w:rPr>
      </w:pPr>
    </w:p>
    <w:p w:rsidR="00291E5F" w:rsidRPr="00247585" w:rsidRDefault="00291E5F" w:rsidP="00291E5F">
      <w:pPr>
        <w:pStyle w:val="Pagrindinistekstas"/>
        <w:rPr>
          <w:bCs/>
          <w:szCs w:val="24"/>
          <w:lang w:val="lt-LT"/>
        </w:rPr>
      </w:pPr>
      <w:r w:rsidRPr="00247585">
        <w:rPr>
          <w:bCs/>
          <w:szCs w:val="24"/>
          <w:lang w:val="lt-LT"/>
        </w:rPr>
        <w:t xml:space="preserve">Savivaldybės meras                                                                                               </w:t>
      </w:r>
      <w:r w:rsidR="00433FC2">
        <w:rPr>
          <w:bCs/>
          <w:szCs w:val="24"/>
          <w:lang w:val="lt-LT"/>
        </w:rPr>
        <w:t xml:space="preserve">       </w:t>
      </w:r>
      <w:r w:rsidRPr="00247585">
        <w:rPr>
          <w:bCs/>
          <w:szCs w:val="24"/>
          <w:lang w:val="lt-LT"/>
        </w:rPr>
        <w:t xml:space="preserve"> </w:t>
      </w:r>
      <w:proofErr w:type="spellStart"/>
      <w:r w:rsidR="00433FC2">
        <w:t>Juozas</w:t>
      </w:r>
      <w:proofErr w:type="spellEnd"/>
      <w:r w:rsidR="00433FC2">
        <w:t xml:space="preserve"> </w:t>
      </w:r>
      <w:proofErr w:type="spellStart"/>
      <w:r w:rsidR="00433FC2">
        <w:t>Mažeika</w:t>
      </w:r>
      <w:proofErr w:type="spellEnd"/>
      <w:r w:rsidRPr="00247585">
        <w:rPr>
          <w:bCs/>
          <w:szCs w:val="24"/>
          <w:lang w:val="lt-LT"/>
        </w:rPr>
        <w:t xml:space="preserve">       </w:t>
      </w:r>
    </w:p>
    <w:p w:rsidR="00291E5F" w:rsidRDefault="00291E5F" w:rsidP="00291E5F">
      <w:pPr>
        <w:pStyle w:val="Pagrindinistekstas"/>
        <w:jc w:val="center"/>
        <w:rPr>
          <w:b/>
          <w:bCs/>
          <w:szCs w:val="24"/>
          <w:lang w:val="lt-LT"/>
        </w:rPr>
      </w:pPr>
    </w:p>
    <w:p w:rsidR="00B4182E" w:rsidRDefault="00B4182E" w:rsidP="00291E5F">
      <w:pPr>
        <w:pStyle w:val="Pagrindinistekstas"/>
        <w:jc w:val="center"/>
        <w:rPr>
          <w:b/>
          <w:bCs/>
          <w:szCs w:val="24"/>
          <w:lang w:val="lt-LT"/>
        </w:rPr>
      </w:pPr>
    </w:p>
    <w:p w:rsidR="00B4182E" w:rsidRDefault="00B4182E" w:rsidP="00291E5F">
      <w:pPr>
        <w:pStyle w:val="Pagrindinistekstas"/>
        <w:jc w:val="center"/>
        <w:rPr>
          <w:b/>
          <w:bCs/>
          <w:szCs w:val="24"/>
          <w:lang w:val="lt-LT"/>
        </w:rPr>
      </w:pPr>
    </w:p>
    <w:p w:rsidR="00B4182E" w:rsidRDefault="00B4182E" w:rsidP="00291E5F">
      <w:pPr>
        <w:pStyle w:val="Pagrindinistekstas"/>
        <w:jc w:val="center"/>
        <w:rPr>
          <w:b/>
          <w:bCs/>
          <w:szCs w:val="24"/>
          <w:lang w:val="lt-LT"/>
        </w:rPr>
      </w:pPr>
    </w:p>
    <w:p w:rsidR="00B4182E" w:rsidRDefault="00B4182E" w:rsidP="00291E5F">
      <w:pPr>
        <w:pStyle w:val="Pagrindinistekstas"/>
        <w:jc w:val="center"/>
        <w:rPr>
          <w:b/>
          <w:bCs/>
          <w:szCs w:val="24"/>
          <w:lang w:val="lt-LT"/>
        </w:rPr>
      </w:pPr>
    </w:p>
    <w:p w:rsidR="00B4182E" w:rsidRDefault="00B4182E" w:rsidP="00291E5F">
      <w:pPr>
        <w:pStyle w:val="Pagrindinistekstas"/>
        <w:jc w:val="center"/>
        <w:rPr>
          <w:b/>
          <w:bCs/>
          <w:szCs w:val="24"/>
          <w:lang w:val="lt-LT"/>
        </w:rPr>
      </w:pPr>
    </w:p>
    <w:p w:rsidR="00B4182E" w:rsidRDefault="00B4182E" w:rsidP="00291E5F">
      <w:pPr>
        <w:pStyle w:val="Pagrindinistekstas"/>
        <w:jc w:val="center"/>
        <w:rPr>
          <w:b/>
          <w:bCs/>
          <w:szCs w:val="24"/>
          <w:lang w:val="lt-LT"/>
        </w:rPr>
      </w:pPr>
    </w:p>
    <w:p w:rsidR="005B4BF6" w:rsidRDefault="005B4BF6" w:rsidP="00291E5F">
      <w:pPr>
        <w:pStyle w:val="Pagrindinistekstas"/>
        <w:jc w:val="center"/>
        <w:rPr>
          <w:b/>
          <w:bCs/>
          <w:szCs w:val="24"/>
          <w:lang w:val="lt-LT"/>
        </w:rPr>
      </w:pPr>
    </w:p>
    <w:p w:rsidR="005B4BF6" w:rsidRDefault="005B4BF6" w:rsidP="00291E5F">
      <w:pPr>
        <w:pStyle w:val="Pagrindinistekstas"/>
        <w:jc w:val="center"/>
        <w:rPr>
          <w:b/>
          <w:bCs/>
          <w:szCs w:val="24"/>
          <w:lang w:val="lt-LT"/>
        </w:rPr>
      </w:pPr>
    </w:p>
    <w:p w:rsidR="005B4BF6" w:rsidRPr="00247585" w:rsidRDefault="005B4BF6" w:rsidP="00291E5F">
      <w:pPr>
        <w:pStyle w:val="Pagrindinistekstas"/>
        <w:jc w:val="center"/>
        <w:rPr>
          <w:b/>
          <w:bCs/>
          <w:szCs w:val="24"/>
          <w:lang w:val="lt-LT"/>
        </w:rPr>
      </w:pPr>
    </w:p>
    <w:p w:rsidR="00433FC2" w:rsidRDefault="00433FC2" w:rsidP="00291E5F">
      <w:pPr>
        <w:jc w:val="both"/>
        <w:rPr>
          <w:rFonts w:ascii="Times New Roman" w:hAnsi="Times New Roman"/>
          <w:sz w:val="24"/>
        </w:rPr>
      </w:pPr>
    </w:p>
    <w:p w:rsidR="00291E5F" w:rsidRPr="00291E5F" w:rsidRDefault="00291E5F" w:rsidP="00291E5F">
      <w:pPr>
        <w:jc w:val="both"/>
        <w:rPr>
          <w:rFonts w:ascii="Times New Roman" w:hAnsi="Times New Roman"/>
          <w:sz w:val="24"/>
        </w:rPr>
      </w:pPr>
      <w:r w:rsidRPr="00291E5F">
        <w:rPr>
          <w:rFonts w:ascii="Times New Roman" w:hAnsi="Times New Roman"/>
          <w:sz w:val="24"/>
        </w:rPr>
        <w:t xml:space="preserve">Nijolė </w:t>
      </w:r>
      <w:proofErr w:type="spellStart"/>
      <w:r w:rsidRPr="00291E5F">
        <w:rPr>
          <w:rFonts w:ascii="Times New Roman" w:hAnsi="Times New Roman"/>
          <w:sz w:val="24"/>
        </w:rPr>
        <w:t>Vaičienė</w:t>
      </w:r>
      <w:proofErr w:type="spellEnd"/>
    </w:p>
    <w:p w:rsidR="00291E5F" w:rsidRDefault="00291E5F" w:rsidP="00291E5F">
      <w:pPr>
        <w:jc w:val="both"/>
      </w:pPr>
      <w:r>
        <w:lastRenderedPageBreak/>
        <w:tab/>
      </w:r>
    </w:p>
    <w:p w:rsidR="00291E5F" w:rsidRPr="005B4BF6" w:rsidRDefault="00291E5F" w:rsidP="00B418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4182E">
        <w:rPr>
          <w:rFonts w:ascii="Times New Roman" w:hAnsi="Times New Roman"/>
          <w:sz w:val="24"/>
        </w:rPr>
        <w:tab/>
      </w:r>
      <w:r w:rsidR="00B951C8">
        <w:rPr>
          <w:rFonts w:ascii="Times New Roman" w:hAnsi="Times New Roman"/>
          <w:sz w:val="24"/>
        </w:rPr>
        <w:tab/>
      </w:r>
      <w:r w:rsidR="00B951C8">
        <w:rPr>
          <w:rFonts w:ascii="Times New Roman" w:hAnsi="Times New Roman"/>
          <w:sz w:val="24"/>
        </w:rPr>
        <w:tab/>
      </w:r>
      <w:r w:rsidR="00B951C8">
        <w:rPr>
          <w:rFonts w:ascii="Times New Roman" w:hAnsi="Times New Roman"/>
          <w:sz w:val="24"/>
        </w:rPr>
        <w:tab/>
      </w:r>
      <w:r w:rsidR="00B951C8" w:rsidRPr="005B4BF6">
        <w:rPr>
          <w:rFonts w:ascii="Times New Roman" w:hAnsi="Times New Roman"/>
          <w:sz w:val="24"/>
          <w:szCs w:val="24"/>
        </w:rPr>
        <w:t>PATVIRTINTA</w:t>
      </w:r>
    </w:p>
    <w:p w:rsidR="00B951C8" w:rsidRPr="005B4BF6" w:rsidRDefault="00B4182E" w:rsidP="00B418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4BF6">
        <w:rPr>
          <w:rFonts w:ascii="Times New Roman" w:hAnsi="Times New Roman"/>
          <w:sz w:val="24"/>
          <w:szCs w:val="24"/>
        </w:rPr>
        <w:tab/>
      </w:r>
      <w:r w:rsidRPr="005B4BF6">
        <w:rPr>
          <w:rFonts w:ascii="Times New Roman" w:hAnsi="Times New Roman"/>
          <w:sz w:val="24"/>
          <w:szCs w:val="24"/>
        </w:rPr>
        <w:tab/>
      </w:r>
      <w:r w:rsidRPr="005B4BF6">
        <w:rPr>
          <w:rFonts w:ascii="Times New Roman" w:hAnsi="Times New Roman"/>
          <w:sz w:val="24"/>
          <w:szCs w:val="24"/>
        </w:rPr>
        <w:tab/>
      </w:r>
      <w:r w:rsidRPr="005B4BF6">
        <w:rPr>
          <w:rFonts w:ascii="Times New Roman" w:hAnsi="Times New Roman"/>
          <w:sz w:val="24"/>
          <w:szCs w:val="24"/>
        </w:rPr>
        <w:tab/>
        <w:t xml:space="preserve">Kretingos rajono savivaldybės tarybos </w:t>
      </w:r>
    </w:p>
    <w:p w:rsidR="00B4182E" w:rsidRPr="005B4BF6" w:rsidRDefault="00B951C8" w:rsidP="00B418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4BF6">
        <w:rPr>
          <w:rFonts w:ascii="Times New Roman" w:hAnsi="Times New Roman"/>
          <w:sz w:val="24"/>
          <w:szCs w:val="24"/>
        </w:rPr>
        <w:tab/>
      </w:r>
      <w:r w:rsidRPr="005B4BF6">
        <w:rPr>
          <w:rFonts w:ascii="Times New Roman" w:hAnsi="Times New Roman"/>
          <w:sz w:val="24"/>
          <w:szCs w:val="24"/>
        </w:rPr>
        <w:tab/>
      </w:r>
      <w:r w:rsidRPr="005B4BF6">
        <w:rPr>
          <w:rFonts w:ascii="Times New Roman" w:hAnsi="Times New Roman"/>
          <w:sz w:val="24"/>
          <w:szCs w:val="24"/>
        </w:rPr>
        <w:tab/>
      </w:r>
      <w:r w:rsidRPr="005B4BF6">
        <w:rPr>
          <w:rFonts w:ascii="Times New Roman" w:hAnsi="Times New Roman"/>
          <w:sz w:val="24"/>
          <w:szCs w:val="24"/>
        </w:rPr>
        <w:tab/>
      </w:r>
      <w:r w:rsidR="00B4182E" w:rsidRPr="005B4BF6">
        <w:rPr>
          <w:rFonts w:ascii="Times New Roman" w:hAnsi="Times New Roman"/>
          <w:sz w:val="24"/>
          <w:szCs w:val="24"/>
        </w:rPr>
        <w:t>2014</w:t>
      </w:r>
      <w:r w:rsidRPr="005B4BF6">
        <w:rPr>
          <w:rFonts w:ascii="Times New Roman" w:hAnsi="Times New Roman"/>
          <w:sz w:val="24"/>
          <w:szCs w:val="24"/>
        </w:rPr>
        <w:t xml:space="preserve"> m. </w:t>
      </w:r>
      <w:r w:rsidR="005B4BF6">
        <w:rPr>
          <w:rFonts w:ascii="Times New Roman" w:hAnsi="Times New Roman"/>
          <w:sz w:val="24"/>
          <w:szCs w:val="24"/>
        </w:rPr>
        <w:t>gruodžio 18</w:t>
      </w:r>
      <w:r w:rsidRPr="005B4BF6">
        <w:rPr>
          <w:rFonts w:ascii="Times New Roman" w:hAnsi="Times New Roman"/>
          <w:sz w:val="24"/>
          <w:szCs w:val="24"/>
        </w:rPr>
        <w:t xml:space="preserve"> d.</w:t>
      </w:r>
      <w:r w:rsidR="00B4182E" w:rsidRPr="005B4BF6">
        <w:rPr>
          <w:rFonts w:ascii="Times New Roman" w:hAnsi="Times New Roman"/>
          <w:sz w:val="24"/>
          <w:szCs w:val="24"/>
        </w:rPr>
        <w:t xml:space="preserve"> sprendimu Nr. T2-</w:t>
      </w:r>
      <w:r w:rsidR="009B350E">
        <w:rPr>
          <w:rFonts w:ascii="Times New Roman" w:hAnsi="Times New Roman"/>
          <w:sz w:val="24"/>
          <w:szCs w:val="24"/>
        </w:rPr>
        <w:t>395</w:t>
      </w:r>
      <w:bookmarkStart w:id="0" w:name="_GoBack"/>
      <w:bookmarkEnd w:id="0"/>
      <w:r w:rsidR="00B4182E" w:rsidRPr="005B4BF6">
        <w:rPr>
          <w:rFonts w:ascii="Times New Roman" w:hAnsi="Times New Roman"/>
          <w:sz w:val="24"/>
          <w:szCs w:val="24"/>
        </w:rPr>
        <w:t xml:space="preserve"> </w:t>
      </w:r>
    </w:p>
    <w:p w:rsidR="005775CD" w:rsidRPr="005B4BF6" w:rsidRDefault="005775CD" w:rsidP="005775C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775CD" w:rsidRDefault="005775CD" w:rsidP="005775C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A7BAD" w:rsidRDefault="003A7BAD" w:rsidP="005775C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KRETINGOS DVARO SODYBOS (UNIKALUS KODAS 318) </w:t>
      </w:r>
      <w:r w:rsidRPr="005775CD">
        <w:rPr>
          <w:rFonts w:ascii="Times New Roman" w:hAnsi="Times New Roman"/>
          <w:sz w:val="24"/>
          <w:szCs w:val="24"/>
        </w:rPr>
        <w:t>KULTŪROS PAVELDO STATINIO – STALIŲ DIRBTUVĖS</w:t>
      </w:r>
      <w:r>
        <w:rPr>
          <w:rFonts w:ascii="Times New Roman" w:hAnsi="Times New Roman"/>
          <w:sz w:val="24"/>
          <w:szCs w:val="24"/>
        </w:rPr>
        <w:t xml:space="preserve"> (UNIKALUS KODAS 22515)</w:t>
      </w:r>
      <w:r w:rsidRPr="005775CD">
        <w:rPr>
          <w:rFonts w:ascii="Times New Roman" w:hAnsi="Times New Roman"/>
          <w:sz w:val="24"/>
          <w:szCs w:val="24"/>
        </w:rPr>
        <w:t xml:space="preserve">, </w:t>
      </w:r>
    </w:p>
    <w:p w:rsidR="003A7BAD" w:rsidRDefault="005775CD" w:rsidP="005775C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775CD">
        <w:rPr>
          <w:rFonts w:ascii="Times New Roman" w:hAnsi="Times New Roman"/>
          <w:sz w:val="24"/>
          <w:szCs w:val="24"/>
        </w:rPr>
        <w:t xml:space="preserve">ŽEMAIČIŲ G. 1, PADVARIŲ K., KRETINGOS SEN., KRETINGOS R. SAV., </w:t>
      </w:r>
    </w:p>
    <w:p w:rsidR="00B4182E" w:rsidRPr="005775CD" w:rsidRDefault="005775CD" w:rsidP="005775C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775CD">
        <w:rPr>
          <w:rFonts w:ascii="Times New Roman" w:hAnsi="Times New Roman"/>
          <w:sz w:val="24"/>
          <w:szCs w:val="24"/>
        </w:rPr>
        <w:t>NUOMOS KONKURSO SĄLYGOS</w:t>
      </w:r>
    </w:p>
    <w:p w:rsidR="00291E5F" w:rsidRDefault="00291E5F" w:rsidP="00B4182E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B4182E">
        <w:rPr>
          <w:rFonts w:ascii="Times New Roman" w:hAnsi="Times New Roman"/>
          <w:sz w:val="24"/>
        </w:rPr>
        <w:t xml:space="preserve"> </w:t>
      </w:r>
    </w:p>
    <w:p w:rsidR="005775CD" w:rsidRDefault="005775CD" w:rsidP="00B4182E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5775CD" w:rsidRDefault="005775CD" w:rsidP="00B4182E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1. Tvarkymo režimas – konservavimo, restauravimo:</w:t>
      </w:r>
    </w:p>
    <w:p w:rsidR="005775CD" w:rsidRDefault="005775CD" w:rsidP="00B4182E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 restauruoti plytų mūrą, keisti stogo dangą (šiferį) į keramikines čerpes arba skardą;</w:t>
      </w:r>
    </w:p>
    <w:p w:rsidR="005775CD" w:rsidRDefault="005775CD" w:rsidP="00B4182E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 saugoti pastato tūrį, kapitalinių sienų tinklą, autentiškas langų, durų angas, fasadus ir architektūrinį dekorą, išlikusias autentiškas medžiagas.</w:t>
      </w:r>
    </w:p>
    <w:p w:rsidR="005775CD" w:rsidRDefault="005775CD" w:rsidP="00B4182E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2. Naudojimo režimas – pritaikyti savivaldybės įstaigų, visuomeninių organizacijų, turizmo, ūkinėms-komercinėms funkcijoms vykdyti.</w:t>
      </w:r>
    </w:p>
    <w:p w:rsidR="005775CD" w:rsidRDefault="005775CD" w:rsidP="00B4182E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3. </w:t>
      </w:r>
      <w:r w:rsidR="00B90F39">
        <w:rPr>
          <w:rFonts w:ascii="Times New Roman" w:hAnsi="Times New Roman"/>
          <w:sz w:val="24"/>
        </w:rPr>
        <w:t xml:space="preserve">Iki </w:t>
      </w:r>
      <w:r>
        <w:rPr>
          <w:rFonts w:ascii="Times New Roman" w:hAnsi="Times New Roman"/>
          <w:sz w:val="24"/>
        </w:rPr>
        <w:t>nuomos sutarties pasirašymo pateikti nuomotojui planuojamos veiklos projektinius pasiūlymus, kuriems pritarė</w:t>
      </w:r>
      <w:r w:rsidR="00B90F3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Kultūros paveldo departamento prie Kultūros ministerijos Klaipėdos teritorinis padalinys, kaip tai nustatyta Paveldo tvarkybos reglament</w:t>
      </w:r>
      <w:r w:rsidR="00CA42C8">
        <w:rPr>
          <w:rFonts w:ascii="Times New Roman" w:hAnsi="Times New Roman"/>
          <w:sz w:val="24"/>
        </w:rPr>
        <w:t>e</w:t>
      </w:r>
      <w:r>
        <w:rPr>
          <w:rFonts w:ascii="Times New Roman" w:hAnsi="Times New Roman"/>
          <w:sz w:val="24"/>
        </w:rPr>
        <w:t xml:space="preserve"> PTR 3.0</w:t>
      </w:r>
      <w:r w:rsidR="00CA42C8">
        <w:rPr>
          <w:rFonts w:ascii="Times New Roman" w:hAnsi="Times New Roman"/>
          <w:sz w:val="24"/>
        </w:rPr>
        <w:t>6</w:t>
      </w:r>
      <w:r w:rsidR="003A7BAD">
        <w:rPr>
          <w:rFonts w:ascii="Times New Roman" w:hAnsi="Times New Roman"/>
          <w:sz w:val="24"/>
        </w:rPr>
        <w:t>.01:</w:t>
      </w:r>
      <w:r>
        <w:rPr>
          <w:rFonts w:ascii="Times New Roman" w:hAnsi="Times New Roman"/>
          <w:sz w:val="24"/>
        </w:rPr>
        <w:t>20</w:t>
      </w:r>
      <w:r w:rsidR="003A7BAD">
        <w:rPr>
          <w:rFonts w:ascii="Times New Roman" w:hAnsi="Times New Roman"/>
          <w:sz w:val="24"/>
        </w:rPr>
        <w:t>14</w:t>
      </w:r>
      <w:r>
        <w:rPr>
          <w:rFonts w:ascii="Times New Roman" w:hAnsi="Times New Roman"/>
          <w:sz w:val="24"/>
        </w:rPr>
        <w:t xml:space="preserve"> „Kultūros paveldo tvarkybos darbų</w:t>
      </w:r>
      <w:r w:rsidR="00CA42C8">
        <w:rPr>
          <w:rFonts w:ascii="Times New Roman" w:hAnsi="Times New Roman"/>
          <w:sz w:val="24"/>
        </w:rPr>
        <w:t xml:space="preserve"> projektų</w:t>
      </w:r>
      <w:r>
        <w:rPr>
          <w:rFonts w:ascii="Times New Roman" w:hAnsi="Times New Roman"/>
          <w:sz w:val="24"/>
        </w:rPr>
        <w:t xml:space="preserve"> rengimo taisyklės</w:t>
      </w:r>
      <w:r w:rsidR="00E335D2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“</w:t>
      </w:r>
    </w:p>
    <w:p w:rsidR="003954CE" w:rsidRDefault="003954CE" w:rsidP="00B4182E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4. Tvarkyti pastato eksploatacijai </w:t>
      </w:r>
      <w:r w:rsidR="00E335D2">
        <w:rPr>
          <w:rFonts w:ascii="Times New Roman" w:hAnsi="Times New Roman"/>
          <w:sz w:val="24"/>
        </w:rPr>
        <w:t xml:space="preserve">priskirtą </w:t>
      </w:r>
      <w:r>
        <w:rPr>
          <w:rFonts w:ascii="Times New Roman" w:hAnsi="Times New Roman"/>
          <w:sz w:val="24"/>
        </w:rPr>
        <w:t xml:space="preserve">teritoriją. </w:t>
      </w:r>
    </w:p>
    <w:p w:rsidR="005775CD" w:rsidRPr="00135A16" w:rsidRDefault="00B90F39" w:rsidP="008A3127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:rsidR="00135A16" w:rsidRDefault="008A3127" w:rsidP="008A312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</w:t>
      </w:r>
    </w:p>
    <w:p w:rsidR="00135A16" w:rsidRDefault="00135A16" w:rsidP="00B418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35A16" w:rsidRDefault="00135A16" w:rsidP="00B418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35A16" w:rsidRDefault="00135A16" w:rsidP="00B418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834C3" w:rsidRDefault="003834C3" w:rsidP="00B418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834C3" w:rsidRDefault="003834C3" w:rsidP="00B418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834C3" w:rsidRDefault="003834C3" w:rsidP="00B418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834C3" w:rsidRDefault="003834C3" w:rsidP="00B418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834C3" w:rsidRDefault="003834C3" w:rsidP="00B418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834C3" w:rsidRDefault="003834C3" w:rsidP="00B418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834C3" w:rsidRDefault="003834C3" w:rsidP="00B418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834C3" w:rsidRDefault="003834C3" w:rsidP="00B418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834C3" w:rsidRDefault="003834C3" w:rsidP="00B418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834C3" w:rsidRDefault="003834C3" w:rsidP="00B418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834C3" w:rsidRDefault="003834C3" w:rsidP="00B418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834C3" w:rsidRDefault="003834C3" w:rsidP="00B418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834C3" w:rsidRDefault="003834C3" w:rsidP="00B418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834C3" w:rsidRDefault="003834C3" w:rsidP="00B418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834C3" w:rsidRDefault="003834C3" w:rsidP="00B418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834C3" w:rsidRDefault="003834C3" w:rsidP="00B418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834C3" w:rsidRDefault="003834C3" w:rsidP="00B418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834C3" w:rsidRDefault="003834C3" w:rsidP="00B418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834C3" w:rsidRDefault="003834C3" w:rsidP="00B418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A3127" w:rsidRDefault="008A3127" w:rsidP="00B418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A3127" w:rsidRDefault="008A3127" w:rsidP="00B418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834C3" w:rsidRDefault="003834C3" w:rsidP="00B418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834C3" w:rsidRDefault="003834C3" w:rsidP="00B418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834C3" w:rsidRDefault="003834C3" w:rsidP="00B418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834C3" w:rsidRDefault="003834C3" w:rsidP="00B418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35A16" w:rsidRPr="00B4182E" w:rsidRDefault="00135A16" w:rsidP="00B4182E">
      <w:pPr>
        <w:spacing w:after="0" w:line="240" w:lineRule="auto"/>
        <w:jc w:val="both"/>
        <w:rPr>
          <w:rFonts w:ascii="Times New Roman" w:hAnsi="Times New Roman"/>
          <w:sz w:val="24"/>
        </w:rPr>
      </w:pPr>
    </w:p>
    <w:sectPr w:rsidR="00135A16" w:rsidRPr="00B4182E" w:rsidSect="005B4BF6">
      <w:pgSz w:w="11906" w:h="16838" w:code="9"/>
      <w:pgMar w:top="567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E5F"/>
    <w:rsid w:val="00111E0E"/>
    <w:rsid w:val="00135A16"/>
    <w:rsid w:val="001C17FB"/>
    <w:rsid w:val="00291E5F"/>
    <w:rsid w:val="003834C3"/>
    <w:rsid w:val="003954CE"/>
    <w:rsid w:val="003A7BAD"/>
    <w:rsid w:val="004043DB"/>
    <w:rsid w:val="00421FF7"/>
    <w:rsid w:val="00433FC2"/>
    <w:rsid w:val="005775CD"/>
    <w:rsid w:val="005B4BF6"/>
    <w:rsid w:val="0089251D"/>
    <w:rsid w:val="008A3127"/>
    <w:rsid w:val="00946A50"/>
    <w:rsid w:val="009B350E"/>
    <w:rsid w:val="00A23C13"/>
    <w:rsid w:val="00A536DC"/>
    <w:rsid w:val="00B31369"/>
    <w:rsid w:val="00B4182E"/>
    <w:rsid w:val="00B90F39"/>
    <w:rsid w:val="00B951C8"/>
    <w:rsid w:val="00BA3861"/>
    <w:rsid w:val="00BD5C64"/>
    <w:rsid w:val="00C632AC"/>
    <w:rsid w:val="00CA0F22"/>
    <w:rsid w:val="00CA42C8"/>
    <w:rsid w:val="00DD094E"/>
    <w:rsid w:val="00E335D2"/>
    <w:rsid w:val="00FB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91E5F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Antrat2">
    <w:name w:val="heading 2"/>
    <w:basedOn w:val="prastasis"/>
    <w:next w:val="prastasis"/>
    <w:link w:val="Antrat2Diagrama"/>
    <w:qFormat/>
    <w:rsid w:val="00291E5F"/>
    <w:pPr>
      <w:keepNext/>
      <w:spacing w:after="0" w:line="240" w:lineRule="auto"/>
      <w:ind w:left="5760" w:firstLine="720"/>
      <w:jc w:val="right"/>
      <w:outlineLvl w:val="1"/>
    </w:pPr>
    <w:rPr>
      <w:rFonts w:ascii="Times New Roman" w:eastAsia="Times New Roman" w:hAnsi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rsid w:val="00291E5F"/>
    <w:rPr>
      <w:rFonts w:eastAsia="Times New Roman"/>
      <w:sz w:val="24"/>
      <w:lang w:eastAsia="en-US"/>
    </w:rPr>
  </w:style>
  <w:style w:type="paragraph" w:styleId="Pagrindinistekstas">
    <w:name w:val="Body Text"/>
    <w:basedOn w:val="prastasis"/>
    <w:link w:val="PagrindinistekstasDiagrama"/>
    <w:rsid w:val="00291E5F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PagrindinistekstasDiagrama">
    <w:name w:val="Pagrindinis tekstas Diagrama"/>
    <w:link w:val="Pagrindinistekstas"/>
    <w:rsid w:val="00291E5F"/>
    <w:rPr>
      <w:rFonts w:eastAsia="Times New Roman"/>
      <w:sz w:val="24"/>
      <w:lang w:val="en-US" w:eastAsia="en-US"/>
    </w:rPr>
  </w:style>
  <w:style w:type="paragraph" w:styleId="prastasistinklapis">
    <w:name w:val="Normal (Web)"/>
    <w:basedOn w:val="prastasis"/>
    <w:uiPriority w:val="99"/>
    <w:semiHidden/>
    <w:unhideWhenUsed/>
    <w:rsid w:val="00291E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character" w:styleId="Grietas">
    <w:name w:val="Strong"/>
    <w:uiPriority w:val="22"/>
    <w:qFormat/>
    <w:rsid w:val="00291E5F"/>
    <w:rPr>
      <w:b/>
      <w:bCs/>
    </w:rPr>
  </w:style>
  <w:style w:type="character" w:customStyle="1" w:styleId="FontStyle58">
    <w:name w:val="Font Style58"/>
    <w:uiPriority w:val="99"/>
    <w:rsid w:val="00B90F39"/>
    <w:rPr>
      <w:rFonts w:ascii="Times New Roman" w:hAnsi="Times New Roman" w:cs="Times New Roman"/>
      <w:color w:val="000000"/>
      <w:sz w:val="22"/>
      <w:szCs w:val="22"/>
    </w:rPr>
  </w:style>
  <w:style w:type="paragraph" w:customStyle="1" w:styleId="x">
    <w:name w:val="x"/>
    <w:rsid w:val="00B90F39"/>
    <w:rPr>
      <w:rFonts w:ascii="Arial" w:eastAsia="Times New Roman" w:hAnsi="Arial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83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3834C3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91E5F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Antrat2">
    <w:name w:val="heading 2"/>
    <w:basedOn w:val="prastasis"/>
    <w:next w:val="prastasis"/>
    <w:link w:val="Antrat2Diagrama"/>
    <w:qFormat/>
    <w:rsid w:val="00291E5F"/>
    <w:pPr>
      <w:keepNext/>
      <w:spacing w:after="0" w:line="240" w:lineRule="auto"/>
      <w:ind w:left="5760" w:firstLine="720"/>
      <w:jc w:val="right"/>
      <w:outlineLvl w:val="1"/>
    </w:pPr>
    <w:rPr>
      <w:rFonts w:ascii="Times New Roman" w:eastAsia="Times New Roman" w:hAnsi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rsid w:val="00291E5F"/>
    <w:rPr>
      <w:rFonts w:eastAsia="Times New Roman"/>
      <w:sz w:val="24"/>
      <w:lang w:eastAsia="en-US"/>
    </w:rPr>
  </w:style>
  <w:style w:type="paragraph" w:styleId="Pagrindinistekstas">
    <w:name w:val="Body Text"/>
    <w:basedOn w:val="prastasis"/>
    <w:link w:val="PagrindinistekstasDiagrama"/>
    <w:rsid w:val="00291E5F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PagrindinistekstasDiagrama">
    <w:name w:val="Pagrindinis tekstas Diagrama"/>
    <w:link w:val="Pagrindinistekstas"/>
    <w:rsid w:val="00291E5F"/>
    <w:rPr>
      <w:rFonts w:eastAsia="Times New Roman"/>
      <w:sz w:val="24"/>
      <w:lang w:val="en-US" w:eastAsia="en-US"/>
    </w:rPr>
  </w:style>
  <w:style w:type="paragraph" w:styleId="prastasistinklapis">
    <w:name w:val="Normal (Web)"/>
    <w:basedOn w:val="prastasis"/>
    <w:uiPriority w:val="99"/>
    <w:semiHidden/>
    <w:unhideWhenUsed/>
    <w:rsid w:val="00291E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character" w:styleId="Grietas">
    <w:name w:val="Strong"/>
    <w:uiPriority w:val="22"/>
    <w:qFormat/>
    <w:rsid w:val="00291E5F"/>
    <w:rPr>
      <w:b/>
      <w:bCs/>
    </w:rPr>
  </w:style>
  <w:style w:type="character" w:customStyle="1" w:styleId="FontStyle58">
    <w:name w:val="Font Style58"/>
    <w:uiPriority w:val="99"/>
    <w:rsid w:val="00B90F39"/>
    <w:rPr>
      <w:rFonts w:ascii="Times New Roman" w:hAnsi="Times New Roman" w:cs="Times New Roman"/>
      <w:color w:val="000000"/>
      <w:sz w:val="22"/>
      <w:szCs w:val="22"/>
    </w:rPr>
  </w:style>
  <w:style w:type="paragraph" w:customStyle="1" w:styleId="x">
    <w:name w:val="x"/>
    <w:rsid w:val="00B90F39"/>
    <w:rPr>
      <w:rFonts w:ascii="Arial" w:eastAsia="Times New Roman" w:hAnsi="Arial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83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3834C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2099</Words>
  <Characters>1197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2014-12-09T06:24:00Z</cp:lastPrinted>
  <dcterms:created xsi:type="dcterms:W3CDTF">2014-12-10T12:04:00Z</dcterms:created>
  <dcterms:modified xsi:type="dcterms:W3CDTF">2014-12-19T11:46:00Z</dcterms:modified>
</cp:coreProperties>
</file>