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57797D" w:rsidTr="0057797D">
        <w:trPr>
          <w:trHeight w:val="2157"/>
          <w:tblHeader/>
        </w:trPr>
        <w:tc>
          <w:tcPr>
            <w:tcW w:w="9747" w:type="dxa"/>
          </w:tcPr>
          <w:p w:rsidR="0057797D" w:rsidRDefault="0057797D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57797D" w:rsidRDefault="0057797D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97D" w:rsidRDefault="0057797D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57797D" w:rsidRDefault="0057797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57797D" w:rsidTr="0057797D">
        <w:tc>
          <w:tcPr>
            <w:tcW w:w="9747" w:type="dxa"/>
          </w:tcPr>
          <w:p w:rsidR="0057797D" w:rsidRDefault="0057797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7797D" w:rsidRDefault="005779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SPRENDIMAS</w:t>
            </w:r>
          </w:p>
          <w:p w:rsidR="0057797D" w:rsidRDefault="005779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KRETINGOS RAJONO KULTŪROS CENTRŲ KULTŪROS IR MENO DARBUOTOJŲ NUOLATINĖS ATESTAVIMO KOMISIJOS SUDARYMO</w:t>
            </w:r>
          </w:p>
          <w:p w:rsidR="0057797D" w:rsidRDefault="0057797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7797D" w:rsidRDefault="0057797D" w:rsidP="0057797D">
      <w:pPr>
        <w:jc w:val="center"/>
        <w:rPr>
          <w:lang w:eastAsia="en-US"/>
        </w:rPr>
      </w:pPr>
      <w:r>
        <w:t xml:space="preserve">2014 m. gruodžio </w:t>
      </w:r>
      <w:r w:rsidR="00451594">
        <w:t>1</w:t>
      </w:r>
      <w:r w:rsidR="00207931">
        <w:t>8</w:t>
      </w:r>
      <w:r>
        <w:t xml:space="preserve"> d.  Nr. T</w:t>
      </w:r>
      <w:r w:rsidR="00207931">
        <w:t>2</w:t>
      </w:r>
      <w:r>
        <w:t>-</w:t>
      </w:r>
      <w:r w:rsidR="007E1A77">
        <w:t>391</w:t>
      </w:r>
      <w:bookmarkStart w:id="0" w:name="_GoBack"/>
      <w:bookmarkEnd w:id="0"/>
    </w:p>
    <w:p w:rsidR="0057797D" w:rsidRDefault="0057797D" w:rsidP="0057797D">
      <w:pPr>
        <w:jc w:val="center"/>
      </w:pPr>
      <w:r>
        <w:t>Kretinga</w:t>
      </w:r>
    </w:p>
    <w:p w:rsidR="0057797D" w:rsidRDefault="0057797D" w:rsidP="0057797D"/>
    <w:p w:rsidR="0057797D" w:rsidRDefault="0057797D" w:rsidP="0057797D">
      <w:pPr>
        <w:ind w:firstLine="1296"/>
        <w:jc w:val="both"/>
      </w:pPr>
      <w:r>
        <w:t xml:space="preserve">Vadovaudamasi Lietuvos Respublikos vietos savivaldos įstatymo 16 straipsnio 3 dalies 9 punktu, Lietuvos Respublikos kultūros centrų įstatymo 11 straipsnio 2 dalimi bei 14 straipsnio 6 punktu, Valstybės ir savivaldybių kultūros centrų kultūros ir meno darbuotojų  atestavimo  nuostatų,  patvirtintų Lietuvos Respublikos  kultūros  ministro 2004-12-31 įsakymu  Nr. ĮV-441 „Dėl valstybės  ir  savivaldybių  kultūros centrų  kultūros  ir  meno  darbuotojų  atestavimo nuostatų patvirtinimo“, 2.2 punktu, Kretingos rajono savivaldybės taryba </w:t>
      </w:r>
      <w:r w:rsidR="00451594">
        <w:t xml:space="preserve"> </w:t>
      </w:r>
      <w:r>
        <w:t xml:space="preserve">n u s p r e n d ž i a: </w:t>
      </w:r>
    </w:p>
    <w:p w:rsidR="0057797D" w:rsidRDefault="0057797D" w:rsidP="0057797D">
      <w:pPr>
        <w:ind w:firstLine="1296"/>
        <w:jc w:val="both"/>
      </w:pPr>
      <w:r>
        <w:t>1. Sudaryti dvejiems metams Kretingos rajono kultūros centrų kultūros ir meno darbuotojų nuolatinę Atestavimo komisiją:</w:t>
      </w:r>
    </w:p>
    <w:p w:rsidR="0057797D" w:rsidRDefault="0057797D" w:rsidP="0057797D">
      <w:pPr>
        <w:ind w:firstLine="1134"/>
        <w:jc w:val="both"/>
      </w:pPr>
      <w:r>
        <w:tab/>
        <w:t>Juozas Mažeika – rajono Savivaldybės meras, komisijos pirmininkas.</w:t>
      </w:r>
    </w:p>
    <w:p w:rsidR="0057797D" w:rsidRDefault="0057797D" w:rsidP="0057797D">
      <w:pPr>
        <w:ind w:firstLine="1296"/>
        <w:jc w:val="both"/>
      </w:pPr>
      <w:r>
        <w:t>Nariai:</w:t>
      </w:r>
    </w:p>
    <w:p w:rsidR="0057797D" w:rsidRDefault="0057797D" w:rsidP="0057797D">
      <w:pPr>
        <w:ind w:firstLine="1134"/>
        <w:jc w:val="both"/>
      </w:pPr>
      <w:r>
        <w:tab/>
        <w:t xml:space="preserve">Dalia </w:t>
      </w:r>
      <w:proofErr w:type="spellStart"/>
      <w:r>
        <w:t>Činkienė</w:t>
      </w:r>
      <w:proofErr w:type="spellEnd"/>
      <w:r>
        <w:t xml:space="preserve"> – rajono Savivaldybės administracijos Kultūros skyriaus vyr. specialistė;</w:t>
      </w:r>
    </w:p>
    <w:p w:rsidR="0057797D" w:rsidRDefault="0057797D" w:rsidP="0057797D">
      <w:pPr>
        <w:ind w:firstLine="1134"/>
        <w:jc w:val="both"/>
      </w:pPr>
      <w:r>
        <w:tab/>
        <w:t>Algimantas Gedvilas - rajono Savivaldybės administracijos Juridinio skyriaus vyr. specialistas;</w:t>
      </w:r>
    </w:p>
    <w:p w:rsidR="0057797D" w:rsidRDefault="0057797D" w:rsidP="0057797D">
      <w:pPr>
        <w:ind w:firstLine="1134"/>
        <w:jc w:val="both"/>
      </w:pPr>
      <w:r>
        <w:tab/>
      </w: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- rajono Savivaldybės administracijos Kultūros skyriaus vedėja.</w:t>
      </w:r>
    </w:p>
    <w:p w:rsidR="0057797D" w:rsidRDefault="0057797D" w:rsidP="0057797D">
      <w:pPr>
        <w:ind w:firstLine="1296"/>
        <w:jc w:val="both"/>
      </w:pPr>
      <w:r>
        <w:t xml:space="preserve">2. Pakviesti Kretingos rajono kultūros centrų kultūros ir meno darbuotojų nuolatinės Atestavimo komisijos darbe dalyvauti LR Kultūros ministerijos Regionų kultūros skyriaus vyr. specialistę Jadvygą </w:t>
      </w:r>
      <w:proofErr w:type="spellStart"/>
      <w:r>
        <w:t>Lisevičiūtę</w:t>
      </w:r>
      <w:proofErr w:type="spellEnd"/>
      <w:r>
        <w:t>.</w:t>
      </w:r>
    </w:p>
    <w:p w:rsidR="0057797D" w:rsidRDefault="0057797D" w:rsidP="0057797D">
      <w:pPr>
        <w:ind w:firstLine="851"/>
        <w:jc w:val="both"/>
      </w:pPr>
    </w:p>
    <w:p w:rsidR="0057797D" w:rsidRDefault="0057797D" w:rsidP="0057797D"/>
    <w:p w:rsidR="0057797D" w:rsidRDefault="0057797D" w:rsidP="0057797D">
      <w:r>
        <w:t>Savivaldybės meras</w:t>
      </w:r>
      <w:r w:rsidR="00207931">
        <w:tab/>
      </w:r>
      <w:r w:rsidR="00207931">
        <w:tab/>
      </w:r>
      <w:r w:rsidR="00207931">
        <w:tab/>
      </w:r>
      <w:r w:rsidR="00207931">
        <w:tab/>
      </w:r>
      <w:r w:rsidR="00207931">
        <w:tab/>
        <w:t xml:space="preserve">     Juozas Mažeika </w:t>
      </w:r>
    </w:p>
    <w:p w:rsidR="0057797D" w:rsidRDefault="0057797D" w:rsidP="0057797D">
      <w:pPr>
        <w:ind w:firstLine="851"/>
      </w:pPr>
    </w:p>
    <w:p w:rsidR="00451594" w:rsidRDefault="00451594" w:rsidP="0057797D">
      <w:pPr>
        <w:ind w:firstLine="851"/>
      </w:pPr>
    </w:p>
    <w:p w:rsidR="00451594" w:rsidRDefault="00451594" w:rsidP="0057797D">
      <w:pPr>
        <w:ind w:firstLine="851"/>
      </w:pPr>
    </w:p>
    <w:p w:rsidR="00101024" w:rsidRDefault="00101024" w:rsidP="00101024"/>
    <w:p w:rsidR="00101024" w:rsidRDefault="00101024" w:rsidP="00101024"/>
    <w:p w:rsidR="00101024" w:rsidRDefault="00101024" w:rsidP="00101024"/>
    <w:p w:rsidR="00101024" w:rsidRDefault="00101024" w:rsidP="00101024"/>
    <w:p w:rsidR="00101024" w:rsidRDefault="00101024" w:rsidP="00101024"/>
    <w:p w:rsidR="00101024" w:rsidRDefault="00101024" w:rsidP="00101024"/>
    <w:p w:rsidR="00101024" w:rsidRDefault="00101024" w:rsidP="00101024"/>
    <w:p w:rsidR="00101024" w:rsidRDefault="00101024" w:rsidP="00101024"/>
    <w:p w:rsidR="00101024" w:rsidRDefault="00101024" w:rsidP="00101024"/>
    <w:p w:rsidR="00101024" w:rsidRDefault="00101024" w:rsidP="00101024"/>
    <w:p w:rsidR="00101024" w:rsidRDefault="00101024" w:rsidP="00101024"/>
    <w:p w:rsidR="00101024" w:rsidRDefault="00101024" w:rsidP="00101024"/>
    <w:p w:rsidR="00451594" w:rsidRDefault="00101024" w:rsidP="00101024"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451594" w:rsidSect="00207931">
      <w:pgSz w:w="11906" w:h="16838"/>
      <w:pgMar w:top="56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7D"/>
    <w:rsid w:val="00014990"/>
    <w:rsid w:val="00101024"/>
    <w:rsid w:val="001650A2"/>
    <w:rsid w:val="001B7E3D"/>
    <w:rsid w:val="00207931"/>
    <w:rsid w:val="00451594"/>
    <w:rsid w:val="004B5F44"/>
    <w:rsid w:val="0057797D"/>
    <w:rsid w:val="007E1A77"/>
    <w:rsid w:val="00834725"/>
    <w:rsid w:val="0085087A"/>
    <w:rsid w:val="00A40E4D"/>
    <w:rsid w:val="00AD2382"/>
    <w:rsid w:val="00AF2A2B"/>
    <w:rsid w:val="00B27D73"/>
    <w:rsid w:val="00B67BC8"/>
    <w:rsid w:val="00E13437"/>
    <w:rsid w:val="00E85A3B"/>
    <w:rsid w:val="00F8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797D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779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7797D"/>
    <w:rPr>
      <w:rFonts w:ascii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79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797D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F2A2B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F2A2B"/>
    <w:rPr>
      <w:rFonts w:eastAsia="Calibri"/>
      <w:b/>
      <w:bCs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149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14990"/>
    <w:rPr>
      <w:rFonts w:eastAsia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797D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779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7797D"/>
    <w:rPr>
      <w:rFonts w:ascii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79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797D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F2A2B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F2A2B"/>
    <w:rPr>
      <w:rFonts w:eastAsia="Calibri"/>
      <w:b/>
      <w:bCs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149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14990"/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2014-11-24T07:09:00Z</dcterms:created>
  <dcterms:modified xsi:type="dcterms:W3CDTF">2014-12-19T10:13:00Z</dcterms:modified>
</cp:coreProperties>
</file>