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0B" w:rsidRPr="0093425A" w:rsidRDefault="00EA510B" w:rsidP="00EA510B">
      <w:pPr>
        <w:ind w:left="6480" w:firstLine="1296"/>
        <w:jc w:val="both"/>
        <w:rPr>
          <w:b/>
        </w:rPr>
      </w:pPr>
      <w:r>
        <w:t xml:space="preserve">         </w:t>
      </w:r>
    </w:p>
    <w:p w:rsidR="00EA510B" w:rsidRPr="005825A3" w:rsidRDefault="00EE1BC5" w:rsidP="00EA510B">
      <w:pPr>
        <w:snapToGrid w:val="0"/>
        <w:jc w:val="center"/>
        <w:rPr>
          <w:b/>
          <w:caps/>
        </w:rPr>
      </w:pPr>
      <w:r>
        <w:rPr>
          <w:b/>
          <w:caps/>
          <w:noProof/>
          <w:lang w:val="en-US" w:eastAsia="en-US"/>
        </w:rPr>
        <w:drawing>
          <wp:inline distT="0" distB="0" distL="0" distR="0" wp14:anchorId="7A694266" wp14:editId="3325401C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0B" w:rsidRPr="005825A3" w:rsidRDefault="00EA510B" w:rsidP="00EA510B">
      <w:pPr>
        <w:jc w:val="center"/>
        <w:rPr>
          <w:b/>
          <w:caps/>
        </w:rPr>
      </w:pPr>
    </w:p>
    <w:p w:rsidR="00EA510B" w:rsidRPr="00356140" w:rsidRDefault="00EA510B" w:rsidP="00EA510B">
      <w:pPr>
        <w:jc w:val="center"/>
        <w:rPr>
          <w:b/>
          <w:caps/>
          <w:sz w:val="28"/>
          <w:szCs w:val="28"/>
        </w:rPr>
      </w:pPr>
      <w:r w:rsidRPr="00356140">
        <w:rPr>
          <w:b/>
          <w:caps/>
          <w:sz w:val="28"/>
          <w:szCs w:val="28"/>
        </w:rPr>
        <w:t>KRETINGOS RAJONO SAVIVALDYBĖS taryba</w:t>
      </w:r>
    </w:p>
    <w:p w:rsidR="00EA510B" w:rsidRPr="005825A3" w:rsidRDefault="00EA510B" w:rsidP="00EA510B">
      <w:pPr>
        <w:jc w:val="center"/>
        <w:rPr>
          <w:b/>
          <w:caps/>
        </w:rPr>
      </w:pPr>
    </w:p>
    <w:p w:rsidR="00EA510B" w:rsidRPr="001B4B4C" w:rsidRDefault="00EA510B" w:rsidP="00EA510B">
      <w:pPr>
        <w:jc w:val="center"/>
        <w:rPr>
          <w:b/>
          <w:caps/>
          <w:sz w:val="28"/>
          <w:szCs w:val="28"/>
        </w:rPr>
      </w:pPr>
      <w:r w:rsidRPr="001B4B4C">
        <w:rPr>
          <w:b/>
          <w:caps/>
          <w:sz w:val="28"/>
          <w:szCs w:val="28"/>
        </w:rPr>
        <w:t>sprendimas</w:t>
      </w:r>
    </w:p>
    <w:p w:rsidR="00EA510B" w:rsidRPr="0093425A" w:rsidRDefault="00EA510B" w:rsidP="00EA510B">
      <w:pPr>
        <w:jc w:val="center"/>
        <w:rPr>
          <w:b/>
          <w:caps/>
        </w:rPr>
      </w:pPr>
      <w:r w:rsidRPr="0093425A">
        <w:rPr>
          <w:b/>
          <w:caps/>
        </w:rPr>
        <w:t>dėl kretingos rajono savivaldybės tarybos 2014-0</w:t>
      </w:r>
      <w:r w:rsidR="004322FA" w:rsidRPr="0093425A">
        <w:rPr>
          <w:b/>
          <w:caps/>
        </w:rPr>
        <w:t>2</w:t>
      </w:r>
      <w:r w:rsidRPr="0093425A">
        <w:rPr>
          <w:b/>
          <w:caps/>
        </w:rPr>
        <w:t>-</w:t>
      </w:r>
      <w:r w:rsidR="004322FA" w:rsidRPr="0093425A">
        <w:rPr>
          <w:b/>
          <w:caps/>
        </w:rPr>
        <w:t>27</w:t>
      </w:r>
      <w:r w:rsidRPr="0093425A">
        <w:rPr>
          <w:b/>
          <w:caps/>
        </w:rPr>
        <w:t xml:space="preserve"> sprendimo </w:t>
      </w:r>
      <w:r w:rsidR="00F61F3F">
        <w:rPr>
          <w:b/>
          <w:caps/>
        </w:rPr>
        <w:t xml:space="preserve">    NR. </w:t>
      </w:r>
      <w:r w:rsidRPr="0093425A">
        <w:rPr>
          <w:b/>
          <w:caps/>
        </w:rPr>
        <w:t>t2-5</w:t>
      </w:r>
      <w:r w:rsidR="004322FA" w:rsidRPr="0093425A">
        <w:rPr>
          <w:b/>
          <w:caps/>
        </w:rPr>
        <w:t>1</w:t>
      </w:r>
      <w:r w:rsidRPr="0093425A">
        <w:rPr>
          <w:b/>
          <w:caps/>
        </w:rPr>
        <w:t xml:space="preserve"> „DĖL </w:t>
      </w:r>
      <w:r w:rsidR="004322FA" w:rsidRPr="0093425A">
        <w:rPr>
          <w:b/>
          <w:caps/>
        </w:rPr>
        <w:t>Kretingos rajono savivaldybės daugiabučių gyvenamųjų namų maksimalaus bendrojo naudojimo objektų adm</w:t>
      </w:r>
      <w:r w:rsidR="0012514D">
        <w:rPr>
          <w:b/>
          <w:caps/>
        </w:rPr>
        <w:t>I</w:t>
      </w:r>
      <w:bookmarkStart w:id="0" w:name="_GoBack"/>
      <w:bookmarkEnd w:id="0"/>
      <w:r w:rsidR="004322FA" w:rsidRPr="0093425A">
        <w:rPr>
          <w:b/>
          <w:caps/>
        </w:rPr>
        <w:t>nistravimo tarifo apskaičiavimo tvarkos aprašo</w:t>
      </w:r>
      <w:r w:rsidRPr="0093425A">
        <w:rPr>
          <w:b/>
        </w:rPr>
        <w:t xml:space="preserve"> </w:t>
      </w:r>
      <w:r w:rsidR="004322FA" w:rsidRPr="0093425A">
        <w:rPr>
          <w:b/>
        </w:rPr>
        <w:t>PATVIRTINIMO</w:t>
      </w:r>
      <w:r w:rsidRPr="0093425A">
        <w:rPr>
          <w:b/>
          <w:caps/>
        </w:rPr>
        <w:t>“ pakeitimo</w:t>
      </w:r>
    </w:p>
    <w:p w:rsidR="00EA510B" w:rsidRDefault="00EA510B" w:rsidP="00EA510B">
      <w:pPr>
        <w:jc w:val="center"/>
      </w:pPr>
    </w:p>
    <w:p w:rsidR="00EA510B" w:rsidRPr="005825A3" w:rsidRDefault="00EA510B" w:rsidP="00EA510B">
      <w:pPr>
        <w:jc w:val="center"/>
      </w:pPr>
      <w:r>
        <w:t>2014</w:t>
      </w:r>
      <w:r w:rsidRPr="005825A3">
        <w:t xml:space="preserve"> m. </w:t>
      </w:r>
      <w:r w:rsidR="004322FA">
        <w:t xml:space="preserve">spalio </w:t>
      </w:r>
      <w:r w:rsidR="0093425A">
        <w:t>3</w:t>
      </w:r>
      <w:r w:rsidR="0084290F">
        <w:t>0</w:t>
      </w:r>
      <w:r w:rsidR="004322FA">
        <w:t xml:space="preserve"> </w:t>
      </w:r>
      <w:r w:rsidRPr="005825A3">
        <w:t xml:space="preserve">d. </w:t>
      </w:r>
      <w:r w:rsidR="0093425A">
        <w:t xml:space="preserve"> </w:t>
      </w:r>
      <w:r w:rsidRPr="005825A3">
        <w:t>Nr.</w:t>
      </w:r>
      <w:r>
        <w:t xml:space="preserve"> </w:t>
      </w:r>
      <w:r w:rsidR="0093425A">
        <w:t>T</w:t>
      </w:r>
      <w:r w:rsidR="0084290F">
        <w:t>2</w:t>
      </w:r>
      <w:r w:rsidR="0093425A">
        <w:t>-</w:t>
      </w:r>
      <w:r w:rsidR="003476FD">
        <w:t>315</w:t>
      </w:r>
    </w:p>
    <w:p w:rsidR="00EA510B" w:rsidRDefault="00EA510B" w:rsidP="00EA510B">
      <w:pPr>
        <w:jc w:val="center"/>
      </w:pPr>
      <w:r w:rsidRPr="005825A3">
        <w:t>Kretinga</w:t>
      </w:r>
    </w:p>
    <w:p w:rsidR="00EA510B" w:rsidRPr="005825A3" w:rsidRDefault="00EA510B" w:rsidP="00EA510B">
      <w:pPr>
        <w:jc w:val="center"/>
      </w:pPr>
    </w:p>
    <w:p w:rsidR="004322FA" w:rsidRDefault="00A76905" w:rsidP="00A76905">
      <w:pPr>
        <w:pStyle w:val="HTMLPreformatte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510B" w:rsidRPr="00352907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EA510B">
        <w:rPr>
          <w:rFonts w:ascii="Times New Roman" w:hAnsi="Times New Roman" w:cs="Times New Roman"/>
          <w:sz w:val="24"/>
          <w:szCs w:val="24"/>
        </w:rPr>
        <w:t>Lietuvos Respublikos vietos savivaldos įstatymo 18 straipsnio 1 dalimi</w:t>
      </w:r>
      <w:r w:rsidR="0084290F">
        <w:rPr>
          <w:rFonts w:ascii="Times New Roman" w:hAnsi="Times New Roman" w:cs="Times New Roman"/>
          <w:sz w:val="24"/>
          <w:szCs w:val="24"/>
        </w:rPr>
        <w:t xml:space="preserve">, </w:t>
      </w:r>
      <w:r w:rsidR="00EA510B"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 w:rsidR="00EA510B">
        <w:rPr>
          <w:rFonts w:ascii="Times New Roman" w:hAnsi="Times New Roman" w:cs="Times New Roman"/>
          <w:sz w:val="24"/>
          <w:szCs w:val="24"/>
        </w:rPr>
        <w:t xml:space="preserve"> </w:t>
      </w:r>
      <w:r w:rsidR="00EA510B" w:rsidRPr="005825A3">
        <w:rPr>
          <w:rFonts w:ascii="Times New Roman" w:hAnsi="Times New Roman" w:cs="Times New Roman"/>
          <w:sz w:val="24"/>
          <w:szCs w:val="24"/>
        </w:rPr>
        <w:t xml:space="preserve">d ž i a: </w:t>
      </w:r>
    </w:p>
    <w:p w:rsidR="004322FA" w:rsidRDefault="00A76905" w:rsidP="00A76905">
      <w:pPr>
        <w:pStyle w:val="HTMLPreformatte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22FA">
        <w:rPr>
          <w:rFonts w:ascii="Times New Roman" w:hAnsi="Times New Roman" w:cs="Times New Roman"/>
          <w:sz w:val="24"/>
          <w:szCs w:val="24"/>
        </w:rPr>
        <w:t xml:space="preserve">1. </w:t>
      </w:r>
      <w:r w:rsidR="00EA510B" w:rsidRPr="00304A92">
        <w:rPr>
          <w:rFonts w:ascii="Times New Roman" w:hAnsi="Times New Roman"/>
          <w:sz w:val="24"/>
          <w:szCs w:val="24"/>
        </w:rPr>
        <w:t>Pakeisti Kretingos rajon</w:t>
      </w:r>
      <w:r w:rsidR="004322FA">
        <w:rPr>
          <w:rFonts w:ascii="Times New Roman" w:hAnsi="Times New Roman"/>
          <w:sz w:val="24"/>
          <w:szCs w:val="24"/>
        </w:rPr>
        <w:t>o savivaldybės daugiabučių gyvenamųjų namų maksimalaus bendrojo naudojimo objektų administravimo tarifo apskaičiavimo tvarkos aprašo</w:t>
      </w:r>
      <w:r w:rsidR="00EA510B" w:rsidRPr="00304A92">
        <w:rPr>
          <w:rFonts w:ascii="Times New Roman" w:hAnsi="Times New Roman"/>
          <w:sz w:val="24"/>
          <w:szCs w:val="24"/>
        </w:rPr>
        <w:t>, patvirtint</w:t>
      </w:r>
      <w:r w:rsidR="004322FA">
        <w:rPr>
          <w:rFonts w:ascii="Times New Roman" w:hAnsi="Times New Roman"/>
          <w:sz w:val="24"/>
          <w:szCs w:val="24"/>
        </w:rPr>
        <w:t>o</w:t>
      </w:r>
      <w:r w:rsidR="00EA510B" w:rsidRPr="00304A92">
        <w:rPr>
          <w:rFonts w:ascii="Times New Roman" w:hAnsi="Times New Roman"/>
          <w:sz w:val="24"/>
          <w:szCs w:val="24"/>
        </w:rPr>
        <w:t xml:space="preserve"> Kretingos rajon</w:t>
      </w:r>
      <w:r w:rsidR="003F3B5C">
        <w:rPr>
          <w:rFonts w:ascii="Times New Roman" w:hAnsi="Times New Roman"/>
          <w:sz w:val="24"/>
          <w:szCs w:val="24"/>
        </w:rPr>
        <w:t>o savivaldybės tarybos 2014 m. vasario 27</w:t>
      </w:r>
      <w:r w:rsidR="00EA510B" w:rsidRPr="00304A92">
        <w:rPr>
          <w:rFonts w:ascii="Times New Roman" w:hAnsi="Times New Roman"/>
          <w:sz w:val="24"/>
          <w:szCs w:val="24"/>
        </w:rPr>
        <w:t xml:space="preserve"> d. sprendimu Nr. </w:t>
      </w:r>
      <w:r w:rsidR="00EA510B" w:rsidRPr="00E60FC3">
        <w:rPr>
          <w:rFonts w:ascii="Times New Roman" w:hAnsi="Times New Roman"/>
          <w:sz w:val="24"/>
          <w:szCs w:val="24"/>
        </w:rPr>
        <w:t>T2-5</w:t>
      </w:r>
      <w:r w:rsidR="003F3B5C">
        <w:rPr>
          <w:rFonts w:ascii="Times New Roman" w:hAnsi="Times New Roman"/>
          <w:sz w:val="24"/>
          <w:szCs w:val="24"/>
        </w:rPr>
        <w:t>1</w:t>
      </w:r>
      <w:r w:rsidR="00EA510B" w:rsidRPr="00E60FC3">
        <w:rPr>
          <w:rFonts w:ascii="Times New Roman" w:hAnsi="Times New Roman"/>
          <w:sz w:val="24"/>
          <w:szCs w:val="24"/>
        </w:rPr>
        <w:t xml:space="preserve"> „Dėl </w:t>
      </w:r>
      <w:r w:rsidR="003F3B5C">
        <w:rPr>
          <w:rFonts w:ascii="Times New Roman" w:hAnsi="Times New Roman"/>
          <w:sz w:val="24"/>
          <w:szCs w:val="24"/>
        </w:rPr>
        <w:t>K</w:t>
      </w:r>
      <w:r w:rsidR="00EA510B" w:rsidRPr="00E60FC3">
        <w:rPr>
          <w:rFonts w:ascii="Times New Roman" w:hAnsi="Times New Roman"/>
          <w:sz w:val="24"/>
          <w:szCs w:val="24"/>
        </w:rPr>
        <w:t>retingos rajon</w:t>
      </w:r>
      <w:r w:rsidR="003F3B5C">
        <w:rPr>
          <w:rFonts w:ascii="Times New Roman" w:hAnsi="Times New Roman"/>
          <w:sz w:val="24"/>
          <w:szCs w:val="24"/>
        </w:rPr>
        <w:t>o savivaldybės daugiabučių namų maksimalaus bendrojo naudojimo objektų administra</w:t>
      </w:r>
      <w:r w:rsidR="00767333">
        <w:rPr>
          <w:rFonts w:ascii="Times New Roman" w:hAnsi="Times New Roman"/>
          <w:sz w:val="24"/>
          <w:szCs w:val="24"/>
        </w:rPr>
        <w:t>vi</w:t>
      </w:r>
      <w:r w:rsidR="003F3B5C">
        <w:rPr>
          <w:rFonts w:ascii="Times New Roman" w:hAnsi="Times New Roman"/>
          <w:sz w:val="24"/>
          <w:szCs w:val="24"/>
        </w:rPr>
        <w:t>mo</w:t>
      </w:r>
      <w:r w:rsidR="00767333">
        <w:rPr>
          <w:rFonts w:ascii="Times New Roman" w:hAnsi="Times New Roman"/>
          <w:sz w:val="24"/>
          <w:szCs w:val="24"/>
        </w:rPr>
        <w:t xml:space="preserve"> tarifo apskaičiavimo tvarkos aprašo patvirtinimo</w:t>
      </w:r>
      <w:r w:rsidR="00EA510B" w:rsidRPr="00E60FC3">
        <w:rPr>
          <w:rFonts w:ascii="Times New Roman" w:hAnsi="Times New Roman"/>
          <w:sz w:val="24"/>
          <w:szCs w:val="24"/>
        </w:rPr>
        <w:t>“</w:t>
      </w:r>
      <w:r w:rsidR="00B54199">
        <w:rPr>
          <w:rFonts w:ascii="Times New Roman" w:hAnsi="Times New Roman"/>
          <w:sz w:val="24"/>
          <w:szCs w:val="24"/>
        </w:rPr>
        <w:t>,</w:t>
      </w:r>
      <w:r w:rsidR="00EA510B" w:rsidRPr="00E60FC3">
        <w:rPr>
          <w:rFonts w:ascii="Times New Roman" w:hAnsi="Times New Roman"/>
          <w:sz w:val="24"/>
          <w:szCs w:val="24"/>
        </w:rPr>
        <w:t xml:space="preserve"> </w:t>
      </w:r>
      <w:r w:rsidR="00767333">
        <w:rPr>
          <w:rFonts w:ascii="Times New Roman" w:hAnsi="Times New Roman"/>
          <w:sz w:val="24"/>
          <w:szCs w:val="24"/>
        </w:rPr>
        <w:t>1</w:t>
      </w:r>
      <w:r w:rsidR="00EA510B" w:rsidRPr="00E60FC3">
        <w:rPr>
          <w:rFonts w:ascii="Times New Roman" w:hAnsi="Times New Roman"/>
          <w:sz w:val="24"/>
          <w:szCs w:val="24"/>
        </w:rPr>
        <w:t xml:space="preserve"> </w:t>
      </w:r>
      <w:r w:rsidR="00767333">
        <w:rPr>
          <w:rFonts w:ascii="Times New Roman" w:hAnsi="Times New Roman"/>
          <w:sz w:val="24"/>
          <w:szCs w:val="24"/>
        </w:rPr>
        <w:t>pried</w:t>
      </w:r>
      <w:r w:rsidR="00ED209F">
        <w:rPr>
          <w:rFonts w:ascii="Times New Roman" w:hAnsi="Times New Roman"/>
          <w:sz w:val="24"/>
          <w:szCs w:val="24"/>
        </w:rPr>
        <w:t>ą</w:t>
      </w:r>
      <w:r w:rsidR="00767333">
        <w:rPr>
          <w:rFonts w:ascii="Times New Roman" w:hAnsi="Times New Roman"/>
          <w:sz w:val="24"/>
          <w:szCs w:val="24"/>
        </w:rPr>
        <w:t xml:space="preserve"> </w:t>
      </w:r>
      <w:r w:rsidR="00ED209F" w:rsidRPr="00B54199">
        <w:rPr>
          <w:rFonts w:ascii="Times New Roman" w:hAnsi="Times New Roman"/>
          <w:sz w:val="24"/>
          <w:szCs w:val="24"/>
        </w:rPr>
        <w:t>ir išdėstyti jį nauja redakcija</w:t>
      </w:r>
      <w:r w:rsidR="00EA510B" w:rsidRPr="00B54199">
        <w:rPr>
          <w:rFonts w:ascii="Times New Roman" w:hAnsi="Times New Roman"/>
          <w:sz w:val="24"/>
          <w:szCs w:val="24"/>
        </w:rPr>
        <w:t>.</w:t>
      </w:r>
    </w:p>
    <w:p w:rsidR="00A76905" w:rsidRDefault="00A76905" w:rsidP="00A76905">
      <w:pPr>
        <w:ind w:firstLine="425"/>
      </w:pPr>
      <w:r>
        <w:tab/>
      </w:r>
      <w:r w:rsidRPr="006A6962">
        <w:t>2</w:t>
      </w:r>
      <w:r>
        <w:t>. Sprendimą skelbti Teisėkūros pagrindų įstatymo nustatyta tvarka.</w:t>
      </w:r>
    </w:p>
    <w:p w:rsidR="00A76905" w:rsidRPr="006A6962" w:rsidRDefault="00A76905" w:rsidP="00A76905">
      <w:pPr>
        <w:ind w:firstLine="425"/>
      </w:pPr>
      <w:r>
        <w:tab/>
        <w:t xml:space="preserve">3. </w:t>
      </w:r>
      <w:r w:rsidRPr="006A6962">
        <w:t>Šis sprendimas įsigalioja nuo 2015 m. sausio 1 d.</w:t>
      </w:r>
    </w:p>
    <w:p w:rsidR="00EA510B" w:rsidRDefault="00EA510B" w:rsidP="00A76905">
      <w:pPr>
        <w:pStyle w:val="HTMLPreformatted1"/>
        <w:tabs>
          <w:tab w:val="clear" w:pos="916"/>
          <w:tab w:val="left" w:pos="720"/>
        </w:tabs>
        <w:jc w:val="both"/>
        <w:rPr>
          <w:color w:val="000000"/>
        </w:rPr>
      </w:pPr>
    </w:p>
    <w:p w:rsidR="00ED209F" w:rsidRPr="005825A3" w:rsidRDefault="00ED209F" w:rsidP="00EA510B">
      <w:pPr>
        <w:rPr>
          <w:color w:val="000000"/>
        </w:rPr>
      </w:pPr>
    </w:p>
    <w:p w:rsidR="00EA510B" w:rsidRDefault="00EA510B" w:rsidP="00EA510B">
      <w:pPr>
        <w:jc w:val="both"/>
      </w:pPr>
      <w:r w:rsidRPr="005825A3">
        <w:t>Savivaldybės meras</w:t>
      </w:r>
      <w:r w:rsidRPr="005825A3">
        <w:tab/>
      </w:r>
      <w:r w:rsidR="002C5039">
        <w:tab/>
      </w:r>
      <w:r w:rsidR="002C5039">
        <w:tab/>
      </w:r>
      <w:r w:rsidR="002C5039">
        <w:tab/>
        <w:t xml:space="preserve">                           Juozas Mažeika </w:t>
      </w:r>
      <w:r w:rsidRPr="005825A3">
        <w:tab/>
      </w:r>
      <w:r w:rsidRPr="005825A3">
        <w:tab/>
      </w:r>
      <w:r w:rsidRPr="005825A3">
        <w:tab/>
      </w:r>
      <w:r>
        <w:tab/>
      </w:r>
      <w:r w:rsidRPr="005825A3">
        <w:t xml:space="preserve"> </w:t>
      </w:r>
    </w:p>
    <w:p w:rsidR="00EA510B" w:rsidRDefault="00EA510B" w:rsidP="00EA510B">
      <w:pPr>
        <w:jc w:val="both"/>
      </w:pPr>
    </w:p>
    <w:p w:rsidR="00EA510B" w:rsidRDefault="00EA510B" w:rsidP="00EA510B">
      <w:pPr>
        <w:jc w:val="both"/>
      </w:pPr>
    </w:p>
    <w:p w:rsidR="00EA510B" w:rsidRDefault="00EA510B" w:rsidP="00EA510B">
      <w:pPr>
        <w:jc w:val="center"/>
      </w:pPr>
    </w:p>
    <w:p w:rsidR="00EA510B" w:rsidRDefault="00EA510B" w:rsidP="00EA510B">
      <w:pPr>
        <w:jc w:val="center"/>
      </w:pPr>
    </w:p>
    <w:p w:rsidR="00EA510B" w:rsidRDefault="00EA510B" w:rsidP="00EA510B">
      <w:pPr>
        <w:jc w:val="center"/>
      </w:pPr>
    </w:p>
    <w:p w:rsidR="00EA510B" w:rsidRDefault="00EA510B" w:rsidP="00EA510B">
      <w:pPr>
        <w:jc w:val="center"/>
      </w:pPr>
    </w:p>
    <w:p w:rsidR="00EA510B" w:rsidRDefault="00EA510B" w:rsidP="00EA510B">
      <w:pPr>
        <w:jc w:val="center"/>
      </w:pPr>
    </w:p>
    <w:p w:rsidR="00EA510B" w:rsidRDefault="00EA510B" w:rsidP="00EA510B">
      <w:pPr>
        <w:jc w:val="center"/>
      </w:pPr>
    </w:p>
    <w:p w:rsidR="00EA510B" w:rsidRDefault="00EA510B" w:rsidP="00EA510B">
      <w:pPr>
        <w:jc w:val="center"/>
      </w:pPr>
    </w:p>
    <w:p w:rsidR="00EA510B" w:rsidRDefault="00EA510B" w:rsidP="00EA510B">
      <w:pPr>
        <w:jc w:val="center"/>
      </w:pPr>
    </w:p>
    <w:p w:rsidR="00EA510B" w:rsidRDefault="00EA510B" w:rsidP="00EA510B">
      <w:pPr>
        <w:jc w:val="center"/>
      </w:pPr>
    </w:p>
    <w:p w:rsidR="00EA510B" w:rsidRDefault="00EA510B" w:rsidP="00EA510B"/>
    <w:p w:rsidR="00EA510B" w:rsidRDefault="00EA510B" w:rsidP="00EA510B"/>
    <w:p w:rsidR="00EA510B" w:rsidRDefault="00EA510B" w:rsidP="00EA510B"/>
    <w:p w:rsidR="0093425A" w:rsidRDefault="0093425A" w:rsidP="00EA510B"/>
    <w:p w:rsidR="0093425A" w:rsidRDefault="0093425A" w:rsidP="00EA510B"/>
    <w:p w:rsidR="00EA510B" w:rsidRDefault="00EA510B" w:rsidP="00EA510B">
      <w:pPr>
        <w:jc w:val="center"/>
      </w:pPr>
    </w:p>
    <w:p w:rsidR="00EA510B" w:rsidRDefault="00EA510B" w:rsidP="00EA510B">
      <w:pPr>
        <w:jc w:val="both"/>
        <w:rPr>
          <w:lang w:val="pt-BR"/>
        </w:rPr>
      </w:pPr>
    </w:p>
    <w:p w:rsidR="0084290F" w:rsidRDefault="0084290F" w:rsidP="00EA510B">
      <w:pPr>
        <w:jc w:val="both"/>
        <w:rPr>
          <w:lang w:val="pt-BR"/>
        </w:rPr>
      </w:pPr>
    </w:p>
    <w:p w:rsidR="003476FD" w:rsidRDefault="003476FD" w:rsidP="00EA510B">
      <w:pPr>
        <w:jc w:val="both"/>
        <w:rPr>
          <w:lang w:val="pt-BR"/>
        </w:rPr>
      </w:pPr>
    </w:p>
    <w:p w:rsidR="0084290F" w:rsidRDefault="0084290F" w:rsidP="00EA510B">
      <w:pPr>
        <w:jc w:val="both"/>
        <w:rPr>
          <w:lang w:val="pt-BR"/>
        </w:rPr>
      </w:pPr>
    </w:p>
    <w:p w:rsidR="00EA510B" w:rsidRDefault="00767333" w:rsidP="00EA510B">
      <w:pPr>
        <w:jc w:val="both"/>
        <w:rPr>
          <w:lang w:val="pt-BR"/>
        </w:rPr>
      </w:pPr>
      <w:r>
        <w:rPr>
          <w:lang w:val="pt-BR"/>
        </w:rPr>
        <w:t>Nijolė Vaičienė</w:t>
      </w:r>
    </w:p>
    <w:p w:rsidR="002C5039" w:rsidRDefault="002C5039" w:rsidP="00EA510B">
      <w:pPr>
        <w:jc w:val="both"/>
        <w:rPr>
          <w:lang w:val="pt-BR"/>
        </w:rPr>
      </w:pPr>
    </w:p>
    <w:p w:rsidR="00A76905" w:rsidRDefault="00A76905" w:rsidP="00B54199">
      <w:pPr>
        <w:ind w:left="5184"/>
        <w:rPr>
          <w:bCs/>
          <w:sz w:val="22"/>
        </w:rPr>
      </w:pPr>
    </w:p>
    <w:p w:rsidR="00B54199" w:rsidRDefault="00B54199" w:rsidP="00B54199">
      <w:pPr>
        <w:ind w:left="5184"/>
        <w:rPr>
          <w:bCs/>
          <w:sz w:val="22"/>
        </w:rPr>
      </w:pPr>
      <w:r w:rsidRPr="0074038C">
        <w:rPr>
          <w:bCs/>
          <w:sz w:val="22"/>
        </w:rPr>
        <w:t>Kretingos rajono savivaldybės daugiabučių gyvenamųjų namų maksimalaus bendrojo naudojimo objektų administravimo tarifo</w:t>
      </w:r>
      <w:r>
        <w:rPr>
          <w:bCs/>
          <w:sz w:val="22"/>
        </w:rPr>
        <w:t xml:space="preserve"> apskaičiavimo tvarkos aprašo</w:t>
      </w:r>
    </w:p>
    <w:p w:rsidR="00B54199" w:rsidRPr="0074038C" w:rsidRDefault="00B54199" w:rsidP="00B54199">
      <w:pPr>
        <w:ind w:left="5184"/>
        <w:rPr>
          <w:bCs/>
          <w:sz w:val="22"/>
        </w:rPr>
      </w:pPr>
      <w:r>
        <w:rPr>
          <w:bCs/>
          <w:sz w:val="22"/>
        </w:rPr>
        <w:t>1</w:t>
      </w:r>
      <w:r w:rsidRPr="0074038C">
        <w:rPr>
          <w:bCs/>
          <w:sz w:val="22"/>
        </w:rPr>
        <w:t xml:space="preserve"> priedas</w:t>
      </w:r>
    </w:p>
    <w:p w:rsidR="009136DC" w:rsidRDefault="00A76905" w:rsidP="009136DC">
      <w:pPr>
        <w:ind w:left="5184"/>
      </w:pPr>
      <w:r>
        <w:tab/>
      </w:r>
    </w:p>
    <w:p w:rsidR="00B54199" w:rsidRDefault="00B54199" w:rsidP="00B54199">
      <w:pPr>
        <w:spacing w:line="360" w:lineRule="auto"/>
        <w:jc w:val="center"/>
      </w:pPr>
    </w:p>
    <w:p w:rsidR="00B54199" w:rsidRDefault="00B54199" w:rsidP="00B54199">
      <w:pPr>
        <w:spacing w:line="360" w:lineRule="auto"/>
        <w:jc w:val="center"/>
        <w:rPr>
          <w:b/>
        </w:rPr>
      </w:pPr>
      <w:r w:rsidRPr="006D465E">
        <w:rPr>
          <w:b/>
        </w:rPr>
        <w:t xml:space="preserve">DAUGIABUČIŲ GYVENAMŲJŲ NAMŲ ADMINISTRAVIMO </w:t>
      </w:r>
    </w:p>
    <w:p w:rsidR="00B54199" w:rsidRDefault="00B54199" w:rsidP="00B54199">
      <w:pPr>
        <w:spacing w:line="360" w:lineRule="auto"/>
        <w:jc w:val="center"/>
        <w:rPr>
          <w:b/>
        </w:rPr>
      </w:pPr>
      <w:r w:rsidRPr="006D465E">
        <w:rPr>
          <w:b/>
        </w:rPr>
        <w:t>(S</w:t>
      </w:r>
      <w:r>
        <w:rPr>
          <w:b/>
        </w:rPr>
        <w:t>KAIČIUOJAMIEJI) MOKESČIO TARIFAS</w:t>
      </w:r>
    </w:p>
    <w:p w:rsidR="00B54199" w:rsidRPr="006D465E" w:rsidRDefault="00B54199" w:rsidP="00B54199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2835"/>
        <w:gridCol w:w="2551"/>
      </w:tblGrid>
      <w:tr w:rsidR="00B54199" w:rsidTr="00E37C3D">
        <w:tc>
          <w:tcPr>
            <w:tcW w:w="675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  <w:r>
              <w:t>Eil. Nr.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  <w:r>
              <w:t>Pavadinimas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4199" w:rsidRDefault="00B54199" w:rsidP="00B54199">
            <w:pPr>
              <w:jc w:val="center"/>
            </w:pPr>
            <w:r>
              <w:t>Skaičiuojamoji paslaugų (darbų) kaina per metus, Eur be PVM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0F7F" w:rsidRDefault="00B54199" w:rsidP="00B54199">
            <w:pPr>
              <w:jc w:val="center"/>
            </w:pPr>
            <w:r>
              <w:t>Tarifas 1 m</w:t>
            </w:r>
            <w:r w:rsidRPr="00196C9D">
              <w:rPr>
                <w:vertAlign w:val="superscript"/>
              </w:rPr>
              <w:t>2</w:t>
            </w:r>
            <w:r>
              <w:t xml:space="preserve"> naudingo ploto per mėn., </w:t>
            </w:r>
          </w:p>
          <w:p w:rsidR="00B54199" w:rsidRDefault="00B54199" w:rsidP="00B54199">
            <w:pPr>
              <w:jc w:val="center"/>
            </w:pPr>
            <w:r>
              <w:t>Eur be PVM</w:t>
            </w:r>
          </w:p>
        </w:tc>
      </w:tr>
      <w:tr w:rsidR="00B54199" w:rsidTr="00E37C3D">
        <w:tc>
          <w:tcPr>
            <w:tcW w:w="675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  <w:r>
              <w:t>1.</w:t>
            </w:r>
          </w:p>
        </w:tc>
        <w:tc>
          <w:tcPr>
            <w:tcW w:w="3261" w:type="dxa"/>
            <w:shd w:val="clear" w:color="auto" w:fill="auto"/>
          </w:tcPr>
          <w:p w:rsidR="00B54199" w:rsidRDefault="00B54199" w:rsidP="00E37C3D">
            <w:r>
              <w:t>Administratoriaus nuolatiniai darbai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  <w:r>
              <w:t>554,80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  <w:r>
              <w:t>x</w:t>
            </w:r>
          </w:p>
        </w:tc>
      </w:tr>
      <w:tr w:rsidR="00B54199" w:rsidTr="00E37C3D">
        <w:tc>
          <w:tcPr>
            <w:tcW w:w="675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  <w:r>
              <w:t>2.</w:t>
            </w:r>
          </w:p>
        </w:tc>
        <w:tc>
          <w:tcPr>
            <w:tcW w:w="3261" w:type="dxa"/>
            <w:shd w:val="clear" w:color="auto" w:fill="auto"/>
          </w:tcPr>
          <w:p w:rsidR="00B54199" w:rsidRDefault="00B54199" w:rsidP="00E37C3D">
            <w:r>
              <w:t>Administratoriaus papildomi darbai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  <w:r>
              <w:t>53,48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  <w:r>
              <w:t>x</w:t>
            </w:r>
          </w:p>
        </w:tc>
      </w:tr>
      <w:tr w:rsidR="00B54199" w:rsidTr="00E37C3D">
        <w:tc>
          <w:tcPr>
            <w:tcW w:w="675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  <w:r>
              <w:t>3.</w:t>
            </w:r>
          </w:p>
        </w:tc>
        <w:tc>
          <w:tcPr>
            <w:tcW w:w="3261" w:type="dxa"/>
            <w:shd w:val="clear" w:color="auto" w:fill="auto"/>
          </w:tcPr>
          <w:p w:rsidR="00B54199" w:rsidRDefault="00B54199" w:rsidP="00E37C3D">
            <w:r>
              <w:t>Kiti nenumatyti darbai (pagal administravimo nuostatus)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  <w:r>
              <w:t>91,24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  <w:r>
              <w:t>x</w:t>
            </w:r>
          </w:p>
        </w:tc>
      </w:tr>
      <w:tr w:rsidR="00B54199" w:rsidTr="00E37C3D">
        <w:tc>
          <w:tcPr>
            <w:tcW w:w="675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54199" w:rsidRDefault="00B54199" w:rsidP="00E37C3D">
            <w:r>
              <w:t xml:space="preserve">Administravimo paslaugos </w:t>
            </w:r>
          </w:p>
          <w:p w:rsidR="00B54199" w:rsidRDefault="00B54199" w:rsidP="00E37C3D">
            <w:r>
              <w:t>iš viso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  <w:r>
              <w:t>699,52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4199" w:rsidRDefault="00B54199" w:rsidP="00E37C3D">
            <w:pPr>
              <w:jc w:val="center"/>
            </w:pPr>
            <w:r>
              <w:t>0,0324</w:t>
            </w:r>
          </w:p>
        </w:tc>
      </w:tr>
    </w:tbl>
    <w:p w:rsidR="00B54199" w:rsidRDefault="00B54199" w:rsidP="00B54199">
      <w:pPr>
        <w:spacing w:line="360" w:lineRule="auto"/>
        <w:jc w:val="center"/>
      </w:pPr>
      <w:r>
        <w:t xml:space="preserve">____________________________________ </w:t>
      </w: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9F72B9" w:rsidRDefault="009F72B9" w:rsidP="00EA510B">
      <w:pPr>
        <w:jc w:val="both"/>
        <w:rPr>
          <w:lang w:val="pt-BR"/>
        </w:rPr>
      </w:pPr>
    </w:p>
    <w:p w:rsidR="009F72B9" w:rsidRDefault="009F72B9" w:rsidP="00EA510B">
      <w:pPr>
        <w:jc w:val="both"/>
        <w:rPr>
          <w:lang w:val="pt-BR"/>
        </w:rPr>
      </w:pPr>
    </w:p>
    <w:p w:rsidR="009F72B9" w:rsidRDefault="009F72B9" w:rsidP="00EA510B">
      <w:pPr>
        <w:jc w:val="both"/>
        <w:rPr>
          <w:lang w:val="pt-BR"/>
        </w:rPr>
      </w:pPr>
    </w:p>
    <w:p w:rsidR="009F72B9" w:rsidRDefault="009F72B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B54199" w:rsidRDefault="00B54199" w:rsidP="00EA510B">
      <w:pPr>
        <w:jc w:val="both"/>
        <w:rPr>
          <w:lang w:val="pt-BR"/>
        </w:rPr>
      </w:pPr>
    </w:p>
    <w:p w:rsidR="0093425A" w:rsidRDefault="0093425A" w:rsidP="00EA510B">
      <w:pPr>
        <w:jc w:val="both"/>
        <w:rPr>
          <w:lang w:val="pt-BR"/>
        </w:rPr>
      </w:pPr>
    </w:p>
    <w:p w:rsidR="0093425A" w:rsidRDefault="0093425A" w:rsidP="00EA510B">
      <w:pPr>
        <w:jc w:val="both"/>
        <w:rPr>
          <w:lang w:val="pt-BR"/>
        </w:rPr>
      </w:pPr>
    </w:p>
    <w:sectPr w:rsidR="0093425A" w:rsidSect="0084290F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6141"/>
    <w:multiLevelType w:val="multilevel"/>
    <w:tmpl w:val="48044CE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0B"/>
    <w:rsid w:val="00111E0E"/>
    <w:rsid w:val="0012514D"/>
    <w:rsid w:val="00180F7F"/>
    <w:rsid w:val="002C5039"/>
    <w:rsid w:val="002F19A1"/>
    <w:rsid w:val="003476FD"/>
    <w:rsid w:val="003F3B5C"/>
    <w:rsid w:val="00421FF7"/>
    <w:rsid w:val="004322FA"/>
    <w:rsid w:val="00436AD4"/>
    <w:rsid w:val="006B7151"/>
    <w:rsid w:val="00767333"/>
    <w:rsid w:val="007F6627"/>
    <w:rsid w:val="0084290F"/>
    <w:rsid w:val="009136DC"/>
    <w:rsid w:val="0093425A"/>
    <w:rsid w:val="009F72B9"/>
    <w:rsid w:val="00A23C13"/>
    <w:rsid w:val="00A76905"/>
    <w:rsid w:val="00B54199"/>
    <w:rsid w:val="00BB3325"/>
    <w:rsid w:val="00CE70AA"/>
    <w:rsid w:val="00DD094E"/>
    <w:rsid w:val="00E37C3D"/>
    <w:rsid w:val="00EA510B"/>
    <w:rsid w:val="00ED209F"/>
    <w:rsid w:val="00EE1BC5"/>
    <w:rsid w:val="00F61F3F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510B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EA5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EA510B"/>
    <w:pPr>
      <w:widowControl/>
      <w:suppressAutoHyphens w:val="0"/>
      <w:ind w:firstLine="720"/>
      <w:jc w:val="both"/>
    </w:pPr>
    <w:rPr>
      <w:rFonts w:eastAsia="Times New Roman"/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EA510B"/>
    <w:rPr>
      <w:rFonts w:eastAsia="Times New Roman"/>
      <w:sz w:val="24"/>
      <w:lang w:eastAsia="en-US"/>
    </w:rPr>
  </w:style>
  <w:style w:type="paragraph" w:styleId="Sraopastraipa">
    <w:name w:val="List Paragraph"/>
    <w:basedOn w:val="prastasis"/>
    <w:qFormat/>
    <w:rsid w:val="00EA510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D209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D209F"/>
    <w:rPr>
      <w:rFonts w:eastAsia="Lucida Sans Unicode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42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425A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510B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EA5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EA510B"/>
    <w:pPr>
      <w:widowControl/>
      <w:suppressAutoHyphens w:val="0"/>
      <w:ind w:firstLine="720"/>
      <w:jc w:val="both"/>
    </w:pPr>
    <w:rPr>
      <w:rFonts w:eastAsia="Times New Roman"/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EA510B"/>
    <w:rPr>
      <w:rFonts w:eastAsia="Times New Roman"/>
      <w:sz w:val="24"/>
      <w:lang w:eastAsia="en-US"/>
    </w:rPr>
  </w:style>
  <w:style w:type="paragraph" w:styleId="Sraopastraipa">
    <w:name w:val="List Paragraph"/>
    <w:basedOn w:val="prastasis"/>
    <w:qFormat/>
    <w:rsid w:val="00EA510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D209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D209F"/>
    <w:rPr>
      <w:rFonts w:eastAsia="Lucida Sans Unicode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42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425A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2B61-E65B-4561-BE1F-FB816880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arunas</cp:lastModifiedBy>
  <cp:revision>12</cp:revision>
  <cp:lastPrinted>2014-10-20T05:36:00Z</cp:lastPrinted>
  <dcterms:created xsi:type="dcterms:W3CDTF">2014-10-23T06:22:00Z</dcterms:created>
  <dcterms:modified xsi:type="dcterms:W3CDTF">2014-11-04T07:15:00Z</dcterms:modified>
</cp:coreProperties>
</file>