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2FB" w:rsidRPr="00343DF1" w:rsidRDefault="001312FB" w:rsidP="001312FB">
      <w:pPr>
        <w:jc w:val="right"/>
        <w:outlineLvl w:val="0"/>
        <w:rPr>
          <w:b/>
        </w:rPr>
      </w:pPr>
      <w:r w:rsidRPr="00343DF1">
        <w:rPr>
          <w:b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1312FB" w:rsidTr="001312FB">
        <w:trPr>
          <w:trHeight w:val="1985"/>
          <w:tblHeader/>
        </w:trPr>
        <w:tc>
          <w:tcPr>
            <w:tcW w:w="9747" w:type="dxa"/>
          </w:tcPr>
          <w:p w:rsidR="001312FB" w:rsidRDefault="0074167F">
            <w:pPr>
              <w:spacing w:line="276" w:lineRule="auto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2610" cy="753745"/>
                  <wp:effectExtent l="0" t="0" r="889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1C1" w:rsidRDefault="00EB390C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</w:t>
            </w:r>
          </w:p>
          <w:p w:rsidR="001312FB" w:rsidRDefault="00EB390C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</w:t>
            </w:r>
            <w:r w:rsidR="001312FB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1312FB" w:rsidRDefault="001312FB">
            <w:pPr>
              <w:spacing w:line="276" w:lineRule="auto"/>
              <w:jc w:val="center"/>
              <w:rPr>
                <w:b/>
              </w:rPr>
            </w:pPr>
          </w:p>
        </w:tc>
      </w:tr>
      <w:tr w:rsidR="001312FB" w:rsidTr="001312FB">
        <w:tc>
          <w:tcPr>
            <w:tcW w:w="9747" w:type="dxa"/>
            <w:hideMark/>
          </w:tcPr>
          <w:p w:rsidR="001312FB" w:rsidRDefault="001312FB">
            <w:pPr>
              <w:pStyle w:val="Antrat1"/>
              <w:jc w:val="center"/>
              <w:rPr>
                <w:b w:val="0"/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SPRENDIMAS</w:t>
            </w:r>
          </w:p>
        </w:tc>
      </w:tr>
      <w:tr w:rsidR="001312FB" w:rsidTr="00155425">
        <w:trPr>
          <w:trHeight w:val="681"/>
        </w:trPr>
        <w:tc>
          <w:tcPr>
            <w:tcW w:w="9747" w:type="dxa"/>
            <w:hideMark/>
          </w:tcPr>
          <w:p w:rsidR="001312FB" w:rsidRDefault="001312FB" w:rsidP="00155425">
            <w:pPr>
              <w:tabs>
                <w:tab w:val="right" w:pos="9639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DĖL PRITARIMO VYKDYTI </w:t>
            </w:r>
            <w:r w:rsidR="00E85D93">
              <w:rPr>
                <w:b/>
              </w:rPr>
              <w:t>TIKSLINIŲ TERITORIJŲ</w:t>
            </w:r>
            <w:r>
              <w:rPr>
                <w:b/>
              </w:rPr>
              <w:t xml:space="preserve"> PROJEKTUS</w:t>
            </w:r>
            <w:r w:rsidR="00921BCA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="00B371CD">
              <w:rPr>
                <w:b/>
              </w:rPr>
              <w:t>APIMANČIUS MAŽ</w:t>
            </w:r>
            <w:r w:rsidR="004F3608">
              <w:rPr>
                <w:b/>
              </w:rPr>
              <w:t xml:space="preserve">UOSIUS MIESTUS IR KAIMO VIETOVES, TURINČIUS NUO </w:t>
            </w:r>
            <w:r w:rsidR="004F3608">
              <w:rPr>
                <w:b/>
                <w:lang w:val="en-US"/>
              </w:rPr>
              <w:t>1 IKI 6 T</w:t>
            </w:r>
            <w:r w:rsidR="00155425">
              <w:rPr>
                <w:b/>
              </w:rPr>
              <w:t>ŪKST. GYVENTOJŲ</w:t>
            </w:r>
          </w:p>
        </w:tc>
      </w:tr>
      <w:tr w:rsidR="001312FB" w:rsidTr="001312FB">
        <w:tc>
          <w:tcPr>
            <w:tcW w:w="9747" w:type="dxa"/>
          </w:tcPr>
          <w:p w:rsidR="001312FB" w:rsidRDefault="001312FB">
            <w:pPr>
              <w:jc w:val="center"/>
              <w:rPr>
                <w:b/>
              </w:rPr>
            </w:pPr>
          </w:p>
        </w:tc>
      </w:tr>
      <w:tr w:rsidR="001312FB" w:rsidTr="001312FB">
        <w:tc>
          <w:tcPr>
            <w:tcW w:w="9747" w:type="dxa"/>
            <w:hideMark/>
          </w:tcPr>
          <w:p w:rsidR="001312FB" w:rsidRDefault="001312FB">
            <w:pPr>
              <w:jc w:val="center"/>
            </w:pPr>
            <w:r>
              <w:t>201</w:t>
            </w:r>
            <w:r>
              <w:rPr>
                <w:lang w:val="en-US"/>
              </w:rPr>
              <w:t>4</w:t>
            </w:r>
            <w:r w:rsidR="007150D6">
              <w:t xml:space="preserve"> m. spalio</w:t>
            </w:r>
            <w:r>
              <w:t xml:space="preserve"> </w:t>
            </w:r>
            <w:r w:rsidR="00C6541C">
              <w:t>3</w:t>
            </w:r>
            <w:r w:rsidR="00FF71C1">
              <w:t>0</w:t>
            </w:r>
            <w:r>
              <w:t xml:space="preserve"> d. Nr.</w:t>
            </w:r>
            <w:r w:rsidR="00EB390C">
              <w:t xml:space="preserve"> </w:t>
            </w:r>
            <w:r w:rsidR="00C6541C">
              <w:t>T</w:t>
            </w:r>
            <w:r w:rsidR="00FF71C1">
              <w:t>2</w:t>
            </w:r>
            <w:r w:rsidR="00C6541C">
              <w:t>-</w:t>
            </w:r>
            <w:r w:rsidR="003C602E">
              <w:t>293</w:t>
            </w:r>
            <w:bookmarkStart w:id="0" w:name="_GoBack"/>
            <w:bookmarkEnd w:id="0"/>
          </w:p>
          <w:p w:rsidR="001312FB" w:rsidRDefault="001312FB">
            <w:pPr>
              <w:jc w:val="center"/>
            </w:pPr>
            <w:r>
              <w:t>Kretinga</w:t>
            </w:r>
          </w:p>
        </w:tc>
      </w:tr>
    </w:tbl>
    <w:p w:rsidR="001312FB" w:rsidRDefault="001312FB" w:rsidP="001312FB">
      <w:pPr>
        <w:tabs>
          <w:tab w:val="left" w:pos="6975"/>
        </w:tabs>
        <w:ind w:firstLine="720"/>
        <w:jc w:val="both"/>
      </w:pPr>
    </w:p>
    <w:p w:rsidR="001312FB" w:rsidRDefault="001312FB" w:rsidP="001312FB">
      <w:pPr>
        <w:pStyle w:val="prastasistinklapis"/>
        <w:ind w:firstLine="851"/>
        <w:jc w:val="both"/>
      </w:pPr>
      <w:r>
        <w:t xml:space="preserve">Vadovaudamasi Lietuvos Respublikos vietos savivaldos įstatymo 6 straipsnio </w:t>
      </w:r>
      <w:r w:rsidR="002C0E20">
        <w:t>23</w:t>
      </w:r>
      <w:r w:rsidR="00E6296A">
        <w:t xml:space="preserve"> punktu,</w:t>
      </w:r>
      <w:r w:rsidR="00DF6D33">
        <w:t xml:space="preserve"> 16 straipsnio 4 dalimi,</w:t>
      </w:r>
      <w:r>
        <w:t xml:space="preserve"> </w:t>
      </w:r>
      <w:r w:rsidR="003F1463">
        <w:t xml:space="preserve">Lietuvos Respublikos vidaus reikalų ministro įsakymu Nr. </w:t>
      </w:r>
      <w:r w:rsidR="003F1463">
        <w:rPr>
          <w:lang w:val="en-US"/>
        </w:rPr>
        <w:t>1V-655</w:t>
      </w:r>
      <w:r w:rsidR="00DF6D33">
        <w:rPr>
          <w:lang w:val="en-US"/>
        </w:rPr>
        <w:t xml:space="preserve"> </w:t>
      </w:r>
      <w:r w:rsidR="00DF6D33">
        <w:t>„Dėl tikslinių teritorijų išskyrimo iš gyvenamųjų vietovių grupės</w:t>
      </w:r>
      <w:r w:rsidR="00DB737A">
        <w:t>, apimančios mažuosius miestus ir kaimo vietoves, turinčius nuo 1 iki 6 tūkstančių gyventojų, išskyrus savivaldybių centrus, principų“ ir a</w:t>
      </w:r>
      <w:r w:rsidR="00DF6D33">
        <w:t>tsižvelg</w:t>
      </w:r>
      <w:r w:rsidR="00DB737A">
        <w:t>d</w:t>
      </w:r>
      <w:r w:rsidR="00DF6D33">
        <w:t xml:space="preserve">ama į </w:t>
      </w:r>
      <w:r w:rsidR="00DB737A">
        <w:t>Lietuvos Respublikos vidaus reikalų ministerijos 2014-10-14</w:t>
      </w:r>
      <w:r w:rsidR="00DF6D33">
        <w:t xml:space="preserve"> raštą</w:t>
      </w:r>
      <w:r w:rsidR="00DB737A">
        <w:t xml:space="preserve"> Nr. 1D-7203 „Dėl tikslinių teritorijų išskyrimo“</w:t>
      </w:r>
      <w:r w:rsidR="00DF6D33">
        <w:t xml:space="preserve"> </w:t>
      </w:r>
      <w:r w:rsidR="00E6296A">
        <w:t xml:space="preserve">bei </w:t>
      </w:r>
      <w:r w:rsidR="00DF6D33">
        <w:t xml:space="preserve">siekdama atrinkti tikslines teritorijas finansuotinas pagal </w:t>
      </w:r>
      <w:r w:rsidR="00DB737A">
        <w:t>priemonę, skirtą ko</w:t>
      </w:r>
      <w:r w:rsidR="00DB737A">
        <w:rPr>
          <w:bCs/>
        </w:rPr>
        <w:t xml:space="preserve">mpleksiškai atnaujinti 1-6 tūkst. gyventojų turinčių gyvenamųjų vietovių </w:t>
      </w:r>
      <w:r w:rsidR="00E6296A">
        <w:rPr>
          <w:bCs/>
        </w:rPr>
        <w:t>(išskyrus savivaldybių centrus)</w:t>
      </w:r>
      <w:r w:rsidR="00DB737A">
        <w:rPr>
          <w:bCs/>
        </w:rPr>
        <w:t xml:space="preserve"> miestelių ir kaimų bendruomeninę infrastruktūrą</w:t>
      </w:r>
      <w:r w:rsidR="003B1E5D">
        <w:rPr>
          <w:bCs/>
        </w:rPr>
        <w:t xml:space="preserve">, ir </w:t>
      </w:r>
      <w:r w:rsidR="003B1E5D">
        <w:t>atsižvelgdama į Kretingos rajono savivaldybės Strateginės planavimo tarybos 2014-10-22 protokolą Nr. RP-1-4</w:t>
      </w:r>
      <w:r w:rsidR="003F1463">
        <w:rPr>
          <w:lang w:val="en-US"/>
        </w:rPr>
        <w:t xml:space="preserve">, </w:t>
      </w:r>
      <w:r w:rsidR="00195323">
        <w:t>Kretingos</w:t>
      </w:r>
      <w:r>
        <w:t xml:space="preserve"> rajono savivaldybės taryba  n u s p r e n d ž i a:</w:t>
      </w:r>
    </w:p>
    <w:p w:rsidR="001312FB" w:rsidRDefault="001312FB" w:rsidP="002C0E20">
      <w:pPr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>
        <w:rPr>
          <w:bCs/>
        </w:rPr>
        <w:t xml:space="preserve">Pritarti projektų, numatomų finansuoti </w:t>
      </w:r>
      <w:r w:rsidR="00195323">
        <w:rPr>
          <w:bCs/>
        </w:rPr>
        <w:t xml:space="preserve">regioninio planavimo būdu </w:t>
      </w:r>
      <w:r>
        <w:rPr>
          <w:bCs/>
        </w:rPr>
        <w:t xml:space="preserve">iš ES struktūrinių fondų lėšų, įgyvendinimui pagal </w:t>
      </w:r>
      <w:r w:rsidR="001B52FD">
        <w:rPr>
          <w:bCs/>
        </w:rPr>
        <w:t>tokią prioritetinę eilę</w:t>
      </w:r>
      <w:r>
        <w:rPr>
          <w:bCs/>
        </w:rPr>
        <w:t>:</w:t>
      </w:r>
    </w:p>
    <w:p w:rsidR="007F54C4" w:rsidRPr="002C0E20" w:rsidRDefault="007F54C4" w:rsidP="002C0E20">
      <w:pPr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bCs/>
        </w:rPr>
      </w:pPr>
      <w:r w:rsidRPr="002C0E20">
        <w:rPr>
          <w:bCs/>
        </w:rPr>
        <w:t>Vydmantų</w:t>
      </w:r>
      <w:r w:rsidR="00D630D7" w:rsidRPr="002C0E20">
        <w:rPr>
          <w:bCs/>
        </w:rPr>
        <w:t xml:space="preserve"> </w:t>
      </w:r>
      <w:r w:rsidR="009D624A" w:rsidRPr="002C0E20">
        <w:rPr>
          <w:bCs/>
        </w:rPr>
        <w:t xml:space="preserve">bendruomenės gyvenimo kokybės </w:t>
      </w:r>
      <w:r w:rsidR="00155425" w:rsidRPr="002C0E20">
        <w:rPr>
          <w:bCs/>
        </w:rPr>
        <w:t xml:space="preserve">gerinimas </w:t>
      </w:r>
      <w:r w:rsidR="009D624A" w:rsidRPr="002C0E20">
        <w:rPr>
          <w:bCs/>
        </w:rPr>
        <w:t>ir vietovės atnaujinimas;</w:t>
      </w:r>
    </w:p>
    <w:p w:rsidR="00155425" w:rsidRPr="002C0E20" w:rsidRDefault="007F54C4" w:rsidP="002C0E20">
      <w:pPr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bCs/>
        </w:rPr>
      </w:pPr>
      <w:proofErr w:type="spellStart"/>
      <w:r w:rsidRPr="002C0E20">
        <w:rPr>
          <w:bCs/>
        </w:rPr>
        <w:t>Padvarių</w:t>
      </w:r>
      <w:proofErr w:type="spellEnd"/>
      <w:r w:rsidR="00D630D7" w:rsidRPr="002C0E20">
        <w:rPr>
          <w:bCs/>
        </w:rPr>
        <w:t xml:space="preserve"> </w:t>
      </w:r>
      <w:r w:rsidR="00155425" w:rsidRPr="002C0E20">
        <w:rPr>
          <w:bCs/>
        </w:rPr>
        <w:t xml:space="preserve">bendruomenės gyvenimo kokybės gerinimas ir vietovės atnaujinimas; </w:t>
      </w:r>
    </w:p>
    <w:p w:rsidR="00155425" w:rsidRPr="002C0E20" w:rsidRDefault="007F54C4" w:rsidP="002C0E20">
      <w:pPr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bCs/>
        </w:rPr>
      </w:pPr>
      <w:proofErr w:type="spellStart"/>
      <w:r w:rsidRPr="002C0E20">
        <w:rPr>
          <w:bCs/>
        </w:rPr>
        <w:t>Kretingsodžio</w:t>
      </w:r>
      <w:proofErr w:type="spellEnd"/>
      <w:r w:rsidR="00D630D7" w:rsidRPr="002C0E20">
        <w:rPr>
          <w:bCs/>
        </w:rPr>
        <w:t xml:space="preserve"> </w:t>
      </w:r>
      <w:r w:rsidR="00155425" w:rsidRPr="002C0E20">
        <w:rPr>
          <w:bCs/>
        </w:rPr>
        <w:t xml:space="preserve">bendruomenės gyvenimo kokybės gerinimas ir vietovės atnaujinimas; </w:t>
      </w:r>
    </w:p>
    <w:p w:rsidR="00155425" w:rsidRPr="002C0E20" w:rsidRDefault="007F54C4" w:rsidP="002C0E20">
      <w:pPr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bCs/>
        </w:rPr>
      </w:pPr>
      <w:proofErr w:type="spellStart"/>
      <w:r w:rsidRPr="002C0E20">
        <w:rPr>
          <w:bCs/>
        </w:rPr>
        <w:t>Kūlupėnų</w:t>
      </w:r>
      <w:proofErr w:type="spellEnd"/>
      <w:r w:rsidR="00D630D7" w:rsidRPr="002C0E20">
        <w:rPr>
          <w:bCs/>
        </w:rPr>
        <w:t xml:space="preserve"> </w:t>
      </w:r>
      <w:r w:rsidR="00155425" w:rsidRPr="002C0E20">
        <w:rPr>
          <w:bCs/>
        </w:rPr>
        <w:t xml:space="preserve">bendruomenės gyvenimo kokybės gerinimas ir vietovės atnaujinimas; </w:t>
      </w:r>
    </w:p>
    <w:p w:rsidR="009D4F53" w:rsidRPr="002C0E20" w:rsidRDefault="007F54C4" w:rsidP="002C0E20">
      <w:pPr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bCs/>
        </w:rPr>
      </w:pPr>
      <w:r w:rsidRPr="002C0E20">
        <w:rPr>
          <w:bCs/>
        </w:rPr>
        <w:t>Darbėnų</w:t>
      </w:r>
      <w:r w:rsidR="006E126D" w:rsidRPr="002C0E20">
        <w:rPr>
          <w:bCs/>
        </w:rPr>
        <w:t xml:space="preserve"> </w:t>
      </w:r>
      <w:r w:rsidR="00155425" w:rsidRPr="002C0E20">
        <w:rPr>
          <w:bCs/>
        </w:rPr>
        <w:t>bendruomenės gyvenimo kokybės gerinimas ir vietovės atnaujinimas;</w:t>
      </w:r>
      <w:r w:rsidR="009D4F53" w:rsidRPr="002C0E20">
        <w:rPr>
          <w:bCs/>
        </w:rPr>
        <w:t xml:space="preserve"> </w:t>
      </w:r>
    </w:p>
    <w:p w:rsidR="009D4F53" w:rsidRPr="002C0E20" w:rsidRDefault="007F54C4" w:rsidP="002C0E20">
      <w:pPr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bCs/>
        </w:rPr>
      </w:pPr>
      <w:r w:rsidRPr="002C0E20">
        <w:rPr>
          <w:bCs/>
        </w:rPr>
        <w:t>Salantų</w:t>
      </w:r>
      <w:r w:rsidR="00D630D7" w:rsidRPr="002C0E20">
        <w:rPr>
          <w:bCs/>
        </w:rPr>
        <w:t xml:space="preserve"> </w:t>
      </w:r>
      <w:r w:rsidR="00155425" w:rsidRPr="002C0E20">
        <w:rPr>
          <w:bCs/>
        </w:rPr>
        <w:t>bendruomenės gyvenimo kokybės ger</w:t>
      </w:r>
      <w:r w:rsidR="00FF71C1">
        <w:rPr>
          <w:bCs/>
        </w:rPr>
        <w:t xml:space="preserve">inimas ir vietovės atnaujinimas. </w:t>
      </w:r>
    </w:p>
    <w:p w:rsidR="001312FB" w:rsidRDefault="001312FB" w:rsidP="002C0E20">
      <w:pPr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>
        <w:rPr>
          <w:bCs/>
        </w:rPr>
        <w:t>Įgalioti</w:t>
      </w:r>
      <w:r w:rsidRPr="002C0E20">
        <w:rPr>
          <w:bCs/>
        </w:rPr>
        <w:t xml:space="preserve"> Kretingos rajono savivaldybės administracijos direktorių pasirašyti su </w:t>
      </w:r>
      <w:r w:rsidR="009D4F53" w:rsidRPr="002C0E20">
        <w:rPr>
          <w:bCs/>
        </w:rPr>
        <w:t xml:space="preserve">  </w:t>
      </w:r>
      <w:r w:rsidRPr="002C0E20">
        <w:rPr>
          <w:bCs/>
        </w:rPr>
        <w:t xml:space="preserve">projektais </w:t>
      </w:r>
      <w:r>
        <w:rPr>
          <w:bCs/>
        </w:rPr>
        <w:t>susijusius dokumentus.</w:t>
      </w:r>
    </w:p>
    <w:p w:rsidR="001312FB" w:rsidRDefault="001312FB" w:rsidP="001312FB">
      <w:pPr>
        <w:jc w:val="both"/>
      </w:pPr>
    </w:p>
    <w:p w:rsidR="00EB390C" w:rsidRDefault="00EB390C" w:rsidP="001312FB">
      <w:pPr>
        <w:jc w:val="both"/>
      </w:pPr>
    </w:p>
    <w:p w:rsidR="001312FB" w:rsidRDefault="001312FB" w:rsidP="001312FB">
      <w:pPr>
        <w:jc w:val="both"/>
      </w:pPr>
      <w:r>
        <w:t>Savivaldybės meras</w:t>
      </w:r>
      <w:r>
        <w:tab/>
        <w:t xml:space="preserve">  </w:t>
      </w:r>
      <w:r>
        <w:tab/>
      </w:r>
      <w:r>
        <w:tab/>
        <w:t xml:space="preserve">                                   </w:t>
      </w:r>
      <w:r w:rsidR="00FF71C1">
        <w:t xml:space="preserve">             Juozas Mažeika </w:t>
      </w:r>
      <w:r>
        <w:t xml:space="preserve">     </w:t>
      </w:r>
    </w:p>
    <w:p w:rsidR="001312FB" w:rsidRDefault="009D4F53" w:rsidP="00FF71C1">
      <w:r>
        <w:tab/>
      </w:r>
      <w:r>
        <w:tab/>
      </w:r>
      <w:r>
        <w:tab/>
      </w:r>
      <w:r>
        <w:tab/>
      </w:r>
    </w:p>
    <w:p w:rsidR="00080114" w:rsidRDefault="00080114" w:rsidP="001312FB"/>
    <w:p w:rsidR="00080114" w:rsidRDefault="00080114" w:rsidP="001312FB"/>
    <w:p w:rsidR="00080114" w:rsidRDefault="00080114" w:rsidP="001312FB"/>
    <w:p w:rsidR="00080114" w:rsidRDefault="00080114" w:rsidP="001312FB"/>
    <w:p w:rsidR="00080114" w:rsidRDefault="00080114" w:rsidP="001312FB"/>
    <w:p w:rsidR="00EB390C" w:rsidRDefault="00EB390C" w:rsidP="001312FB"/>
    <w:p w:rsidR="00EB390C" w:rsidRDefault="00EB390C" w:rsidP="001312FB"/>
    <w:p w:rsidR="00080114" w:rsidRDefault="00080114" w:rsidP="001312FB"/>
    <w:p w:rsidR="00080114" w:rsidRDefault="00080114" w:rsidP="001312FB"/>
    <w:p w:rsidR="00FF71C1" w:rsidRDefault="00FF71C1" w:rsidP="001312FB"/>
    <w:p w:rsidR="00EB390C" w:rsidRDefault="00EB390C" w:rsidP="00EB390C"/>
    <w:p w:rsidR="00FF71C1" w:rsidRPr="00EB390C" w:rsidRDefault="00FF71C1" w:rsidP="00EB390C"/>
    <w:p w:rsidR="00EB390C" w:rsidRPr="00EB390C" w:rsidRDefault="00EB390C" w:rsidP="00EB390C">
      <w:r w:rsidRPr="00EB390C">
        <w:t>Darius Martinkus</w:t>
      </w:r>
    </w:p>
    <w:p w:rsidR="00EB390C" w:rsidRDefault="00EB390C" w:rsidP="00195323">
      <w:pPr>
        <w:jc w:val="center"/>
        <w:rPr>
          <w:b/>
        </w:rPr>
      </w:pPr>
    </w:p>
    <w:sectPr w:rsidR="00EB390C" w:rsidSect="00EB390C">
      <w:pgSz w:w="11906" w:h="16838"/>
      <w:pgMar w:top="567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3742B"/>
    <w:multiLevelType w:val="hybridMultilevel"/>
    <w:tmpl w:val="BA0A93E0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2E936D7B"/>
    <w:multiLevelType w:val="hybridMultilevel"/>
    <w:tmpl w:val="341A44B6"/>
    <w:lvl w:ilvl="0" w:tplc="FC586112">
      <w:start w:val="1"/>
      <w:numFmt w:val="decimal"/>
      <w:lvlText w:val="%1.1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73F5F"/>
    <w:multiLevelType w:val="hybridMultilevel"/>
    <w:tmpl w:val="B096E3AE"/>
    <w:lvl w:ilvl="0" w:tplc="A15CB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93254"/>
    <w:multiLevelType w:val="multilevel"/>
    <w:tmpl w:val="49E06B0A"/>
    <w:lvl w:ilvl="0">
      <w:start w:val="2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2" w:hanging="1440"/>
      </w:pPr>
      <w:rPr>
        <w:rFonts w:hint="default"/>
      </w:rPr>
    </w:lvl>
  </w:abstractNum>
  <w:abstractNum w:abstractNumId="5">
    <w:nsid w:val="6AE17C25"/>
    <w:multiLevelType w:val="multilevel"/>
    <w:tmpl w:val="4AFE4D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7198155B"/>
    <w:multiLevelType w:val="multilevel"/>
    <w:tmpl w:val="F8CE93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7">
    <w:nsid w:val="7E833E9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303"/>
    <w:rsid w:val="00080114"/>
    <w:rsid w:val="001312FB"/>
    <w:rsid w:val="00155425"/>
    <w:rsid w:val="00173255"/>
    <w:rsid w:val="001863CC"/>
    <w:rsid w:val="00195323"/>
    <w:rsid w:val="001B4801"/>
    <w:rsid w:val="001B52FD"/>
    <w:rsid w:val="002C0E20"/>
    <w:rsid w:val="00325BD2"/>
    <w:rsid w:val="00343DF1"/>
    <w:rsid w:val="00375798"/>
    <w:rsid w:val="003B1E5D"/>
    <w:rsid w:val="003C602E"/>
    <w:rsid w:val="003F1463"/>
    <w:rsid w:val="00432303"/>
    <w:rsid w:val="00453E7A"/>
    <w:rsid w:val="004723B5"/>
    <w:rsid w:val="004F3608"/>
    <w:rsid w:val="00671146"/>
    <w:rsid w:val="006E126D"/>
    <w:rsid w:val="007150D6"/>
    <w:rsid w:val="0074125F"/>
    <w:rsid w:val="0074167F"/>
    <w:rsid w:val="007F54C4"/>
    <w:rsid w:val="00844488"/>
    <w:rsid w:val="00855CFF"/>
    <w:rsid w:val="008B3C16"/>
    <w:rsid w:val="00921BCA"/>
    <w:rsid w:val="00922C55"/>
    <w:rsid w:val="009D4F53"/>
    <w:rsid w:val="009D624A"/>
    <w:rsid w:val="009F5B37"/>
    <w:rsid w:val="00A80FD5"/>
    <w:rsid w:val="00B13A2B"/>
    <w:rsid w:val="00B371CD"/>
    <w:rsid w:val="00B379DC"/>
    <w:rsid w:val="00B60343"/>
    <w:rsid w:val="00BA5D35"/>
    <w:rsid w:val="00BC32AC"/>
    <w:rsid w:val="00C342AE"/>
    <w:rsid w:val="00C6541C"/>
    <w:rsid w:val="00D37B1F"/>
    <w:rsid w:val="00D630D7"/>
    <w:rsid w:val="00D67BFF"/>
    <w:rsid w:val="00DB737A"/>
    <w:rsid w:val="00DE24A8"/>
    <w:rsid w:val="00DF6D33"/>
    <w:rsid w:val="00E27366"/>
    <w:rsid w:val="00E6296A"/>
    <w:rsid w:val="00E85D93"/>
    <w:rsid w:val="00EB390C"/>
    <w:rsid w:val="00F42B82"/>
    <w:rsid w:val="00F551CB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312FB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link w:val="Antrat1Diagrama"/>
    <w:qFormat/>
    <w:rsid w:val="001312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1312FB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prastasistinklapis">
    <w:name w:val="Normal (Web)"/>
    <w:basedOn w:val="prastasis"/>
    <w:uiPriority w:val="99"/>
    <w:semiHidden/>
    <w:unhideWhenUsed/>
    <w:rsid w:val="001312FB"/>
    <w:rPr>
      <w:lang w:eastAsia="lt-LT"/>
    </w:rPr>
  </w:style>
  <w:style w:type="paragraph" w:styleId="Sraopastraipa">
    <w:name w:val="List Paragraph"/>
    <w:basedOn w:val="prastasis"/>
    <w:uiPriority w:val="34"/>
    <w:qFormat/>
    <w:rsid w:val="001312F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2F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312F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312FB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link w:val="Antrat1Diagrama"/>
    <w:qFormat/>
    <w:rsid w:val="001312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1312FB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prastasistinklapis">
    <w:name w:val="Normal (Web)"/>
    <w:basedOn w:val="prastasis"/>
    <w:uiPriority w:val="99"/>
    <w:semiHidden/>
    <w:unhideWhenUsed/>
    <w:rsid w:val="001312FB"/>
    <w:rPr>
      <w:lang w:eastAsia="lt-LT"/>
    </w:rPr>
  </w:style>
  <w:style w:type="paragraph" w:styleId="Sraopastraipa">
    <w:name w:val="List Paragraph"/>
    <w:basedOn w:val="prastasis"/>
    <w:uiPriority w:val="34"/>
    <w:qFormat/>
    <w:rsid w:val="001312F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2F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312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1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42175-9626-4280-AF7E-6FC11596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1280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2014-10-22T07:28:00Z</cp:lastPrinted>
  <dcterms:created xsi:type="dcterms:W3CDTF">2014-10-23T07:02:00Z</dcterms:created>
  <dcterms:modified xsi:type="dcterms:W3CDTF">2014-11-03T07:52:00Z</dcterms:modified>
</cp:coreProperties>
</file>