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08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A22240" w:rsidRPr="00A359D0">
        <w:trPr>
          <w:trHeight w:val="1985"/>
          <w:tblHeader/>
        </w:trPr>
        <w:tc>
          <w:tcPr>
            <w:tcW w:w="9747" w:type="dxa"/>
          </w:tcPr>
          <w:p w:rsidR="00A22240" w:rsidRPr="00A359D0" w:rsidRDefault="00B9041D" w:rsidP="00A12FE1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0"/>
              </w:rPr>
              <w:t xml:space="preserve"> </w:t>
            </w:r>
            <w:r w:rsidR="004C32E4">
              <w:rPr>
                <w:b/>
                <w:caps/>
                <w:noProof/>
                <w:sz w:val="20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047" w:rsidRDefault="00073047" w:rsidP="00A12FE1">
            <w:pPr>
              <w:jc w:val="center"/>
              <w:rPr>
                <w:b/>
                <w:caps/>
                <w:sz w:val="28"/>
              </w:rPr>
            </w:pPr>
          </w:p>
          <w:p w:rsidR="00A22240" w:rsidRPr="00A359D0" w:rsidRDefault="00A22240" w:rsidP="00A12FE1">
            <w:pPr>
              <w:jc w:val="center"/>
              <w:rPr>
                <w:b/>
                <w:caps/>
                <w:sz w:val="28"/>
              </w:rPr>
            </w:pPr>
            <w:r w:rsidRPr="00A359D0">
              <w:rPr>
                <w:b/>
                <w:caps/>
                <w:sz w:val="28"/>
              </w:rPr>
              <w:t>KRETINGOS RAJONO SAVIVALDYBĖS TARYBA</w:t>
            </w:r>
          </w:p>
          <w:p w:rsidR="00A22240" w:rsidRPr="00A359D0" w:rsidRDefault="00A22240" w:rsidP="00A12FE1">
            <w:pPr>
              <w:jc w:val="center"/>
              <w:rPr>
                <w:b/>
                <w:caps/>
                <w:sz w:val="28"/>
              </w:rPr>
            </w:pPr>
          </w:p>
          <w:p w:rsidR="00A22240" w:rsidRPr="00A359D0" w:rsidRDefault="00A22240" w:rsidP="00A12FE1">
            <w:pPr>
              <w:jc w:val="center"/>
            </w:pPr>
            <w:r w:rsidRPr="00A359D0">
              <w:rPr>
                <w:b/>
                <w:caps/>
                <w:sz w:val="28"/>
              </w:rPr>
              <w:t>SPRENDIMAS</w:t>
            </w:r>
          </w:p>
          <w:p w:rsidR="00A22240" w:rsidRDefault="00220C33" w:rsidP="00F41793">
            <w:pPr>
              <w:jc w:val="center"/>
              <w:rPr>
                <w:b/>
              </w:rPr>
            </w:pPr>
            <w:r w:rsidRPr="009946AC">
              <w:rPr>
                <w:b/>
              </w:rPr>
              <w:t xml:space="preserve">DĖL </w:t>
            </w:r>
            <w:r w:rsidR="00F41793">
              <w:rPr>
                <w:b/>
              </w:rPr>
              <w:t>KELEIVIŲ VEŽIMO REGULIARIAIS VIETINIO (MIESTO IR PRIEMIESČIO) SUSISIEKIMO MARŠRUTAIS TARIFŲ DYDŽIŲ NUSTATYMO</w:t>
            </w:r>
          </w:p>
          <w:p w:rsidR="00073047" w:rsidRPr="00A359D0" w:rsidRDefault="00073047" w:rsidP="00F41793">
            <w:pPr>
              <w:jc w:val="center"/>
              <w:rPr>
                <w:b/>
                <w:sz w:val="28"/>
              </w:rPr>
            </w:pPr>
          </w:p>
        </w:tc>
      </w:tr>
    </w:tbl>
    <w:p w:rsidR="00A22240" w:rsidRPr="00A359D0" w:rsidRDefault="00A22240" w:rsidP="00A22240">
      <w:pPr>
        <w:jc w:val="right"/>
        <w:rPr>
          <w:b/>
        </w:rPr>
      </w:pPr>
    </w:p>
    <w:p w:rsidR="00A22240" w:rsidRPr="00A359D0" w:rsidRDefault="004363DF" w:rsidP="00A22240">
      <w:pPr>
        <w:jc w:val="center"/>
      </w:pPr>
      <w:r>
        <w:t>201</w:t>
      </w:r>
      <w:r w:rsidR="00220C33">
        <w:t>4</w:t>
      </w:r>
      <w:r w:rsidR="00A22240" w:rsidRPr="00A359D0">
        <w:t xml:space="preserve"> m. </w:t>
      </w:r>
      <w:r w:rsidR="00F41793">
        <w:t>spalio</w:t>
      </w:r>
      <w:r w:rsidR="00073047">
        <w:t xml:space="preserve"> 3</w:t>
      </w:r>
      <w:r w:rsidR="000B7665">
        <w:t>0</w:t>
      </w:r>
      <w:r w:rsidR="00A22240" w:rsidRPr="00A359D0">
        <w:t xml:space="preserve"> d.  Nr. </w:t>
      </w:r>
      <w:r w:rsidR="00073047">
        <w:t>T</w:t>
      </w:r>
      <w:r w:rsidR="000B7665">
        <w:t>2</w:t>
      </w:r>
      <w:r w:rsidR="00073047">
        <w:t>-</w:t>
      </w:r>
      <w:r w:rsidR="00C224A7">
        <w:t>289</w:t>
      </w:r>
    </w:p>
    <w:p w:rsidR="00A22240" w:rsidRPr="00A359D0" w:rsidRDefault="00A22240" w:rsidP="00A22240">
      <w:pPr>
        <w:jc w:val="center"/>
      </w:pPr>
      <w:r w:rsidRPr="00A359D0">
        <w:t>Kretinga</w:t>
      </w:r>
    </w:p>
    <w:p w:rsidR="00A22240" w:rsidRPr="00A359D0" w:rsidRDefault="00A22240" w:rsidP="00023AB4">
      <w:pPr>
        <w:jc w:val="both"/>
      </w:pPr>
    </w:p>
    <w:p w:rsidR="00A22240" w:rsidRDefault="00A22240" w:rsidP="00023AB4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</w:t>
      </w:r>
      <w:r w:rsidR="00552274" w:rsidRPr="00A359D0">
        <w:t xml:space="preserve">Lietuvos Respublikos </w:t>
      </w:r>
      <w:r w:rsidR="005549F0">
        <w:t xml:space="preserve">kelių transporto kodekso 16 straipsnio 2 dalimi, Lietuvos Respublikos </w:t>
      </w:r>
      <w:r w:rsidR="00552274" w:rsidRPr="00A359D0">
        <w:t xml:space="preserve">vietos savivaldos įstatymo </w:t>
      </w:r>
      <w:r w:rsidR="00552274">
        <w:t xml:space="preserve">16 straipsnio </w:t>
      </w:r>
      <w:r w:rsidR="005549F0">
        <w:t xml:space="preserve">2 </w:t>
      </w:r>
      <w:r w:rsidR="00552274">
        <w:t>dali</w:t>
      </w:r>
      <w:r w:rsidR="005549F0">
        <w:t>es 37 punktu ir</w:t>
      </w:r>
      <w:r w:rsidR="004363DF">
        <w:t xml:space="preserve"> 18 straipsnio 1 dalimi</w:t>
      </w:r>
      <w:r w:rsidR="00552274">
        <w:t xml:space="preserve"> </w:t>
      </w:r>
      <w:r w:rsidR="00023AB4">
        <w:t>bei atsižvelgdama į UAB Kretingos autobusų parko raštą</w:t>
      </w:r>
      <w:r>
        <w:t xml:space="preserve">, </w:t>
      </w:r>
      <w:r w:rsidRPr="00A359D0">
        <w:t>Kretingos rajono savivaldybės taryba</w:t>
      </w:r>
      <w:r>
        <w:t xml:space="preserve"> </w:t>
      </w:r>
      <w:r w:rsidR="00210FFF">
        <w:t xml:space="preserve"> </w:t>
      </w:r>
      <w:r w:rsidRPr="00A359D0">
        <w:t>n u s p r e n d ž i a:</w:t>
      </w:r>
    </w:p>
    <w:p w:rsidR="00381798" w:rsidRDefault="00A22240" w:rsidP="003E7176">
      <w:pPr>
        <w:jc w:val="both"/>
      </w:pPr>
      <w:r>
        <w:tab/>
        <w:t xml:space="preserve">1. </w:t>
      </w:r>
      <w:r w:rsidR="003E7176">
        <w:t xml:space="preserve">Tvirtinti </w:t>
      </w:r>
      <w:r w:rsidR="006B71D3">
        <w:t>pridedamus Keleivių vežimo reguliariais vietinio (priemiesčio) susisiekimo maršrutais tarifų dydžius.</w:t>
      </w:r>
    </w:p>
    <w:p w:rsidR="006B71D3" w:rsidRDefault="006B71D3" w:rsidP="003E7176">
      <w:pPr>
        <w:jc w:val="both"/>
      </w:pPr>
      <w:r>
        <w:tab/>
        <w:t>2. Nustatyti:</w:t>
      </w:r>
    </w:p>
    <w:p w:rsidR="000C171F" w:rsidRDefault="006B71D3" w:rsidP="003E7176">
      <w:pPr>
        <w:jc w:val="both"/>
      </w:pPr>
      <w:r>
        <w:tab/>
        <w:t xml:space="preserve">2.1. </w:t>
      </w:r>
      <w:r w:rsidR="00B04DAA">
        <w:t xml:space="preserve">Vienkartinio važiavimo vietinio miesto </w:t>
      </w:r>
      <w:r w:rsidR="000C171F">
        <w:t xml:space="preserve">reguliaraus </w:t>
      </w:r>
      <w:r w:rsidR="00B04DAA">
        <w:t>susisiekimo autobusais Kretingos mieste bilieto kain</w:t>
      </w:r>
      <w:r w:rsidR="0025085C">
        <w:t>as</w:t>
      </w:r>
      <w:r w:rsidR="000C171F">
        <w:t>:</w:t>
      </w:r>
    </w:p>
    <w:p w:rsidR="006B71D3" w:rsidRDefault="000C171F" w:rsidP="003E7176">
      <w:pPr>
        <w:jc w:val="both"/>
      </w:pPr>
      <w:r>
        <w:tab/>
        <w:t xml:space="preserve">2.1.1. </w:t>
      </w:r>
      <w:r w:rsidR="00704347">
        <w:t xml:space="preserve">vienkartinio </w:t>
      </w:r>
      <w:r>
        <w:t xml:space="preserve">bilieto be nuolaidų – 0,43 </w:t>
      </w:r>
      <w:proofErr w:type="spellStart"/>
      <w:r>
        <w:t>Eur</w:t>
      </w:r>
      <w:proofErr w:type="spellEnd"/>
      <w:r>
        <w:t>;</w:t>
      </w:r>
    </w:p>
    <w:p w:rsidR="00B04DAA" w:rsidRDefault="00B04DAA" w:rsidP="003E7176">
      <w:pPr>
        <w:jc w:val="both"/>
      </w:pPr>
      <w:r>
        <w:tab/>
        <w:t>2.1.</w:t>
      </w:r>
      <w:r w:rsidR="000C171F">
        <w:t xml:space="preserve">2. </w:t>
      </w:r>
      <w:r w:rsidR="00704347">
        <w:t xml:space="preserve">vienkartinio </w:t>
      </w:r>
      <w:r w:rsidR="000C171F">
        <w:t xml:space="preserve">bilieto su 80 procentų nuolaida – 0,09 </w:t>
      </w:r>
      <w:proofErr w:type="spellStart"/>
      <w:r w:rsidR="000C171F">
        <w:t>Eur</w:t>
      </w:r>
      <w:proofErr w:type="spellEnd"/>
      <w:r w:rsidR="000C171F">
        <w:t>;</w:t>
      </w:r>
    </w:p>
    <w:p w:rsidR="000C171F" w:rsidRDefault="000C171F" w:rsidP="003E7176">
      <w:pPr>
        <w:jc w:val="both"/>
      </w:pPr>
      <w:r>
        <w:tab/>
        <w:t xml:space="preserve">2.1.3. </w:t>
      </w:r>
      <w:r w:rsidR="00704347">
        <w:t xml:space="preserve">vienkartinio </w:t>
      </w:r>
      <w:r>
        <w:t xml:space="preserve">bilieto su 50 procentų nuolaida – 0,22 </w:t>
      </w:r>
      <w:proofErr w:type="spellStart"/>
      <w:r>
        <w:t>Eur</w:t>
      </w:r>
      <w:proofErr w:type="spellEnd"/>
      <w:r>
        <w:t>.</w:t>
      </w:r>
    </w:p>
    <w:p w:rsidR="000C171F" w:rsidRDefault="000C171F" w:rsidP="003E7176">
      <w:pPr>
        <w:jc w:val="both"/>
      </w:pPr>
      <w:r>
        <w:tab/>
        <w:t xml:space="preserve">2.2. </w:t>
      </w:r>
      <w:r w:rsidR="00704347">
        <w:t>UAB Kretingos autobusų parkui t</w:t>
      </w:r>
      <w:r>
        <w:t xml:space="preserve">erminuoto vardinio </w:t>
      </w:r>
      <w:r w:rsidR="00704347">
        <w:t>važiavimo vietinio miesto ir priemiesčio reguliaraus susisiekimo autobusais bilieto kain</w:t>
      </w:r>
      <w:r w:rsidR="0025085C">
        <w:t>as</w:t>
      </w:r>
      <w:r w:rsidR="00704347">
        <w:t>:</w:t>
      </w:r>
    </w:p>
    <w:p w:rsidR="00704347" w:rsidRDefault="00704347" w:rsidP="003E7176">
      <w:pPr>
        <w:jc w:val="both"/>
      </w:pPr>
      <w:r>
        <w:tab/>
        <w:t xml:space="preserve">2.2.1. terminuoto bilieto Kretingos mieste darbo dienomis be nuolaidų – 13,03 </w:t>
      </w:r>
      <w:proofErr w:type="spellStart"/>
      <w:r>
        <w:t>Eur</w:t>
      </w:r>
      <w:proofErr w:type="spellEnd"/>
      <w:r>
        <w:t>;</w:t>
      </w:r>
    </w:p>
    <w:p w:rsidR="00054AB9" w:rsidRDefault="00054AB9" w:rsidP="003E7176">
      <w:pPr>
        <w:jc w:val="both"/>
      </w:pPr>
      <w:r>
        <w:tab/>
        <w:t xml:space="preserve">2.2.2. terminuoto bilieto Kretingos mieste kiekvieną dieną be nuolaidų – 14,77 </w:t>
      </w:r>
      <w:proofErr w:type="spellStart"/>
      <w:r>
        <w:t>Eur</w:t>
      </w:r>
      <w:proofErr w:type="spellEnd"/>
      <w:r>
        <w:t>;</w:t>
      </w:r>
    </w:p>
    <w:p w:rsidR="00054AB9" w:rsidRDefault="00054AB9" w:rsidP="003E7176">
      <w:pPr>
        <w:jc w:val="both"/>
      </w:pPr>
      <w:r>
        <w:tab/>
        <w:t xml:space="preserve">2.2.3. terminuoto bilieto Kretingos mieste kiekvieną dieną su 80 procentų nuolaida – 2,95 </w:t>
      </w:r>
      <w:proofErr w:type="spellStart"/>
      <w:r>
        <w:t>Eur</w:t>
      </w:r>
      <w:proofErr w:type="spellEnd"/>
      <w:r>
        <w:t>;</w:t>
      </w:r>
    </w:p>
    <w:p w:rsidR="00054AB9" w:rsidRDefault="00054AB9" w:rsidP="003E7176">
      <w:pPr>
        <w:jc w:val="both"/>
      </w:pPr>
      <w:r>
        <w:tab/>
        <w:t xml:space="preserve">2.2.4. terminuoto bilieto Kretingos mieste kiekvieną dieną su 50 procentų nuolaida – 7,39 </w:t>
      </w:r>
      <w:proofErr w:type="spellStart"/>
      <w:r>
        <w:t>Eur</w:t>
      </w:r>
      <w:proofErr w:type="spellEnd"/>
      <w:r>
        <w:t>;</w:t>
      </w:r>
    </w:p>
    <w:p w:rsidR="00054AB9" w:rsidRDefault="00054AB9" w:rsidP="003E7176">
      <w:pPr>
        <w:jc w:val="both"/>
      </w:pPr>
      <w:r>
        <w:tab/>
        <w:t xml:space="preserve">2.2.5. terminuoto bilieto </w:t>
      </w:r>
      <w:r w:rsidR="002F2557">
        <w:t xml:space="preserve">maršrute Kretinga – Klaipėda kainą – 43,44 </w:t>
      </w:r>
      <w:proofErr w:type="spellStart"/>
      <w:r w:rsidR="002F2557">
        <w:t>Eur</w:t>
      </w:r>
      <w:proofErr w:type="spellEnd"/>
      <w:r w:rsidR="002F2557">
        <w:t>.</w:t>
      </w:r>
    </w:p>
    <w:p w:rsidR="002F2557" w:rsidRDefault="002F2557" w:rsidP="003E7176">
      <w:pPr>
        <w:jc w:val="both"/>
      </w:pPr>
      <w:r>
        <w:tab/>
        <w:t xml:space="preserve">2.2.6. terminuoto bilieto maršrute Kretinga – Palanga kainą – 27,51 </w:t>
      </w:r>
      <w:proofErr w:type="spellStart"/>
      <w:r>
        <w:t>Eur</w:t>
      </w:r>
      <w:proofErr w:type="spellEnd"/>
      <w:r>
        <w:t>.</w:t>
      </w:r>
    </w:p>
    <w:p w:rsidR="00E500C2" w:rsidRDefault="00E500C2" w:rsidP="003E7176">
      <w:pPr>
        <w:jc w:val="both"/>
      </w:pPr>
      <w:r>
        <w:tab/>
        <w:t>3. Pripažinti netekusiais galios:</w:t>
      </w:r>
    </w:p>
    <w:p w:rsidR="00E500C2" w:rsidRDefault="00E500C2" w:rsidP="003E7176">
      <w:pPr>
        <w:jc w:val="both"/>
      </w:pPr>
      <w:r>
        <w:tab/>
        <w:t>3.1. Kretingos rajono savivaldybės tarybos 20</w:t>
      </w:r>
      <w:r w:rsidR="003266C1">
        <w:t>0</w:t>
      </w:r>
      <w:r>
        <w:t xml:space="preserve">9-02-26 sprendimo Nr. T2-57 ,,Dėl Kretingos rajono savivaldybės tarybos 2008-01-31 sprendimo Nr. T2-17 ,,Dėl keleivių vežimo reguliaraus vietinio (priemiesčio) susisiekimo maršrutais tarifų dydžių nustatymo“ </w:t>
      </w:r>
      <w:r w:rsidR="003266C1">
        <w:t>pakeitimo ir papildymo 1 punktą;</w:t>
      </w:r>
    </w:p>
    <w:p w:rsidR="003266C1" w:rsidRDefault="003266C1" w:rsidP="003E7176">
      <w:pPr>
        <w:jc w:val="both"/>
      </w:pPr>
      <w:r>
        <w:tab/>
        <w:t>3.2. Kretingos rajono savivaldybės tarybos 2012-12-20 sprendimo Nr. T2-430 ,,Dėl Kretingos rajono savivaldybės tarybos 2008-01-31 sprendimo Nr. T2-17 ,,Dėl keleivių vežimo reguliaraus vietinio (priemiesčio) susisiekimo maršrutais tarifų dydžių nustatymo“ pakeitimo“ 1 punktą.</w:t>
      </w:r>
    </w:p>
    <w:p w:rsidR="0005550F" w:rsidRDefault="00B04DAA" w:rsidP="00A22240">
      <w:pPr>
        <w:jc w:val="both"/>
      </w:pPr>
      <w:r>
        <w:tab/>
      </w:r>
      <w:r w:rsidR="002A7952">
        <w:t>4</w:t>
      </w:r>
      <w:r w:rsidR="0005550F">
        <w:t>. Sprendimą skelbti</w:t>
      </w:r>
      <w:r w:rsidR="0025085C">
        <w:t xml:space="preserve"> T</w:t>
      </w:r>
      <w:r w:rsidR="00242037">
        <w:t xml:space="preserve">eisėkūros pagrindų įstatymo </w:t>
      </w:r>
      <w:r w:rsidR="00A47935">
        <w:t>nustatyta tvarka</w:t>
      </w:r>
      <w:r w:rsidR="0005550F">
        <w:t>.</w:t>
      </w:r>
    </w:p>
    <w:p w:rsidR="00A22240" w:rsidRDefault="00B04DAA" w:rsidP="00A22240">
      <w:pPr>
        <w:jc w:val="both"/>
      </w:pPr>
      <w:r>
        <w:tab/>
      </w:r>
      <w:r w:rsidR="002A7952">
        <w:t>5</w:t>
      </w:r>
      <w:r>
        <w:t>. Sprendimas įsigalioja nuo 2015 m. sausio 1 d.</w:t>
      </w:r>
    </w:p>
    <w:p w:rsidR="00B04DAA" w:rsidRDefault="00B04DAA" w:rsidP="00A22240">
      <w:pPr>
        <w:jc w:val="both"/>
      </w:pPr>
    </w:p>
    <w:p w:rsidR="00A22240" w:rsidRDefault="00A22240" w:rsidP="00A22240">
      <w:pPr>
        <w:jc w:val="both"/>
      </w:pPr>
    </w:p>
    <w:p w:rsidR="0005550F" w:rsidRDefault="008A0A3C" w:rsidP="00B55A40">
      <w:pPr>
        <w:jc w:val="both"/>
      </w:pPr>
      <w:r>
        <w:t>Savivaldybės meras</w:t>
      </w:r>
      <w:r w:rsidR="000B7665">
        <w:tab/>
      </w:r>
      <w:r w:rsidR="000B7665">
        <w:tab/>
      </w:r>
      <w:r w:rsidR="000B7665">
        <w:tab/>
      </w:r>
      <w:r w:rsidR="000B7665">
        <w:tab/>
      </w:r>
      <w:r w:rsidR="000B7665">
        <w:tab/>
      </w:r>
      <w:r w:rsidR="000B7665">
        <w:tab/>
        <w:t xml:space="preserve">                        Juozas Mažeika </w:t>
      </w:r>
    </w:p>
    <w:p w:rsidR="00A47935" w:rsidRDefault="00A47935" w:rsidP="00B55A40">
      <w:pPr>
        <w:jc w:val="both"/>
      </w:pPr>
    </w:p>
    <w:p w:rsidR="000B7665" w:rsidRDefault="000B7665" w:rsidP="00073047">
      <w:pPr>
        <w:jc w:val="both"/>
      </w:pPr>
    </w:p>
    <w:p w:rsidR="00073047" w:rsidRDefault="00073047" w:rsidP="00073047">
      <w:pPr>
        <w:jc w:val="both"/>
      </w:pPr>
      <w:r>
        <w:t>Antanas Viskontas</w:t>
      </w:r>
    </w:p>
    <w:p w:rsidR="00073047" w:rsidRDefault="00073047" w:rsidP="009D692B">
      <w:pPr>
        <w:ind w:left="5106" w:firstLine="851"/>
        <w:jc w:val="both"/>
      </w:pPr>
    </w:p>
    <w:p w:rsidR="009D692B" w:rsidRDefault="00C224A7" w:rsidP="00C224A7">
      <w:pPr>
        <w:ind w:left="4255" w:firstLine="851"/>
        <w:jc w:val="both"/>
      </w:pPr>
      <w:r>
        <w:t xml:space="preserve">        </w:t>
      </w:r>
      <w:r w:rsidR="009D692B">
        <w:t>PATVIRTINTA</w:t>
      </w:r>
      <w:bookmarkStart w:id="0" w:name="_GoBack"/>
      <w:bookmarkEnd w:id="0"/>
    </w:p>
    <w:p w:rsidR="009D692B" w:rsidRDefault="00C224A7" w:rsidP="009D69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D692B">
        <w:t>Kretingos rajono savivaldybės tarybos</w:t>
      </w:r>
    </w:p>
    <w:p w:rsidR="009D692B" w:rsidRDefault="00C224A7" w:rsidP="009D69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D692B">
        <w:t>2014 m. spalio 30 d. sprendimu Nr. T2-</w:t>
      </w:r>
      <w:r>
        <w:t>289</w:t>
      </w:r>
    </w:p>
    <w:p w:rsidR="009D692B" w:rsidRDefault="009D692B" w:rsidP="009D692B">
      <w:pPr>
        <w:jc w:val="both"/>
      </w:pPr>
    </w:p>
    <w:p w:rsidR="009D692B" w:rsidRDefault="009D692B" w:rsidP="009D692B">
      <w:pPr>
        <w:jc w:val="center"/>
        <w:rPr>
          <w:b/>
        </w:rPr>
      </w:pPr>
      <w:r>
        <w:rPr>
          <w:b/>
        </w:rPr>
        <w:t xml:space="preserve">KELEIVIŲ VEŽIMO REGULIARIAIS VIETINIO </w:t>
      </w:r>
    </w:p>
    <w:p w:rsidR="009D692B" w:rsidRDefault="009D692B" w:rsidP="009D692B">
      <w:pPr>
        <w:jc w:val="center"/>
        <w:rPr>
          <w:b/>
        </w:rPr>
      </w:pPr>
      <w:r>
        <w:rPr>
          <w:b/>
        </w:rPr>
        <w:t>(PRIEMIESČIO) SUSISIEKIMO MARŠRUTAIS TARIFŲ DYDŽIAI</w:t>
      </w:r>
    </w:p>
    <w:p w:rsidR="009D692B" w:rsidRDefault="009D692B" w:rsidP="009D692B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69"/>
        <w:gridCol w:w="5610"/>
        <w:gridCol w:w="3189"/>
      </w:tblGrid>
      <w:tr w:rsidR="009D692B" w:rsidTr="009D692B">
        <w:trPr>
          <w:trHeight w:val="94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92B" w:rsidRDefault="009D692B">
            <w:pPr>
              <w:snapToGrid w:val="0"/>
              <w:jc w:val="center"/>
              <w:rPr>
                <w:lang w:eastAsia="ar-SA"/>
              </w:rPr>
            </w:pPr>
            <w:r>
              <w:rPr>
                <w:lang w:val="pt-BR"/>
              </w:rPr>
              <w:tab/>
            </w:r>
            <w:r>
              <w:t>Eil.</w:t>
            </w:r>
          </w:p>
          <w:p w:rsidR="009D692B" w:rsidRDefault="009D692B">
            <w:pPr>
              <w:suppressAutoHyphens/>
              <w:jc w:val="center"/>
              <w:rPr>
                <w:lang w:eastAsia="ar-SA"/>
              </w:rPr>
            </w:pPr>
            <w:r>
              <w:t>Nr.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ind w:hanging="295"/>
              <w:jc w:val="center"/>
              <w:rPr>
                <w:lang w:eastAsia="ar-SA"/>
              </w:rPr>
            </w:pPr>
            <w:r>
              <w:t>Maršruto pavadinimas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napToGrid w:val="0"/>
              <w:jc w:val="center"/>
              <w:rPr>
                <w:lang w:eastAsia="ar-SA"/>
              </w:rPr>
            </w:pPr>
            <w:r>
              <w:t>Tarifo dydis</w:t>
            </w:r>
          </w:p>
          <w:p w:rsidR="009D692B" w:rsidRDefault="009D692B">
            <w:pPr>
              <w:jc w:val="center"/>
            </w:pPr>
            <w:proofErr w:type="spellStart"/>
            <w:r>
              <w:t>Eur</w:t>
            </w:r>
            <w:proofErr w:type="spellEnd"/>
            <w:r>
              <w:t>/km</w:t>
            </w:r>
          </w:p>
          <w:p w:rsidR="009D692B" w:rsidRDefault="009D692B">
            <w:pPr>
              <w:suppressAutoHyphens/>
              <w:jc w:val="center"/>
              <w:rPr>
                <w:lang w:eastAsia="ar-SA"/>
              </w:rPr>
            </w:pPr>
            <w:r>
              <w:t>(Be PVM)</w:t>
            </w:r>
          </w:p>
        </w:tc>
      </w:tr>
      <w:tr w:rsidR="009D692B" w:rsidTr="009D692B"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</w:t>
            </w:r>
            <w:proofErr w:type="spellStart"/>
            <w:r>
              <w:rPr>
                <w:color w:val="000000"/>
              </w:rPr>
              <w:t>Vaiteliai</w:t>
            </w:r>
            <w:proofErr w:type="spellEnd"/>
          </w:p>
          <w:p w:rsidR="009D692B" w:rsidRDefault="009D692B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0,093</w:t>
            </w:r>
          </w:p>
        </w:tc>
      </w:tr>
      <w:tr w:rsidR="009D692B" w:rsidTr="009D692B"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Kretinga-Budriai</w:t>
            </w:r>
          </w:p>
          <w:p w:rsidR="009D692B" w:rsidRDefault="009D692B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0,080</w:t>
            </w:r>
          </w:p>
        </w:tc>
      </w:tr>
      <w:tr w:rsidR="009D692B" w:rsidTr="009D692B"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Kretinga-Baubliai</w:t>
            </w:r>
          </w:p>
          <w:p w:rsidR="009D692B" w:rsidRDefault="009D692B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0,080</w:t>
            </w:r>
          </w:p>
        </w:tc>
      </w:tr>
      <w:tr w:rsidR="009D692B" w:rsidTr="009D692B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4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</w:t>
            </w:r>
            <w:proofErr w:type="spellStart"/>
            <w:r>
              <w:rPr>
                <w:color w:val="000000"/>
              </w:rPr>
              <w:t>Mikoliškiai</w:t>
            </w:r>
            <w:proofErr w:type="spellEnd"/>
          </w:p>
          <w:p w:rsidR="009D692B" w:rsidRDefault="009D692B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0,080</w:t>
            </w:r>
          </w:p>
        </w:tc>
      </w:tr>
      <w:tr w:rsidR="009D692B" w:rsidTr="009D692B">
        <w:trPr>
          <w:trHeight w:hRule="exact" w:val="28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Kretinga-Kalniškiai:</w:t>
            </w:r>
          </w:p>
          <w:p w:rsidR="009D692B" w:rsidRDefault="009D692B">
            <w:pPr>
              <w:snapToGrid w:val="0"/>
              <w:rPr>
                <w:color w:val="000000"/>
              </w:rPr>
            </w:pPr>
          </w:p>
          <w:p w:rsidR="009D692B" w:rsidRDefault="009D692B">
            <w:pPr>
              <w:snapToGrid w:val="0"/>
              <w:rPr>
                <w:color w:val="000000"/>
              </w:rPr>
            </w:pPr>
          </w:p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2B" w:rsidRDefault="009D692B">
            <w:pPr>
              <w:snapToGrid w:val="0"/>
              <w:jc w:val="center"/>
              <w:rPr>
                <w:lang w:eastAsia="ar-SA"/>
              </w:rPr>
            </w:pPr>
            <w:r>
              <w:t>0,072</w:t>
            </w:r>
          </w:p>
          <w:p w:rsidR="009D692B" w:rsidRDefault="009D692B">
            <w:pPr>
              <w:snapToGrid w:val="0"/>
              <w:jc w:val="center"/>
            </w:pPr>
          </w:p>
          <w:p w:rsidR="009D692B" w:rsidRDefault="009D692B">
            <w:pPr>
              <w:snapToGrid w:val="0"/>
              <w:jc w:val="center"/>
            </w:pPr>
          </w:p>
          <w:p w:rsidR="009D692B" w:rsidRDefault="009D692B">
            <w:pPr>
              <w:snapToGrid w:val="0"/>
              <w:jc w:val="center"/>
            </w:pPr>
          </w:p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9D692B" w:rsidTr="009D692B">
        <w:trPr>
          <w:trHeight w:hRule="exact" w:val="286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rPr>
                <w:lang w:eastAsia="ar-SA"/>
              </w:rPr>
            </w:pP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Kretinga-Kartena</w:t>
            </w: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0,062</w:t>
            </w:r>
          </w:p>
        </w:tc>
      </w:tr>
      <w:tr w:rsidR="009D692B" w:rsidTr="009D692B">
        <w:tc>
          <w:tcPr>
            <w:tcW w:w="6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rPr>
                <w:lang w:eastAsia="ar-SA"/>
              </w:rPr>
            </w:pP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Kartena-Kalniškiai</w:t>
            </w: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0,090</w:t>
            </w:r>
          </w:p>
        </w:tc>
      </w:tr>
      <w:tr w:rsidR="009D692B" w:rsidTr="009D692B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6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Kretinga-Salantai</w:t>
            </w:r>
          </w:p>
          <w:p w:rsidR="009D692B" w:rsidRDefault="009D692B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0,062</w:t>
            </w:r>
          </w:p>
        </w:tc>
      </w:tr>
      <w:tr w:rsidR="009D692B" w:rsidTr="009D692B">
        <w:trPr>
          <w:trHeight w:hRule="exact" w:val="28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7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</w:t>
            </w:r>
            <w:proofErr w:type="spellStart"/>
            <w:r>
              <w:rPr>
                <w:color w:val="000000"/>
              </w:rPr>
              <w:t>Sausgalvų</w:t>
            </w:r>
            <w:proofErr w:type="spellEnd"/>
            <w:r>
              <w:rPr>
                <w:color w:val="000000"/>
              </w:rPr>
              <w:t xml:space="preserve"> stotelė:</w:t>
            </w:r>
          </w:p>
          <w:p w:rsidR="009D692B" w:rsidRDefault="009D692B">
            <w:pPr>
              <w:snapToGrid w:val="0"/>
              <w:rPr>
                <w:color w:val="000000"/>
              </w:rPr>
            </w:pPr>
          </w:p>
          <w:p w:rsidR="009D692B" w:rsidRDefault="009D692B">
            <w:pPr>
              <w:snapToGrid w:val="0"/>
              <w:rPr>
                <w:color w:val="000000"/>
              </w:rPr>
            </w:pPr>
          </w:p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2B" w:rsidRDefault="009D692B">
            <w:pPr>
              <w:snapToGrid w:val="0"/>
              <w:jc w:val="center"/>
              <w:rPr>
                <w:lang w:eastAsia="ar-SA"/>
              </w:rPr>
            </w:pPr>
            <w:r>
              <w:t>0,068</w:t>
            </w:r>
          </w:p>
          <w:p w:rsidR="009D692B" w:rsidRDefault="009D692B">
            <w:pPr>
              <w:snapToGrid w:val="0"/>
              <w:jc w:val="center"/>
            </w:pPr>
          </w:p>
          <w:p w:rsidR="009D692B" w:rsidRDefault="009D692B">
            <w:pPr>
              <w:snapToGrid w:val="0"/>
              <w:jc w:val="center"/>
            </w:pPr>
          </w:p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9D692B" w:rsidTr="009D692B">
        <w:trPr>
          <w:trHeight w:hRule="exact" w:val="286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rPr>
                <w:lang w:eastAsia="ar-SA"/>
              </w:rPr>
            </w:pP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</w:t>
            </w:r>
            <w:proofErr w:type="spellStart"/>
            <w:r>
              <w:rPr>
                <w:color w:val="000000"/>
              </w:rPr>
              <w:t>Kūlupėnai</w:t>
            </w:r>
            <w:proofErr w:type="spellEnd"/>
          </w:p>
          <w:p w:rsidR="009D692B" w:rsidRDefault="009D692B">
            <w:pPr>
              <w:snapToGrid w:val="0"/>
              <w:rPr>
                <w:color w:val="000000"/>
              </w:rPr>
            </w:pPr>
          </w:p>
          <w:p w:rsidR="009D692B" w:rsidRDefault="009D692B">
            <w:pPr>
              <w:snapToGrid w:val="0"/>
              <w:rPr>
                <w:color w:val="000000"/>
              </w:rPr>
            </w:pPr>
          </w:p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0,062</w:t>
            </w:r>
          </w:p>
        </w:tc>
      </w:tr>
      <w:tr w:rsidR="009D692B" w:rsidTr="009D692B">
        <w:tc>
          <w:tcPr>
            <w:tcW w:w="6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rPr>
                <w:lang w:eastAsia="ar-SA"/>
              </w:rPr>
            </w:pP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</w:rPr>
              <w:t>Kūlupėnai-Sausgalvų</w:t>
            </w:r>
            <w:proofErr w:type="spellEnd"/>
            <w:r>
              <w:rPr>
                <w:color w:val="000000"/>
              </w:rPr>
              <w:t xml:space="preserve"> stotelė</w:t>
            </w: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0,090</w:t>
            </w:r>
          </w:p>
        </w:tc>
      </w:tr>
      <w:tr w:rsidR="009D692B" w:rsidTr="009D692B"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8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</w:t>
            </w:r>
            <w:proofErr w:type="spellStart"/>
            <w:r>
              <w:rPr>
                <w:color w:val="000000"/>
              </w:rPr>
              <w:t>Genčai</w:t>
            </w:r>
            <w:proofErr w:type="spellEnd"/>
          </w:p>
          <w:p w:rsidR="009D692B" w:rsidRDefault="009D692B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0,086</w:t>
            </w:r>
          </w:p>
        </w:tc>
      </w:tr>
      <w:tr w:rsidR="009D692B" w:rsidTr="009D692B"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9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Kretinga-Rūdaičiai</w:t>
            </w:r>
          </w:p>
          <w:p w:rsidR="009D692B" w:rsidRDefault="009D692B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0,086</w:t>
            </w:r>
          </w:p>
        </w:tc>
      </w:tr>
      <w:tr w:rsidR="009D692B" w:rsidTr="009D692B"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Kretinga-Darbėnai</w:t>
            </w:r>
          </w:p>
          <w:p w:rsidR="009D692B" w:rsidRDefault="009D692B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0,070</w:t>
            </w:r>
          </w:p>
        </w:tc>
      </w:tr>
      <w:tr w:rsidR="009D692B" w:rsidTr="009D692B">
        <w:trPr>
          <w:trHeight w:val="565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11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Kretinga-Rūdaičiai-Darbėnai</w:t>
            </w:r>
          </w:p>
          <w:p w:rsidR="009D692B" w:rsidRDefault="009D692B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0,086</w:t>
            </w:r>
          </w:p>
        </w:tc>
      </w:tr>
      <w:tr w:rsidR="009D692B" w:rsidTr="009D692B">
        <w:trPr>
          <w:trHeight w:val="24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Kretinga-Darbėnai-Grūšlaukė</w:t>
            </w:r>
          </w:p>
          <w:p w:rsidR="009D692B" w:rsidRDefault="009D692B">
            <w:pPr>
              <w:suppressAutoHyphens/>
              <w:snapToGrid w:val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0,070</w:t>
            </w:r>
          </w:p>
        </w:tc>
      </w:tr>
      <w:tr w:rsidR="009D692B" w:rsidTr="009D692B">
        <w:trPr>
          <w:trHeight w:val="33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D692B" w:rsidRDefault="009D692B">
            <w:pPr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Kretinga-Darbėnai-Grūšlaukė </w:t>
            </w:r>
            <w:r>
              <w:rPr>
                <w:color w:val="000000"/>
                <w:sz w:val="20"/>
                <w:szCs w:val="20"/>
              </w:rPr>
              <w:t>(Per Šukę-Vaineikius-</w:t>
            </w:r>
            <w:proofErr w:type="spellStart"/>
            <w:r>
              <w:rPr>
                <w:color w:val="000000"/>
                <w:sz w:val="20"/>
                <w:szCs w:val="20"/>
              </w:rPr>
              <w:t>Akmenales-Kumpikus-Latvelius)</w:t>
            </w:r>
            <w:r>
              <w:rPr>
                <w:color w:val="000000"/>
              </w:rPr>
              <w:t>:</w:t>
            </w:r>
            <w:proofErr w:type="spell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0,079</w:t>
            </w:r>
          </w:p>
        </w:tc>
      </w:tr>
      <w:tr w:rsidR="009D692B" w:rsidTr="009D692B">
        <w:trPr>
          <w:trHeight w:val="25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rPr>
                <w:lang w:eastAsia="ar-SA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Kretinga-Darbėnai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0,070</w:t>
            </w:r>
          </w:p>
        </w:tc>
      </w:tr>
      <w:tr w:rsidR="009D692B" w:rsidTr="009D692B">
        <w:trPr>
          <w:trHeight w:val="28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rPr>
                <w:lang w:eastAsia="ar-SA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</w:rPr>
              <w:t xml:space="preserve">Darbėnai-Grūšlaukė </w:t>
            </w:r>
            <w:r>
              <w:rPr>
                <w:color w:val="000000"/>
                <w:sz w:val="20"/>
                <w:szCs w:val="20"/>
              </w:rPr>
              <w:t>(Per Šukę-Vaineikius-</w:t>
            </w:r>
            <w:proofErr w:type="spellStart"/>
            <w:r>
              <w:rPr>
                <w:color w:val="000000"/>
                <w:sz w:val="20"/>
                <w:szCs w:val="20"/>
              </w:rPr>
              <w:t>Akmenales-Kumpikus-Latvelius)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0,085</w:t>
            </w:r>
          </w:p>
        </w:tc>
      </w:tr>
      <w:tr w:rsidR="009D692B" w:rsidTr="009D692B">
        <w:trPr>
          <w:trHeight w:val="26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</w:t>
            </w:r>
            <w:proofErr w:type="spellStart"/>
            <w:r>
              <w:rPr>
                <w:color w:val="000000"/>
              </w:rPr>
              <w:t>Valėnai</w:t>
            </w:r>
            <w:proofErr w:type="spellEnd"/>
          </w:p>
          <w:p w:rsidR="009D692B" w:rsidRDefault="009D692B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0,084</w:t>
            </w:r>
          </w:p>
        </w:tc>
      </w:tr>
      <w:tr w:rsidR="009D692B" w:rsidTr="009D692B">
        <w:trPr>
          <w:trHeight w:hRule="exact" w:val="28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</w:t>
            </w:r>
            <w:proofErr w:type="spellStart"/>
            <w:r>
              <w:rPr>
                <w:color w:val="000000"/>
              </w:rPr>
              <w:t>Peldžiai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0,079</w:t>
            </w:r>
          </w:p>
        </w:tc>
      </w:tr>
      <w:tr w:rsidR="009D692B" w:rsidTr="009D692B">
        <w:trPr>
          <w:trHeight w:hRule="exact" w:val="286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D692B" w:rsidRDefault="009D692B">
            <w:pPr>
              <w:rPr>
                <w:lang w:eastAsia="ar-SA"/>
              </w:rPr>
            </w:pP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Kretinga-Darbėnai</w:t>
            </w: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0,070</w:t>
            </w:r>
          </w:p>
        </w:tc>
      </w:tr>
      <w:tr w:rsidR="009D692B" w:rsidTr="009D692B">
        <w:tc>
          <w:tcPr>
            <w:tcW w:w="6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D692B" w:rsidRDefault="009D692B">
            <w:pPr>
              <w:rPr>
                <w:lang w:eastAsia="ar-SA"/>
              </w:rPr>
            </w:pP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Darbėnai-</w:t>
            </w:r>
            <w:proofErr w:type="spellStart"/>
            <w:r>
              <w:rPr>
                <w:color w:val="000000"/>
              </w:rPr>
              <w:t>Peldžiai</w:t>
            </w:r>
            <w:proofErr w:type="spellEnd"/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0,084</w:t>
            </w:r>
          </w:p>
        </w:tc>
      </w:tr>
      <w:tr w:rsidR="009D692B" w:rsidTr="009D692B">
        <w:trPr>
          <w:trHeight w:hRule="exact" w:val="28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16</w:t>
            </w: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Kretinga-N. </w:t>
            </w:r>
            <w:proofErr w:type="spellStart"/>
            <w:r>
              <w:rPr>
                <w:color w:val="000000"/>
              </w:rPr>
              <w:t>Įpiltis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0,079</w:t>
            </w:r>
          </w:p>
        </w:tc>
      </w:tr>
      <w:tr w:rsidR="009D692B" w:rsidTr="009D692B">
        <w:trPr>
          <w:trHeight w:hRule="exact" w:val="286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D692B" w:rsidRDefault="009D692B">
            <w:pPr>
              <w:rPr>
                <w:lang w:eastAsia="ar-SA"/>
              </w:rPr>
            </w:pP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Kretinga-Darbėnai</w:t>
            </w: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0,070</w:t>
            </w:r>
          </w:p>
        </w:tc>
      </w:tr>
      <w:tr w:rsidR="009D692B" w:rsidTr="009D692B">
        <w:tc>
          <w:tcPr>
            <w:tcW w:w="6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D692B" w:rsidRDefault="009D692B">
            <w:pPr>
              <w:rPr>
                <w:lang w:eastAsia="ar-SA"/>
              </w:rPr>
            </w:pPr>
          </w:p>
        </w:tc>
        <w:tc>
          <w:tcPr>
            <w:tcW w:w="56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D692B" w:rsidRDefault="009D692B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Darbėnai-</w:t>
            </w:r>
            <w:proofErr w:type="spellStart"/>
            <w:r>
              <w:rPr>
                <w:color w:val="000000"/>
              </w:rPr>
              <w:t>Laukžemė-N.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Įpiltis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0,087</w:t>
            </w:r>
          </w:p>
        </w:tc>
      </w:tr>
      <w:tr w:rsidR="009D692B" w:rsidTr="009D692B"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692B" w:rsidRDefault="009D692B">
            <w:pPr>
              <w:suppressAutoHyphens/>
              <w:jc w:val="center"/>
              <w:rPr>
                <w:lang w:val="en-GB" w:eastAsia="ar-SA"/>
              </w:rPr>
            </w:pPr>
            <w:r>
              <w:t>17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lang w:eastAsia="ar-SA"/>
              </w:rPr>
            </w:pPr>
            <w:r>
              <w:t xml:space="preserve">Salantai – </w:t>
            </w:r>
            <w:proofErr w:type="spellStart"/>
            <w:r>
              <w:t>Laiviai</w:t>
            </w:r>
            <w:proofErr w:type="spellEnd"/>
            <w:r>
              <w:t xml:space="preserve"> – </w:t>
            </w:r>
            <w:proofErr w:type="spellStart"/>
            <w:r>
              <w:t>Tuzai</w:t>
            </w:r>
            <w:proofErr w:type="spellEnd"/>
          </w:p>
          <w:p w:rsidR="009D692B" w:rsidRDefault="009D692B">
            <w:pPr>
              <w:suppressAutoHyphens/>
              <w:snapToGrid w:val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0,084</w:t>
            </w:r>
          </w:p>
        </w:tc>
      </w:tr>
      <w:tr w:rsidR="009D692B" w:rsidTr="009D692B"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692B" w:rsidRDefault="009D692B">
            <w:pPr>
              <w:suppressAutoHyphens/>
              <w:jc w:val="center"/>
              <w:rPr>
                <w:lang w:val="en-GB" w:eastAsia="ar-SA"/>
              </w:rPr>
            </w:pPr>
            <w:r>
              <w:t>18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lang w:eastAsia="ar-SA"/>
              </w:rPr>
            </w:pPr>
            <w:r>
              <w:t>Kretinga-Palanga</w:t>
            </w:r>
          </w:p>
          <w:p w:rsidR="009D692B" w:rsidRDefault="009D692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0,060</w:t>
            </w:r>
          </w:p>
        </w:tc>
      </w:tr>
      <w:tr w:rsidR="009D692B" w:rsidTr="009D692B"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692B" w:rsidRDefault="009D692B">
            <w:pPr>
              <w:suppressAutoHyphens/>
              <w:jc w:val="center"/>
              <w:rPr>
                <w:lang w:val="en-GB" w:eastAsia="ar-SA"/>
              </w:rPr>
            </w:pPr>
            <w:r>
              <w:t>19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D692B" w:rsidRDefault="009D692B">
            <w:pPr>
              <w:snapToGrid w:val="0"/>
              <w:rPr>
                <w:lang w:eastAsia="ar-SA"/>
              </w:rPr>
            </w:pPr>
            <w:r>
              <w:t>Kretinga-Klaipėda</w:t>
            </w:r>
          </w:p>
          <w:p w:rsidR="009D692B" w:rsidRDefault="009D692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692B" w:rsidRDefault="009D69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0,051</w:t>
            </w:r>
          </w:p>
        </w:tc>
      </w:tr>
    </w:tbl>
    <w:p w:rsidR="009D692B" w:rsidRDefault="009D692B" w:rsidP="009D692B">
      <w:pPr>
        <w:jc w:val="center"/>
        <w:rPr>
          <w:sz w:val="16"/>
          <w:szCs w:val="16"/>
          <w:lang w:val="en-GB" w:eastAsia="ar-SA"/>
        </w:rPr>
      </w:pPr>
    </w:p>
    <w:p w:rsidR="009D692B" w:rsidRDefault="009D692B" w:rsidP="009D692B">
      <w:pPr>
        <w:jc w:val="center"/>
        <w:rPr>
          <w:sz w:val="20"/>
          <w:szCs w:val="20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D692B" w:rsidRDefault="009D692B" w:rsidP="00B55A40">
      <w:pPr>
        <w:jc w:val="both"/>
      </w:pPr>
    </w:p>
    <w:sectPr w:rsidR="009D692B" w:rsidSect="00A12FE1">
      <w:pgSz w:w="11906" w:h="16838"/>
      <w:pgMar w:top="567" w:right="567" w:bottom="567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6"/>
    <w:rsid w:val="00023AB4"/>
    <w:rsid w:val="00054AB9"/>
    <w:rsid w:val="0005550F"/>
    <w:rsid w:val="00073047"/>
    <w:rsid w:val="000B7665"/>
    <w:rsid w:val="000C171F"/>
    <w:rsid w:val="00103D1F"/>
    <w:rsid w:val="001B26C2"/>
    <w:rsid w:val="00210FFF"/>
    <w:rsid w:val="00220C33"/>
    <w:rsid w:val="002245A6"/>
    <w:rsid w:val="00242037"/>
    <w:rsid w:val="0025085C"/>
    <w:rsid w:val="002A7952"/>
    <w:rsid w:val="002F2557"/>
    <w:rsid w:val="003266C1"/>
    <w:rsid w:val="00354ABF"/>
    <w:rsid w:val="00381798"/>
    <w:rsid w:val="003B4B10"/>
    <w:rsid w:val="003E7176"/>
    <w:rsid w:val="00415EC6"/>
    <w:rsid w:val="0043280A"/>
    <w:rsid w:val="004363DF"/>
    <w:rsid w:val="004714A6"/>
    <w:rsid w:val="00474003"/>
    <w:rsid w:val="004850DA"/>
    <w:rsid w:val="004A3905"/>
    <w:rsid w:val="004B72D8"/>
    <w:rsid w:val="004C32E4"/>
    <w:rsid w:val="004D6E44"/>
    <w:rsid w:val="00552274"/>
    <w:rsid w:val="005549F0"/>
    <w:rsid w:val="006A1C45"/>
    <w:rsid w:val="006B71D3"/>
    <w:rsid w:val="00704347"/>
    <w:rsid w:val="00776FBC"/>
    <w:rsid w:val="007F191B"/>
    <w:rsid w:val="007F6E67"/>
    <w:rsid w:val="007F7AE7"/>
    <w:rsid w:val="008065CA"/>
    <w:rsid w:val="008A0A3C"/>
    <w:rsid w:val="008A7654"/>
    <w:rsid w:val="00920CEC"/>
    <w:rsid w:val="0093417E"/>
    <w:rsid w:val="009460BC"/>
    <w:rsid w:val="009946AC"/>
    <w:rsid w:val="009A2C07"/>
    <w:rsid w:val="009C54A6"/>
    <w:rsid w:val="009D692B"/>
    <w:rsid w:val="00A12FE1"/>
    <w:rsid w:val="00A22240"/>
    <w:rsid w:val="00A33AB4"/>
    <w:rsid w:val="00A47935"/>
    <w:rsid w:val="00A54053"/>
    <w:rsid w:val="00A76840"/>
    <w:rsid w:val="00B04DAA"/>
    <w:rsid w:val="00B55A40"/>
    <w:rsid w:val="00B61137"/>
    <w:rsid w:val="00B9041D"/>
    <w:rsid w:val="00BC6B40"/>
    <w:rsid w:val="00C224A7"/>
    <w:rsid w:val="00CC4A49"/>
    <w:rsid w:val="00D53618"/>
    <w:rsid w:val="00DC25A1"/>
    <w:rsid w:val="00E500C2"/>
    <w:rsid w:val="00E56908"/>
    <w:rsid w:val="00EA15CC"/>
    <w:rsid w:val="00EA4E10"/>
    <w:rsid w:val="00EB2759"/>
    <w:rsid w:val="00EB2E90"/>
    <w:rsid w:val="00F0215C"/>
    <w:rsid w:val="00F41793"/>
    <w:rsid w:val="00FE3150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730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7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730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7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A85E-AA4A-40DF-9C95-34005993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2355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Savy</dc:creator>
  <cp:lastModifiedBy>user</cp:lastModifiedBy>
  <cp:revision>8</cp:revision>
  <cp:lastPrinted>2009-01-08T09:57:00Z</cp:lastPrinted>
  <dcterms:created xsi:type="dcterms:W3CDTF">2014-10-23T06:28:00Z</dcterms:created>
  <dcterms:modified xsi:type="dcterms:W3CDTF">2014-11-03T07:51:00Z</dcterms:modified>
</cp:coreProperties>
</file>