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50D" w:rsidRPr="0017750D" w:rsidRDefault="00BA03D9" w:rsidP="00BA03D9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17750D" w:rsidTr="009C06D8">
        <w:trPr>
          <w:trHeight w:val="984"/>
          <w:tblHeader/>
        </w:trPr>
        <w:tc>
          <w:tcPr>
            <w:tcW w:w="9287" w:type="dxa"/>
            <w:hideMark/>
          </w:tcPr>
          <w:p w:rsidR="0017750D" w:rsidRPr="00A83A34" w:rsidRDefault="0017750D" w:rsidP="009C06D8">
            <w:pPr>
              <w:jc w:val="center"/>
              <w:rPr>
                <w:b/>
                <w:caps/>
                <w:lang w:eastAsia="lt-LT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 wp14:anchorId="5DBEFE91" wp14:editId="0338EA8E">
                  <wp:extent cx="561975" cy="752475"/>
                  <wp:effectExtent l="0" t="0" r="9525" b="9525"/>
                  <wp:docPr id="3" name="Paveikslėli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3A34">
              <w:rPr>
                <w:b/>
                <w:caps/>
                <w:lang w:eastAsia="lt-LT"/>
              </w:rPr>
              <w:t xml:space="preserve">                            </w:t>
            </w:r>
          </w:p>
          <w:p w:rsidR="0017750D" w:rsidRPr="00A83A34" w:rsidRDefault="0017750D" w:rsidP="009C06D8">
            <w:pPr>
              <w:jc w:val="center"/>
              <w:rPr>
                <w:b/>
                <w:caps/>
                <w:sz w:val="28"/>
                <w:lang w:eastAsia="lt-LT"/>
              </w:rPr>
            </w:pPr>
            <w:r w:rsidRPr="00A83A34">
              <w:rPr>
                <w:b/>
                <w:caps/>
                <w:lang w:eastAsia="lt-LT"/>
              </w:rPr>
              <w:t xml:space="preserve">                             </w:t>
            </w:r>
          </w:p>
          <w:p w:rsidR="0017750D" w:rsidRPr="00A83A34" w:rsidRDefault="0017750D" w:rsidP="009C06D8">
            <w:pPr>
              <w:jc w:val="center"/>
              <w:rPr>
                <w:b/>
                <w:caps/>
                <w:sz w:val="28"/>
                <w:lang w:eastAsia="lt-LT"/>
              </w:rPr>
            </w:pPr>
            <w:r w:rsidRPr="00A83A34">
              <w:rPr>
                <w:b/>
                <w:caps/>
                <w:sz w:val="28"/>
                <w:lang w:eastAsia="lt-LT"/>
              </w:rPr>
              <w:t xml:space="preserve">     KRETINGOS RAJONO SAVIVALDYBĖS taryba</w:t>
            </w:r>
          </w:p>
          <w:p w:rsidR="0017750D" w:rsidRPr="00A83A34" w:rsidRDefault="0017750D" w:rsidP="009C06D8">
            <w:pPr>
              <w:jc w:val="center"/>
              <w:rPr>
                <w:b/>
                <w:caps/>
                <w:sz w:val="28"/>
                <w:lang w:eastAsia="lt-LT"/>
              </w:rPr>
            </w:pPr>
          </w:p>
          <w:p w:rsidR="0017750D" w:rsidRPr="00A83A34" w:rsidRDefault="0017750D" w:rsidP="009C06D8">
            <w:pPr>
              <w:jc w:val="center"/>
              <w:rPr>
                <w:lang w:eastAsia="lt-LT"/>
              </w:rPr>
            </w:pPr>
            <w:r w:rsidRPr="00A83A34">
              <w:rPr>
                <w:b/>
                <w:sz w:val="28"/>
                <w:szCs w:val="28"/>
                <w:lang w:eastAsia="lt-LT"/>
              </w:rPr>
              <w:t>SPRENDIMAS</w:t>
            </w:r>
          </w:p>
          <w:p w:rsidR="0017750D" w:rsidRDefault="0017750D" w:rsidP="00D506DF">
            <w:pPr>
              <w:jc w:val="center"/>
              <w:rPr>
                <w:b/>
                <w:sz w:val="26"/>
                <w:szCs w:val="26"/>
                <w:lang w:eastAsia="lt-LT"/>
              </w:rPr>
            </w:pPr>
            <w:r w:rsidRPr="00A83A34">
              <w:rPr>
                <w:b/>
                <w:sz w:val="26"/>
                <w:szCs w:val="26"/>
                <w:lang w:eastAsia="lt-LT"/>
              </w:rPr>
              <w:t>DĖL KRETINGOS RAJONO SAVIVALDYBĖS TARYBOS 2011-04-19 SPRENDIMO NR. T2-15</w:t>
            </w:r>
            <w:r w:rsidR="00EC7A6B">
              <w:rPr>
                <w:b/>
                <w:sz w:val="26"/>
                <w:szCs w:val="26"/>
                <w:lang w:eastAsia="lt-LT"/>
              </w:rPr>
              <w:t>7</w:t>
            </w:r>
            <w:r w:rsidRPr="00A83A34">
              <w:rPr>
                <w:b/>
                <w:sz w:val="26"/>
                <w:szCs w:val="26"/>
                <w:lang w:eastAsia="lt-LT"/>
              </w:rPr>
              <w:t xml:space="preserve"> „DĖL KRETINGOS RAJONO SAVIVALDYBĖS TARYBOS KOMITET</w:t>
            </w:r>
            <w:r w:rsidR="002119E0">
              <w:rPr>
                <w:b/>
                <w:sz w:val="26"/>
                <w:szCs w:val="26"/>
                <w:lang w:eastAsia="lt-LT"/>
              </w:rPr>
              <w:t>Ų</w:t>
            </w:r>
            <w:r w:rsidRPr="00A83A34">
              <w:rPr>
                <w:b/>
                <w:sz w:val="26"/>
                <w:szCs w:val="26"/>
                <w:lang w:eastAsia="lt-LT"/>
              </w:rPr>
              <w:t xml:space="preserve"> SUDARYMO“ PAKEITIMO</w:t>
            </w:r>
          </w:p>
        </w:tc>
      </w:tr>
    </w:tbl>
    <w:p w:rsidR="0017750D" w:rsidRDefault="0017750D" w:rsidP="0017750D">
      <w:pPr>
        <w:jc w:val="center"/>
        <w:rPr>
          <w:lang w:eastAsia="lt-LT"/>
        </w:rPr>
      </w:pPr>
    </w:p>
    <w:p w:rsidR="0017750D" w:rsidRDefault="0017750D" w:rsidP="0017750D">
      <w:pPr>
        <w:jc w:val="center"/>
        <w:rPr>
          <w:lang w:eastAsia="lt-LT"/>
        </w:rPr>
      </w:pPr>
      <w:r>
        <w:rPr>
          <w:lang w:eastAsia="lt-LT"/>
        </w:rPr>
        <w:t xml:space="preserve">2014 m. </w:t>
      </w:r>
      <w:r w:rsidR="002119E0">
        <w:rPr>
          <w:lang w:eastAsia="lt-LT"/>
        </w:rPr>
        <w:t xml:space="preserve">rugsėjo </w:t>
      </w:r>
      <w:r w:rsidR="00BA03D9">
        <w:rPr>
          <w:lang w:eastAsia="lt-LT"/>
        </w:rPr>
        <w:t>2</w:t>
      </w:r>
      <w:r w:rsidR="007213A8">
        <w:rPr>
          <w:lang w:eastAsia="lt-LT"/>
        </w:rPr>
        <w:t>5</w:t>
      </w:r>
      <w:r>
        <w:rPr>
          <w:lang w:eastAsia="lt-LT"/>
        </w:rPr>
        <w:t xml:space="preserve"> d. Nr. T</w:t>
      </w:r>
      <w:r w:rsidR="007213A8">
        <w:rPr>
          <w:lang w:eastAsia="lt-LT"/>
        </w:rPr>
        <w:t>2</w:t>
      </w:r>
      <w:r w:rsidR="002119E0">
        <w:rPr>
          <w:lang w:eastAsia="lt-LT"/>
        </w:rPr>
        <w:t>-</w:t>
      </w:r>
      <w:r w:rsidR="0074367E">
        <w:rPr>
          <w:lang w:eastAsia="lt-LT"/>
        </w:rPr>
        <w:t>276</w:t>
      </w:r>
      <w:bookmarkStart w:id="0" w:name="_GoBack"/>
      <w:bookmarkEnd w:id="0"/>
    </w:p>
    <w:p w:rsidR="0017750D" w:rsidRDefault="0017750D" w:rsidP="0017750D">
      <w:pPr>
        <w:jc w:val="center"/>
        <w:rPr>
          <w:lang w:eastAsia="lt-LT"/>
        </w:rPr>
      </w:pPr>
      <w:smartTag w:uri="urn:schemas-tilde-lv/tildestengine" w:element="firmas">
        <w:r>
          <w:rPr>
            <w:lang w:eastAsia="lt-LT"/>
          </w:rPr>
          <w:t>Kretinga</w:t>
        </w:r>
      </w:smartTag>
    </w:p>
    <w:p w:rsidR="0017750D" w:rsidRDefault="0017750D" w:rsidP="0017750D">
      <w:pPr>
        <w:rPr>
          <w:lang w:eastAsia="lt-LT"/>
        </w:rPr>
      </w:pPr>
      <w:r>
        <w:rPr>
          <w:lang w:eastAsia="lt-LT"/>
        </w:rPr>
        <w:t xml:space="preserve"> </w:t>
      </w:r>
    </w:p>
    <w:p w:rsidR="0017750D" w:rsidRPr="00A83A34" w:rsidRDefault="0017750D" w:rsidP="00BA03D9">
      <w:pPr>
        <w:ind w:firstLine="1296"/>
        <w:jc w:val="both"/>
        <w:rPr>
          <w:lang w:eastAsia="lt-LT"/>
        </w:rPr>
      </w:pPr>
      <w:r w:rsidRPr="00A83A34">
        <w:rPr>
          <w:lang w:eastAsia="lt-LT"/>
        </w:rPr>
        <w:t xml:space="preserve"> Vadovaudamasi Lietuvos Respublikos vietos savivaldos įstatymo 18 straipsnio 1 dalimi</w:t>
      </w:r>
      <w:r>
        <w:rPr>
          <w:lang w:eastAsia="lt-LT"/>
        </w:rPr>
        <w:t xml:space="preserve"> ir atsižvelgdama į </w:t>
      </w:r>
      <w:r w:rsidR="00A45D43">
        <w:rPr>
          <w:lang w:eastAsia="lt-LT"/>
        </w:rPr>
        <w:t>Darbo partijos siūlymą</w:t>
      </w:r>
      <w:r w:rsidR="002119E0">
        <w:rPr>
          <w:lang w:eastAsia="lt-LT"/>
        </w:rPr>
        <w:t>,</w:t>
      </w:r>
      <w:r>
        <w:rPr>
          <w:lang w:eastAsia="lt-LT"/>
        </w:rPr>
        <w:t xml:space="preserve"> </w:t>
      </w:r>
      <w:r w:rsidRPr="00A83A34">
        <w:rPr>
          <w:lang w:eastAsia="lt-LT"/>
        </w:rPr>
        <w:t>Kretingos rajono savivaldybės taryba</w:t>
      </w:r>
      <w:r w:rsidR="00BA03D9">
        <w:rPr>
          <w:lang w:eastAsia="lt-LT"/>
        </w:rPr>
        <w:t xml:space="preserve">                   </w:t>
      </w:r>
      <w:r>
        <w:rPr>
          <w:lang w:eastAsia="lt-LT"/>
        </w:rPr>
        <w:t xml:space="preserve"> </w:t>
      </w:r>
      <w:r w:rsidRPr="00A83A34">
        <w:rPr>
          <w:lang w:eastAsia="lt-LT"/>
        </w:rPr>
        <w:t>n u s p r e n d ž i a:</w:t>
      </w:r>
    </w:p>
    <w:p w:rsidR="0017750D" w:rsidRPr="00A83A34" w:rsidRDefault="0017750D" w:rsidP="0017750D">
      <w:pPr>
        <w:jc w:val="both"/>
        <w:rPr>
          <w:lang w:eastAsia="lt-LT"/>
        </w:rPr>
      </w:pPr>
      <w:r w:rsidRPr="00A83A34">
        <w:rPr>
          <w:lang w:eastAsia="lt-LT"/>
        </w:rPr>
        <w:t xml:space="preserve">  </w:t>
      </w:r>
      <w:r w:rsidRPr="00A83A34">
        <w:rPr>
          <w:lang w:eastAsia="lt-LT"/>
        </w:rPr>
        <w:tab/>
        <w:t>Pakeisti Kretingos rajono savivaldybės tarybos 2011-04-19 sprendim</w:t>
      </w:r>
      <w:r>
        <w:rPr>
          <w:lang w:eastAsia="lt-LT"/>
        </w:rPr>
        <w:t>o</w:t>
      </w:r>
      <w:r w:rsidRPr="00A83A34">
        <w:rPr>
          <w:lang w:eastAsia="lt-LT"/>
        </w:rPr>
        <w:t xml:space="preserve"> Nr. T2-15</w:t>
      </w:r>
      <w:r>
        <w:rPr>
          <w:lang w:eastAsia="lt-LT"/>
        </w:rPr>
        <w:t>7</w:t>
      </w:r>
      <w:r w:rsidRPr="00A83A34">
        <w:rPr>
          <w:lang w:eastAsia="lt-LT"/>
        </w:rPr>
        <w:t xml:space="preserve"> „</w:t>
      </w:r>
      <w:r>
        <w:t>Dėl K</w:t>
      </w:r>
      <w:r w:rsidRPr="0017750D">
        <w:t>retingos rajono savivaldybės tarybos komitetų sudarymo</w:t>
      </w:r>
      <w:r w:rsidRPr="00A83A34">
        <w:rPr>
          <w:lang w:eastAsia="lt-LT"/>
        </w:rPr>
        <w:t>“</w:t>
      </w:r>
      <w:r>
        <w:rPr>
          <w:lang w:eastAsia="lt-LT"/>
        </w:rPr>
        <w:t xml:space="preserve"> 2.2. papunktį </w:t>
      </w:r>
      <w:r w:rsidR="002119E0">
        <w:rPr>
          <w:lang w:eastAsia="lt-LT"/>
        </w:rPr>
        <w:t xml:space="preserve">ir </w:t>
      </w:r>
      <w:r>
        <w:rPr>
          <w:lang w:eastAsia="lt-LT"/>
        </w:rPr>
        <w:t xml:space="preserve">vietoje </w:t>
      </w:r>
      <w:r w:rsidR="002119E0">
        <w:rPr>
          <w:lang w:eastAsia="lt-LT"/>
        </w:rPr>
        <w:t xml:space="preserve"> </w:t>
      </w:r>
      <w:r>
        <w:rPr>
          <w:lang w:eastAsia="lt-LT"/>
        </w:rPr>
        <w:t xml:space="preserve">„Algimantas Šoblinskas“ </w:t>
      </w:r>
      <w:r w:rsidR="002119E0">
        <w:rPr>
          <w:lang w:eastAsia="lt-LT"/>
        </w:rPr>
        <w:t>įrašyti</w:t>
      </w:r>
      <w:r>
        <w:rPr>
          <w:lang w:eastAsia="lt-LT"/>
        </w:rPr>
        <w:t xml:space="preserve"> „Vitalijus Galuškinas“.  </w:t>
      </w:r>
    </w:p>
    <w:p w:rsidR="0017750D" w:rsidRDefault="0017750D" w:rsidP="0017750D">
      <w:pPr>
        <w:jc w:val="both"/>
        <w:rPr>
          <w:lang w:eastAsia="lt-LT"/>
        </w:rPr>
      </w:pPr>
    </w:p>
    <w:p w:rsidR="0017750D" w:rsidRDefault="0017750D" w:rsidP="0017750D">
      <w:pPr>
        <w:jc w:val="both"/>
        <w:rPr>
          <w:lang w:eastAsia="lt-LT"/>
        </w:rPr>
      </w:pPr>
    </w:p>
    <w:p w:rsidR="0017750D" w:rsidRDefault="0017750D" w:rsidP="0017750D">
      <w:pPr>
        <w:jc w:val="both"/>
        <w:rPr>
          <w:lang w:eastAsia="lt-LT"/>
        </w:rPr>
      </w:pPr>
      <w:r>
        <w:rPr>
          <w:lang w:eastAsia="lt-LT"/>
        </w:rPr>
        <w:t xml:space="preserve">Savivaldybės meras                                  </w:t>
      </w:r>
      <w:r>
        <w:rPr>
          <w:lang w:eastAsia="lt-LT"/>
        </w:rPr>
        <w:tab/>
      </w:r>
      <w:r>
        <w:rPr>
          <w:lang w:eastAsia="lt-LT"/>
        </w:rPr>
        <w:tab/>
        <w:t xml:space="preserve">    </w:t>
      </w:r>
      <w:r w:rsidR="007213A8">
        <w:rPr>
          <w:lang w:eastAsia="lt-LT"/>
        </w:rPr>
        <w:t xml:space="preserve">                       Juozas Mažeika </w:t>
      </w:r>
      <w:r>
        <w:rPr>
          <w:lang w:eastAsia="lt-LT"/>
        </w:rPr>
        <w:t xml:space="preserve">                       </w:t>
      </w:r>
    </w:p>
    <w:p w:rsidR="0017750D" w:rsidRDefault="0017750D" w:rsidP="0017750D">
      <w:pPr>
        <w:tabs>
          <w:tab w:val="left" w:pos="5745"/>
        </w:tabs>
        <w:jc w:val="both"/>
        <w:rPr>
          <w:lang w:eastAsia="lt-LT"/>
        </w:rPr>
      </w:pPr>
    </w:p>
    <w:p w:rsidR="0017750D" w:rsidRDefault="0017750D" w:rsidP="0017750D">
      <w:pPr>
        <w:ind w:left="5184" w:firstLine="1296"/>
        <w:jc w:val="both"/>
        <w:rPr>
          <w:sz w:val="23"/>
          <w:szCs w:val="23"/>
          <w:lang w:eastAsia="lt-LT"/>
        </w:rPr>
      </w:pPr>
    </w:p>
    <w:p w:rsidR="0017750D" w:rsidRDefault="0017750D" w:rsidP="0017750D">
      <w:pPr>
        <w:ind w:left="5184" w:firstLine="1296"/>
        <w:jc w:val="both"/>
        <w:rPr>
          <w:sz w:val="23"/>
          <w:szCs w:val="23"/>
          <w:lang w:eastAsia="lt-LT"/>
        </w:rPr>
      </w:pPr>
    </w:p>
    <w:p w:rsidR="0017750D" w:rsidRDefault="0017750D" w:rsidP="0017750D"/>
    <w:p w:rsidR="0017750D" w:rsidRDefault="0017750D" w:rsidP="0017750D"/>
    <w:p w:rsidR="0017750D" w:rsidRDefault="0017750D" w:rsidP="0017750D"/>
    <w:p w:rsidR="0017750D" w:rsidRDefault="0017750D" w:rsidP="0017750D"/>
    <w:p w:rsidR="0017750D" w:rsidRDefault="0017750D" w:rsidP="0017750D"/>
    <w:p w:rsidR="0017750D" w:rsidRDefault="0017750D" w:rsidP="0017750D"/>
    <w:p w:rsidR="0017750D" w:rsidRDefault="0017750D" w:rsidP="0017750D"/>
    <w:p w:rsidR="0017750D" w:rsidRDefault="0017750D" w:rsidP="0017750D"/>
    <w:p w:rsidR="0017750D" w:rsidRDefault="0017750D" w:rsidP="0017750D"/>
    <w:p w:rsidR="0017750D" w:rsidRDefault="0017750D" w:rsidP="0017750D"/>
    <w:p w:rsidR="0017750D" w:rsidRDefault="0017750D" w:rsidP="0017750D"/>
    <w:p w:rsidR="0017750D" w:rsidRDefault="0017750D" w:rsidP="0017750D"/>
    <w:p w:rsidR="002119E0" w:rsidRDefault="002119E0" w:rsidP="0017750D"/>
    <w:p w:rsidR="002119E0" w:rsidRDefault="002119E0" w:rsidP="0017750D"/>
    <w:p w:rsidR="002119E0" w:rsidRDefault="002119E0" w:rsidP="0017750D"/>
    <w:p w:rsidR="002119E0" w:rsidRDefault="002119E0" w:rsidP="0017750D"/>
    <w:p w:rsidR="00BA03D9" w:rsidRDefault="00BA03D9" w:rsidP="0017750D"/>
    <w:p w:rsidR="00BA03D9" w:rsidRDefault="00BA03D9" w:rsidP="0017750D"/>
    <w:p w:rsidR="00BA03D9" w:rsidRDefault="00BA03D9" w:rsidP="0017750D"/>
    <w:p w:rsidR="00BA03D9" w:rsidRDefault="00BA03D9" w:rsidP="0017750D"/>
    <w:p w:rsidR="007213A8" w:rsidRDefault="007213A8" w:rsidP="0017750D"/>
    <w:p w:rsidR="00BA03D9" w:rsidRDefault="00BA03D9" w:rsidP="0017750D"/>
    <w:p w:rsidR="002119E0" w:rsidRDefault="002119E0" w:rsidP="0017750D"/>
    <w:p w:rsidR="00BA03D9" w:rsidRDefault="00BA03D9" w:rsidP="00BA03D9">
      <w:pPr>
        <w:rPr>
          <w:lang w:eastAsia="lt-LT"/>
        </w:rPr>
      </w:pPr>
    </w:p>
    <w:p w:rsidR="00BA03D9" w:rsidRDefault="00BA03D9" w:rsidP="00BA03D9">
      <w:r>
        <w:rPr>
          <w:lang w:eastAsia="lt-LT"/>
        </w:rPr>
        <w:t>Laimutė Dieliautaitė</w:t>
      </w:r>
      <w:r w:rsidRPr="00F433A1">
        <w:t xml:space="preserve">                               </w:t>
      </w:r>
    </w:p>
    <w:sectPr w:rsidR="00BA03D9" w:rsidSect="00BA03D9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">
    <w:nsid w:val="7768300A"/>
    <w:multiLevelType w:val="multilevel"/>
    <w:tmpl w:val="B10A6E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1650"/>
        </w:tabs>
        <w:ind w:left="1650" w:hanging="360"/>
      </w:pPr>
    </w:lvl>
    <w:lvl w:ilvl="2">
      <w:start w:val="1"/>
      <w:numFmt w:val="decimal"/>
      <w:lvlText w:val="%1.%2.%3."/>
      <w:lvlJc w:val="left"/>
      <w:pPr>
        <w:tabs>
          <w:tab w:val="num" w:pos="3300"/>
        </w:tabs>
        <w:ind w:left="3300" w:hanging="720"/>
      </w:pPr>
    </w:lvl>
    <w:lvl w:ilvl="3">
      <w:start w:val="1"/>
      <w:numFmt w:val="decimal"/>
      <w:lvlText w:val="%1.%2.%3.%4."/>
      <w:lvlJc w:val="left"/>
      <w:pPr>
        <w:tabs>
          <w:tab w:val="num" w:pos="4590"/>
        </w:tabs>
        <w:ind w:left="4590" w:hanging="720"/>
      </w:pPr>
    </w:lvl>
    <w:lvl w:ilvl="4">
      <w:start w:val="1"/>
      <w:numFmt w:val="decimal"/>
      <w:lvlText w:val="%1.%2.%3.%4.%5."/>
      <w:lvlJc w:val="left"/>
      <w:pPr>
        <w:tabs>
          <w:tab w:val="num" w:pos="6240"/>
        </w:tabs>
        <w:ind w:left="6240" w:hanging="1080"/>
      </w:pPr>
    </w:lvl>
    <w:lvl w:ilvl="5">
      <w:start w:val="1"/>
      <w:numFmt w:val="decimal"/>
      <w:lvlText w:val="%1.%2.%3.%4.%5.%6."/>
      <w:lvlJc w:val="left"/>
      <w:pPr>
        <w:tabs>
          <w:tab w:val="num" w:pos="7530"/>
        </w:tabs>
        <w:ind w:left="75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9180"/>
        </w:tabs>
        <w:ind w:left="91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0470"/>
        </w:tabs>
        <w:ind w:left="1047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2120"/>
        </w:tabs>
        <w:ind w:left="12120" w:hanging="1800"/>
      </w:pPr>
    </w:lvl>
  </w:abstractNum>
  <w:num w:numId="1">
    <w:abstractNumId w:val="1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8BF"/>
    <w:rsid w:val="000B395D"/>
    <w:rsid w:val="0017750D"/>
    <w:rsid w:val="001D13DC"/>
    <w:rsid w:val="002119E0"/>
    <w:rsid w:val="004A09A5"/>
    <w:rsid w:val="007213A8"/>
    <w:rsid w:val="0074367E"/>
    <w:rsid w:val="008C7139"/>
    <w:rsid w:val="009B3C3A"/>
    <w:rsid w:val="00A45D43"/>
    <w:rsid w:val="00BA03D9"/>
    <w:rsid w:val="00BB239D"/>
    <w:rsid w:val="00D421EA"/>
    <w:rsid w:val="00D506DF"/>
    <w:rsid w:val="00DF08BF"/>
    <w:rsid w:val="00EC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7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17750D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7750D"/>
    <w:rPr>
      <w:rFonts w:ascii="Times New Roman" w:eastAsia="Times New Roman" w:hAnsi="Times New Roman" w:cs="Times New Roman"/>
      <w:b/>
      <w:sz w:val="28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7750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7750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7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17750D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7750D"/>
    <w:rPr>
      <w:rFonts w:ascii="Times New Roman" w:eastAsia="Times New Roman" w:hAnsi="Times New Roman" w:cs="Times New Roman"/>
      <w:b/>
      <w:sz w:val="28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7750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775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2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685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2014-09-18T12:34:00Z</cp:lastPrinted>
  <dcterms:created xsi:type="dcterms:W3CDTF">2014-09-18T12:24:00Z</dcterms:created>
  <dcterms:modified xsi:type="dcterms:W3CDTF">2014-09-25T13:19:00Z</dcterms:modified>
</cp:coreProperties>
</file>