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74" w:rsidRDefault="00196B9A" w:rsidP="00D22674">
      <w:pPr>
        <w:jc w:val="center"/>
        <w:rPr>
          <w:b/>
          <w:caps/>
          <w:sz w:val="28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59B" w:rsidRDefault="00266915">
      <w:pPr>
        <w:pStyle w:val="Pavadinimas"/>
        <w:rPr>
          <w:szCs w:val="25"/>
        </w:rPr>
      </w:pPr>
      <w:r>
        <w:rPr>
          <w:szCs w:val="25"/>
        </w:rPr>
        <w:t xml:space="preserve">   </w:t>
      </w:r>
    </w:p>
    <w:p w:rsidR="009049C9" w:rsidRDefault="009049C9">
      <w:pPr>
        <w:pStyle w:val="Pavadinimas"/>
        <w:rPr>
          <w:szCs w:val="25"/>
        </w:rPr>
      </w:pPr>
      <w:r>
        <w:rPr>
          <w:szCs w:val="25"/>
        </w:rPr>
        <w:t>KRETINGOS RAJONO SAVIVALDYBĖS TARYBA</w:t>
      </w:r>
    </w:p>
    <w:p w:rsidR="005E0574" w:rsidRDefault="005E0574" w:rsidP="005E0574">
      <w:pPr>
        <w:jc w:val="center"/>
        <w:rPr>
          <w:b/>
          <w:bCs/>
          <w:color w:val="000000"/>
          <w:lang w:eastAsia="lt-LT"/>
        </w:rPr>
      </w:pPr>
    </w:p>
    <w:p w:rsidR="000E01ED" w:rsidRPr="00143611" w:rsidRDefault="004D1755" w:rsidP="00F46B55">
      <w:pPr>
        <w:jc w:val="center"/>
        <w:rPr>
          <w:b/>
          <w:color w:val="FF0000"/>
          <w:lang w:eastAsia="lt-LT"/>
        </w:rPr>
      </w:pPr>
      <w:r w:rsidRPr="00477BBE">
        <w:rPr>
          <w:b/>
        </w:rPr>
        <w:t xml:space="preserve">DĖL KRETINGOS RAJONO SAVIVALDYBĖS TARYBOS </w:t>
      </w:r>
      <w:r w:rsidR="00F46B55" w:rsidRPr="00265C38">
        <w:rPr>
          <w:b/>
        </w:rPr>
        <w:t>2</w:t>
      </w:r>
      <w:r w:rsidR="00B55170" w:rsidRPr="00265C38">
        <w:rPr>
          <w:b/>
        </w:rPr>
        <w:t>011</w:t>
      </w:r>
      <w:r w:rsidR="007B74B1" w:rsidRPr="00265C38">
        <w:rPr>
          <w:b/>
        </w:rPr>
        <w:t xml:space="preserve"> M. </w:t>
      </w:r>
      <w:r w:rsidR="00A7306E" w:rsidRPr="00265C38">
        <w:rPr>
          <w:b/>
        </w:rPr>
        <w:t>SAUSIO</w:t>
      </w:r>
      <w:r w:rsidR="00B55170" w:rsidRPr="00265C38">
        <w:rPr>
          <w:b/>
        </w:rPr>
        <w:t xml:space="preserve"> 27</w:t>
      </w:r>
      <w:r w:rsidR="007B74B1" w:rsidRPr="00265C38">
        <w:rPr>
          <w:b/>
        </w:rPr>
        <w:t xml:space="preserve"> D. SPRENDIMO</w:t>
      </w:r>
      <w:r w:rsidR="00B55170" w:rsidRPr="00265C38">
        <w:rPr>
          <w:b/>
        </w:rPr>
        <w:t xml:space="preserve"> NR. T2-</w:t>
      </w:r>
      <w:r w:rsidR="00A7306E" w:rsidRPr="00265C38">
        <w:rPr>
          <w:b/>
        </w:rPr>
        <w:t>21</w:t>
      </w:r>
      <w:r w:rsidR="00F46B55" w:rsidRPr="00265C38">
        <w:rPr>
          <w:b/>
        </w:rPr>
        <w:t xml:space="preserve"> </w:t>
      </w:r>
      <w:r w:rsidR="007B74B1" w:rsidRPr="00265C38">
        <w:rPr>
          <w:b/>
        </w:rPr>
        <w:t>„DĖL VAIKŲ CENTRALIZUOTO PRIĖMIMO Į KRETINGOS RAJONO MOKYKLŲ IKIMOKYKLINIO IR PRIEŠMOKYKLINIO UGDYMO GRUPES TVARKOS APRAŠO</w:t>
      </w:r>
      <w:r w:rsidR="00B55170" w:rsidRPr="00265C38">
        <w:rPr>
          <w:b/>
        </w:rPr>
        <w:t xml:space="preserve"> PATVIRTINIMO</w:t>
      </w:r>
      <w:r w:rsidR="007B74B1" w:rsidRPr="00265C38">
        <w:rPr>
          <w:b/>
        </w:rPr>
        <w:t>“</w:t>
      </w:r>
      <w:r w:rsidR="00DB05E5">
        <w:rPr>
          <w:b/>
        </w:rPr>
        <w:t xml:space="preserve"> PAKEITIMO</w:t>
      </w:r>
      <w:r w:rsidR="00F46B55">
        <w:rPr>
          <w:b/>
        </w:rPr>
        <w:t xml:space="preserve"> </w:t>
      </w:r>
      <w:r w:rsidR="00F46B55">
        <w:rPr>
          <w:b/>
          <w:bCs/>
        </w:rPr>
        <w:t xml:space="preserve"> </w:t>
      </w:r>
    </w:p>
    <w:p w:rsidR="007B74B1" w:rsidRDefault="007B74B1" w:rsidP="000E01ED">
      <w:pPr>
        <w:jc w:val="center"/>
        <w:rPr>
          <w:color w:val="000000"/>
          <w:lang w:eastAsia="lt-LT"/>
        </w:rPr>
      </w:pPr>
    </w:p>
    <w:p w:rsidR="000E01ED" w:rsidRPr="00C32D58" w:rsidRDefault="00376F94" w:rsidP="000E01ED">
      <w:pPr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2014</w:t>
      </w:r>
      <w:r w:rsidR="000E01ED" w:rsidRPr="00C32D58">
        <w:rPr>
          <w:color w:val="000000"/>
          <w:lang w:eastAsia="lt-LT"/>
        </w:rPr>
        <w:t xml:space="preserve"> m.</w:t>
      </w:r>
      <w:r w:rsidR="00A41B6D">
        <w:rPr>
          <w:color w:val="000000"/>
          <w:lang w:eastAsia="lt-LT"/>
        </w:rPr>
        <w:t xml:space="preserve"> balandžio</w:t>
      </w:r>
      <w:r w:rsidR="009E6442">
        <w:rPr>
          <w:color w:val="000000"/>
          <w:lang w:eastAsia="lt-LT"/>
        </w:rPr>
        <w:t xml:space="preserve"> </w:t>
      </w:r>
      <w:r w:rsidR="00273AF5">
        <w:rPr>
          <w:color w:val="000000"/>
          <w:lang w:eastAsia="lt-LT"/>
        </w:rPr>
        <w:t>24</w:t>
      </w:r>
      <w:r w:rsidR="00637B8D">
        <w:rPr>
          <w:color w:val="000000"/>
          <w:lang w:eastAsia="lt-LT"/>
        </w:rPr>
        <w:t xml:space="preserve"> </w:t>
      </w:r>
      <w:r w:rsidR="006A0CD5">
        <w:rPr>
          <w:color w:val="000000"/>
          <w:lang w:eastAsia="lt-LT"/>
        </w:rPr>
        <w:t>d. Nr. T</w:t>
      </w:r>
      <w:r w:rsidR="00273AF5">
        <w:rPr>
          <w:color w:val="000000"/>
          <w:lang w:eastAsia="lt-LT"/>
        </w:rPr>
        <w:t>2</w:t>
      </w:r>
      <w:r w:rsidR="006A0CD5">
        <w:rPr>
          <w:color w:val="000000"/>
          <w:lang w:eastAsia="lt-LT"/>
        </w:rPr>
        <w:t>-</w:t>
      </w:r>
      <w:r w:rsidR="00AC25CE">
        <w:rPr>
          <w:color w:val="000000"/>
          <w:lang w:eastAsia="lt-LT"/>
        </w:rPr>
        <w:t>142</w:t>
      </w:r>
      <w:bookmarkStart w:id="0" w:name="_GoBack"/>
      <w:bookmarkEnd w:id="0"/>
    </w:p>
    <w:p w:rsidR="000E01ED" w:rsidRDefault="000E01ED" w:rsidP="000E01ED">
      <w:pPr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 Kretinga</w:t>
      </w:r>
    </w:p>
    <w:p w:rsidR="0052053F" w:rsidRDefault="0052053F" w:rsidP="000E01ED">
      <w:pPr>
        <w:jc w:val="center"/>
        <w:rPr>
          <w:color w:val="000000"/>
          <w:lang w:eastAsia="lt-LT"/>
        </w:rPr>
      </w:pPr>
    </w:p>
    <w:p w:rsidR="000E01ED" w:rsidRPr="00567352" w:rsidRDefault="000E01ED" w:rsidP="00477BBE">
      <w:pPr>
        <w:tabs>
          <w:tab w:val="left" w:pos="1418"/>
        </w:tabs>
        <w:ind w:firstLine="1418"/>
        <w:jc w:val="both"/>
        <w:rPr>
          <w:lang w:eastAsia="lt-LT"/>
        </w:rPr>
      </w:pPr>
      <w:r w:rsidRPr="00567352">
        <w:rPr>
          <w:lang w:eastAsia="lt-LT"/>
        </w:rPr>
        <w:t xml:space="preserve">Vadovaudamasi Lietuvos Respublikos vietos savivaldos įstatymo </w:t>
      </w:r>
      <w:r w:rsidR="00542D26" w:rsidRPr="00567352">
        <w:rPr>
          <w:lang w:eastAsia="lt-LT"/>
        </w:rPr>
        <w:t>18</w:t>
      </w:r>
      <w:r w:rsidRPr="00567352">
        <w:rPr>
          <w:lang w:eastAsia="lt-LT"/>
        </w:rPr>
        <w:t xml:space="preserve"> straipsnio </w:t>
      </w:r>
      <w:r w:rsidR="003F0722" w:rsidRPr="00567352">
        <w:rPr>
          <w:lang w:eastAsia="lt-LT"/>
        </w:rPr>
        <w:t>1</w:t>
      </w:r>
      <w:r w:rsidR="003F0722" w:rsidRPr="00567352">
        <w:rPr>
          <w:b/>
          <w:lang w:eastAsia="lt-LT"/>
        </w:rPr>
        <w:t xml:space="preserve"> </w:t>
      </w:r>
      <w:r w:rsidRPr="00567352">
        <w:rPr>
          <w:lang w:eastAsia="lt-LT"/>
        </w:rPr>
        <w:t>dalimi</w:t>
      </w:r>
      <w:r w:rsidR="00AD05EF" w:rsidRPr="00567352">
        <w:rPr>
          <w:lang w:eastAsia="lt-LT"/>
        </w:rPr>
        <w:t>,</w:t>
      </w:r>
      <w:r w:rsidR="004560E7" w:rsidRPr="00567352">
        <w:t xml:space="preserve"> </w:t>
      </w:r>
      <w:r w:rsidR="00392851" w:rsidRPr="00567352">
        <w:rPr>
          <w:lang w:eastAsia="lt-LT"/>
        </w:rPr>
        <w:t xml:space="preserve">Kretingos rajono </w:t>
      </w:r>
      <w:r w:rsidRPr="00567352">
        <w:rPr>
          <w:lang w:eastAsia="lt-LT"/>
        </w:rPr>
        <w:t>savivaldybės taryba</w:t>
      </w:r>
      <w:r w:rsidR="006F159B">
        <w:rPr>
          <w:lang w:eastAsia="lt-LT"/>
        </w:rPr>
        <w:t xml:space="preserve"> </w:t>
      </w:r>
      <w:r w:rsidRPr="00567352">
        <w:rPr>
          <w:lang w:eastAsia="lt-LT"/>
        </w:rPr>
        <w:t xml:space="preserve"> </w:t>
      </w:r>
      <w:r w:rsidRPr="00567352">
        <w:rPr>
          <w:spacing w:val="60"/>
          <w:lang w:eastAsia="lt-LT"/>
        </w:rPr>
        <w:t>nusprendži</w:t>
      </w:r>
      <w:r w:rsidRPr="00567352">
        <w:rPr>
          <w:lang w:eastAsia="lt-LT"/>
        </w:rPr>
        <w:t>a:</w:t>
      </w:r>
    </w:p>
    <w:p w:rsidR="009A16A0" w:rsidRDefault="003E4C76" w:rsidP="00A61076">
      <w:pPr>
        <w:tabs>
          <w:tab w:val="left" w:pos="993"/>
        </w:tabs>
        <w:ind w:firstLine="1418"/>
        <w:jc w:val="both"/>
        <w:rPr>
          <w:bCs/>
        </w:rPr>
      </w:pPr>
      <w:r w:rsidRPr="00265C38">
        <w:rPr>
          <w:lang w:eastAsia="lt-LT"/>
        </w:rPr>
        <w:t>1.</w:t>
      </w:r>
      <w:r w:rsidR="006F159B">
        <w:rPr>
          <w:lang w:eastAsia="lt-LT"/>
        </w:rPr>
        <w:t xml:space="preserve"> </w:t>
      </w:r>
      <w:r w:rsidR="00180B69" w:rsidRPr="00265C38">
        <w:rPr>
          <w:lang w:eastAsia="lt-LT"/>
        </w:rPr>
        <w:t xml:space="preserve">Pakeisti </w:t>
      </w:r>
      <w:r w:rsidR="00767B66" w:rsidRPr="00265C38">
        <w:t xml:space="preserve">Vaikų centralizuoto priėmimo į Kretingos </w:t>
      </w:r>
      <w:r w:rsidR="00767B66" w:rsidRPr="00265C38">
        <w:rPr>
          <w:bCs/>
        </w:rPr>
        <w:t>rajono mokyklų ikimokyklinio ir priešmokyklinio ugdymo grupes tvarkos aprašo,</w:t>
      </w:r>
      <w:r w:rsidR="00767B66" w:rsidRPr="00265C38">
        <w:rPr>
          <w:lang w:eastAsia="lt-LT"/>
        </w:rPr>
        <w:t xml:space="preserve"> patvirtinto</w:t>
      </w:r>
      <w:r w:rsidR="00767B66" w:rsidRPr="00265C38">
        <w:rPr>
          <w:bCs/>
        </w:rPr>
        <w:t xml:space="preserve"> </w:t>
      </w:r>
      <w:r w:rsidR="00475FDF" w:rsidRPr="00265C38">
        <w:rPr>
          <w:lang w:eastAsia="lt-LT"/>
        </w:rPr>
        <w:t xml:space="preserve">Kretingos </w:t>
      </w:r>
      <w:r w:rsidR="00376F94" w:rsidRPr="00265C38">
        <w:rPr>
          <w:lang w:eastAsia="lt-LT"/>
        </w:rPr>
        <w:t>rajono savivaldybės tarybos 20</w:t>
      </w:r>
      <w:r w:rsidR="00B55170" w:rsidRPr="00265C38">
        <w:rPr>
          <w:lang w:eastAsia="lt-LT"/>
        </w:rPr>
        <w:t>11</w:t>
      </w:r>
      <w:r w:rsidR="00475FDF" w:rsidRPr="00265C38">
        <w:rPr>
          <w:lang w:eastAsia="lt-LT"/>
        </w:rPr>
        <w:t xml:space="preserve"> m. </w:t>
      </w:r>
      <w:r w:rsidR="00A7306E" w:rsidRPr="00265C38">
        <w:rPr>
          <w:lang w:eastAsia="lt-LT"/>
        </w:rPr>
        <w:t>sausio</w:t>
      </w:r>
      <w:r w:rsidR="00B55170" w:rsidRPr="00265C38">
        <w:rPr>
          <w:lang w:eastAsia="lt-LT"/>
        </w:rPr>
        <w:t xml:space="preserve"> 27</w:t>
      </w:r>
      <w:r w:rsidR="00554856">
        <w:rPr>
          <w:lang w:eastAsia="lt-LT"/>
        </w:rPr>
        <w:t xml:space="preserve"> d.</w:t>
      </w:r>
      <w:r w:rsidR="00A7306E" w:rsidRPr="00265C38">
        <w:rPr>
          <w:lang w:eastAsia="lt-LT"/>
        </w:rPr>
        <w:t xml:space="preserve"> sprendimu Nr. T2-21</w:t>
      </w:r>
      <w:r w:rsidR="00767B66" w:rsidRPr="00265C38">
        <w:rPr>
          <w:lang w:eastAsia="lt-LT"/>
        </w:rPr>
        <w:t xml:space="preserve"> „Dėl </w:t>
      </w:r>
      <w:r w:rsidR="00767B66" w:rsidRPr="00265C38">
        <w:t xml:space="preserve">Vaikų centralizuoto priėmimo į Kretingos </w:t>
      </w:r>
      <w:r w:rsidR="00767B66" w:rsidRPr="00265C38">
        <w:rPr>
          <w:bCs/>
        </w:rPr>
        <w:t>rajono mokyklų ikimokyklinio ir priešmokyklinio ugdymo grupes tvarkos aprašo</w:t>
      </w:r>
      <w:r w:rsidR="00B55170" w:rsidRPr="00265C38">
        <w:rPr>
          <w:bCs/>
        </w:rPr>
        <w:t xml:space="preserve"> patvirtinimo“ (Kretingos rajono savivaldybės tarybos 2013-04-25 sprendimo Nr. T2-131 redakcija)</w:t>
      </w:r>
      <w:r w:rsidR="005D423C">
        <w:rPr>
          <w:bCs/>
        </w:rPr>
        <w:t>,</w:t>
      </w:r>
      <w:r w:rsidR="00767B66">
        <w:rPr>
          <w:bCs/>
        </w:rPr>
        <w:t xml:space="preserve"> </w:t>
      </w:r>
      <w:r w:rsidR="009A16A0">
        <w:rPr>
          <w:bCs/>
        </w:rPr>
        <w:t>5,</w:t>
      </w:r>
      <w:r w:rsidR="00767B66">
        <w:rPr>
          <w:bCs/>
        </w:rPr>
        <w:t xml:space="preserve"> </w:t>
      </w:r>
      <w:r w:rsidR="009A16A0">
        <w:rPr>
          <w:bCs/>
        </w:rPr>
        <w:t>7,</w:t>
      </w:r>
      <w:r w:rsidR="00767B66">
        <w:rPr>
          <w:bCs/>
        </w:rPr>
        <w:t xml:space="preserve"> </w:t>
      </w:r>
      <w:r w:rsidR="009A16A0">
        <w:rPr>
          <w:bCs/>
        </w:rPr>
        <w:t>8, 14</w:t>
      </w:r>
      <w:r w:rsidR="00A61076">
        <w:rPr>
          <w:bCs/>
        </w:rPr>
        <w:t xml:space="preserve">, </w:t>
      </w:r>
      <w:r w:rsidR="00F67E2A">
        <w:rPr>
          <w:bCs/>
        </w:rPr>
        <w:t xml:space="preserve">27, </w:t>
      </w:r>
      <w:r w:rsidR="005D423C">
        <w:rPr>
          <w:bCs/>
        </w:rPr>
        <w:t xml:space="preserve">29, </w:t>
      </w:r>
      <w:r w:rsidR="00A61076">
        <w:rPr>
          <w:bCs/>
        </w:rPr>
        <w:t>40</w:t>
      </w:r>
      <w:r w:rsidR="009A16A0">
        <w:rPr>
          <w:bCs/>
        </w:rPr>
        <w:t xml:space="preserve"> punktus ir juos išdėstyti nauja redakcija:</w:t>
      </w:r>
    </w:p>
    <w:p w:rsidR="00123FE3" w:rsidRPr="00147340" w:rsidRDefault="00554856" w:rsidP="00123FE3">
      <w:pPr>
        <w:pStyle w:val="BodyText1"/>
        <w:ind w:firstLine="1418"/>
        <w:rPr>
          <w:rFonts w:ascii="Times New Roman" w:hAnsi="Times New Roman"/>
          <w:sz w:val="24"/>
          <w:szCs w:val="24"/>
          <w:lang w:val="lt-LT"/>
        </w:rPr>
      </w:pPr>
      <w:r>
        <w:rPr>
          <w:bCs/>
        </w:rPr>
        <w:t>,,</w:t>
      </w:r>
      <w:r w:rsidR="00123FE3">
        <w:rPr>
          <w:rFonts w:ascii="Times New Roman" w:hAnsi="Times New Roman"/>
          <w:sz w:val="24"/>
          <w:szCs w:val="24"/>
          <w:lang w:val="lt-LT"/>
        </w:rPr>
        <w:t>5.</w:t>
      </w:r>
      <w:r w:rsidR="00123FE3" w:rsidRPr="00147340">
        <w:rPr>
          <w:rFonts w:ascii="Times New Roman" w:hAnsi="Times New Roman"/>
          <w:sz w:val="24"/>
          <w:szCs w:val="24"/>
          <w:lang w:val="lt-LT"/>
        </w:rPr>
        <w:t xml:space="preserve"> Prašyme nurodoma:</w:t>
      </w:r>
    </w:p>
    <w:p w:rsidR="00123FE3" w:rsidRPr="005E22BF" w:rsidRDefault="00123FE3" w:rsidP="00123FE3">
      <w:pPr>
        <w:pStyle w:val="Pagrindinistekstas1"/>
        <w:tabs>
          <w:tab w:val="left" w:pos="851"/>
        </w:tabs>
        <w:ind w:firstLine="1418"/>
        <w:jc w:val="lef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 w:rsidRPr="005E22BF">
        <w:rPr>
          <w:rFonts w:ascii="Times New Roman" w:hAnsi="Times New Roman"/>
          <w:sz w:val="24"/>
          <w:szCs w:val="24"/>
          <w:lang w:val="lt-LT"/>
        </w:rPr>
        <w:t xml:space="preserve">5.1. vieno iš tėvų (globėjų): </w:t>
      </w:r>
    </w:p>
    <w:p w:rsidR="00123FE3" w:rsidRDefault="00123FE3" w:rsidP="00123FE3">
      <w:pPr>
        <w:pStyle w:val="Pagrindinistekstas1"/>
        <w:tabs>
          <w:tab w:val="left" w:pos="851"/>
        </w:tabs>
        <w:ind w:firstLine="1418"/>
        <w:jc w:val="lef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 w:rsidRPr="005E22BF">
        <w:rPr>
          <w:rFonts w:ascii="Times New Roman" w:hAnsi="Times New Roman"/>
          <w:sz w:val="24"/>
          <w:szCs w:val="24"/>
          <w:lang w:val="lt-LT"/>
        </w:rPr>
        <w:t>5.1.1.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E22BF">
        <w:rPr>
          <w:rFonts w:ascii="Times New Roman" w:hAnsi="Times New Roman"/>
          <w:sz w:val="24"/>
          <w:szCs w:val="24"/>
          <w:lang w:val="lt-LT"/>
        </w:rPr>
        <w:t xml:space="preserve">vardas, pavardė; </w:t>
      </w:r>
    </w:p>
    <w:p w:rsidR="00123FE3" w:rsidRPr="002322C2" w:rsidRDefault="00123FE3" w:rsidP="00123FE3">
      <w:pPr>
        <w:pStyle w:val="Pagrindinistekstas1"/>
        <w:tabs>
          <w:tab w:val="left" w:pos="851"/>
        </w:tabs>
        <w:ind w:firstLine="1418"/>
        <w:jc w:val="lef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 w:rsidRPr="002322C2">
        <w:rPr>
          <w:rFonts w:ascii="Times New Roman" w:hAnsi="Times New Roman"/>
          <w:sz w:val="24"/>
          <w:szCs w:val="24"/>
          <w:lang w:val="lt-LT"/>
        </w:rPr>
        <w:t>5.1.2. deklaruotos gyvenamosios vietos adresas Kretingos rajono savivaldybėje;</w:t>
      </w:r>
    </w:p>
    <w:p w:rsidR="00123FE3" w:rsidRPr="002322C2" w:rsidRDefault="00123FE3" w:rsidP="00123FE3">
      <w:pPr>
        <w:pStyle w:val="Pagrindinistekstas1"/>
        <w:tabs>
          <w:tab w:val="left" w:pos="851"/>
        </w:tabs>
        <w:ind w:firstLine="1418"/>
        <w:jc w:val="lef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 w:rsidRPr="002322C2">
        <w:rPr>
          <w:rFonts w:ascii="Times New Roman" w:hAnsi="Times New Roman"/>
          <w:sz w:val="24"/>
          <w:szCs w:val="24"/>
          <w:lang w:val="lt-LT"/>
        </w:rPr>
        <w:t>5.1.3. telefono Nr., elektroninio pašto adresas</w:t>
      </w:r>
      <w:r w:rsidRPr="004E2FB9">
        <w:rPr>
          <w:rFonts w:ascii="Times New Roman" w:hAnsi="Times New Roman"/>
          <w:sz w:val="24"/>
          <w:szCs w:val="24"/>
          <w:lang w:val="lt-LT"/>
        </w:rPr>
        <w:t>;</w:t>
      </w:r>
    </w:p>
    <w:p w:rsidR="00123FE3" w:rsidRPr="002322C2" w:rsidRDefault="00123FE3" w:rsidP="00123FE3">
      <w:pPr>
        <w:pStyle w:val="Pagrindinistekstas1"/>
        <w:tabs>
          <w:tab w:val="left" w:pos="851"/>
        </w:tabs>
        <w:ind w:firstLine="1418"/>
        <w:jc w:val="lef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 w:rsidRPr="002322C2">
        <w:rPr>
          <w:rFonts w:ascii="Times New Roman" w:hAnsi="Times New Roman"/>
          <w:sz w:val="24"/>
          <w:szCs w:val="24"/>
          <w:lang w:val="lt-LT"/>
        </w:rPr>
        <w:t>5.2. vaiko:</w:t>
      </w:r>
    </w:p>
    <w:p w:rsidR="00123FE3" w:rsidRPr="005E22BF" w:rsidRDefault="00123FE3" w:rsidP="00123FE3">
      <w:pPr>
        <w:pStyle w:val="prastasistinklapis"/>
        <w:tabs>
          <w:tab w:val="left" w:pos="851"/>
          <w:tab w:val="left" w:pos="1276"/>
        </w:tabs>
        <w:spacing w:before="0" w:beforeAutospacing="0" w:after="0" w:afterAutospacing="0"/>
        <w:ind w:firstLine="1418"/>
      </w:pPr>
      <w:r>
        <w:tab/>
        <w:t>5.</w:t>
      </w:r>
      <w:r w:rsidRPr="005E22BF">
        <w:t>2.1.</w:t>
      </w:r>
      <w:r>
        <w:t xml:space="preserve"> </w:t>
      </w:r>
      <w:r w:rsidRPr="005E22BF">
        <w:t>vardas, pavardė;</w:t>
      </w:r>
    </w:p>
    <w:p w:rsidR="00123FE3" w:rsidRDefault="00123FE3" w:rsidP="00123FE3">
      <w:pPr>
        <w:pStyle w:val="prastasistinklapis"/>
        <w:tabs>
          <w:tab w:val="left" w:pos="851"/>
        </w:tabs>
        <w:spacing w:before="0" w:beforeAutospacing="0" w:after="0" w:afterAutospacing="0"/>
        <w:ind w:firstLine="1418"/>
      </w:pPr>
      <w:r>
        <w:tab/>
      </w:r>
      <w:r w:rsidRPr="005E22BF">
        <w:t>5.2.2. asmens kodas;</w:t>
      </w:r>
    </w:p>
    <w:p w:rsidR="00123FE3" w:rsidRDefault="00123FE3" w:rsidP="00123FE3">
      <w:pPr>
        <w:pStyle w:val="prastasistinklapis"/>
        <w:tabs>
          <w:tab w:val="left" w:pos="851"/>
        </w:tabs>
        <w:spacing w:before="0" w:beforeAutospacing="0" w:after="0" w:afterAutospacing="0"/>
        <w:ind w:firstLine="1418"/>
      </w:pPr>
      <w:r>
        <w:tab/>
        <w:t xml:space="preserve">5.2.3. </w:t>
      </w:r>
      <w:r w:rsidRPr="005E22BF">
        <w:t>deklaruotos gyvenamosios vietos adresas Kretingos rajono savivaldybėje;</w:t>
      </w:r>
    </w:p>
    <w:p w:rsidR="00123FE3" w:rsidRDefault="00123FE3" w:rsidP="00123FE3">
      <w:pPr>
        <w:pStyle w:val="prastasistinklapis"/>
        <w:tabs>
          <w:tab w:val="left" w:pos="0"/>
        </w:tabs>
        <w:spacing w:before="0" w:beforeAutospacing="0" w:after="0" w:afterAutospacing="0"/>
        <w:ind w:firstLine="1418"/>
      </w:pPr>
      <w:r w:rsidRPr="005E22BF">
        <w:t>5.3. pageidaujama lankyti Mokyklos Grupė</w:t>
      </w:r>
      <w:r w:rsidRPr="00F87379">
        <w:t>, (-ės)</w:t>
      </w:r>
      <w:r w:rsidRPr="005E22BF">
        <w:t xml:space="preserve"> (</w:t>
      </w:r>
      <w:r>
        <w:t>pagal Aprašo 28</w:t>
      </w:r>
      <w:r w:rsidRPr="005E22BF">
        <w:t xml:space="preserve"> punkte nustatytus  3 pasirinkimo </w:t>
      </w:r>
      <w:r>
        <w:t>variantus</w:t>
      </w:r>
      <w:r w:rsidRPr="00F87379">
        <w:t>),</w:t>
      </w:r>
      <w:r w:rsidRPr="005E22BF">
        <w:t xml:space="preserve"> nurodant pasirinktos:</w:t>
      </w:r>
    </w:p>
    <w:p w:rsidR="00123FE3" w:rsidRPr="005E22BF" w:rsidRDefault="00123FE3" w:rsidP="00123FE3">
      <w:pPr>
        <w:pStyle w:val="prastasistinklapis"/>
        <w:tabs>
          <w:tab w:val="left" w:pos="851"/>
        </w:tabs>
        <w:spacing w:before="0" w:beforeAutospacing="0" w:after="0" w:afterAutospacing="0"/>
        <w:ind w:firstLine="1418"/>
        <w:jc w:val="both"/>
      </w:pPr>
      <w:r>
        <w:tab/>
      </w:r>
      <w:r w:rsidRPr="00147340">
        <w:t>5.3.1. pirmos</w:t>
      </w:r>
      <w:r w:rsidRPr="00147340">
        <w:rPr>
          <w:bCs/>
        </w:rPr>
        <w:t xml:space="preserve"> Mokyklos pavadinimą, joje pasirinkt</w:t>
      </w:r>
      <w:r w:rsidR="00CA19E3">
        <w:rPr>
          <w:bCs/>
        </w:rPr>
        <w:t>us</w:t>
      </w:r>
      <w:r>
        <w:rPr>
          <w:bCs/>
        </w:rPr>
        <w:t xml:space="preserve"> vieną</w:t>
      </w:r>
      <w:r w:rsidRPr="00147340">
        <w:rPr>
          <w:bCs/>
        </w:rPr>
        <w:t xml:space="preserve"> arba 2-3 Grupių tipus (lopšelio, darželio, priešmokyklinio ugdymo), </w:t>
      </w:r>
      <w:r w:rsidRPr="005E22BF">
        <w:t xml:space="preserve">pageidaujamus vaiko priėmimo į Grupę, </w:t>
      </w:r>
      <w:r w:rsidRPr="00F87379">
        <w:t>(-</w:t>
      </w:r>
      <w:proofErr w:type="spellStart"/>
      <w:r w:rsidRPr="00F87379">
        <w:t>es</w:t>
      </w:r>
      <w:proofErr w:type="spellEnd"/>
      <w:r w:rsidRPr="00F87379">
        <w:t>)</w:t>
      </w:r>
      <w:r w:rsidRPr="005E22BF">
        <w:t xml:space="preserve">  mokslo metus;</w:t>
      </w:r>
    </w:p>
    <w:p w:rsidR="00123FE3" w:rsidRDefault="00123FE3" w:rsidP="00123FE3">
      <w:pPr>
        <w:pStyle w:val="centrbold"/>
        <w:spacing w:before="0" w:beforeAutospacing="0" w:after="0" w:afterAutospacing="0"/>
        <w:ind w:firstLine="1418"/>
        <w:jc w:val="both"/>
        <w:rPr>
          <w:color w:val="FF0000"/>
        </w:rPr>
      </w:pPr>
      <w:r w:rsidRPr="00147340">
        <w:rPr>
          <w:bCs/>
        </w:rPr>
        <w:t>5.3.2. antros Mokyklos pavadinimą, Grupės tipus, kurių</w:t>
      </w:r>
      <w:r>
        <w:rPr>
          <w:bCs/>
        </w:rPr>
        <w:t xml:space="preserve"> nepasirinko pirmoje </w:t>
      </w:r>
      <w:r w:rsidRPr="00147340">
        <w:rPr>
          <w:bCs/>
        </w:rPr>
        <w:t>Mokykloje</w:t>
      </w:r>
      <w:r w:rsidRPr="005E22BF">
        <w:rPr>
          <w:bCs/>
        </w:rPr>
        <w:t xml:space="preserve">, </w:t>
      </w:r>
      <w:r w:rsidRPr="005E22BF">
        <w:t>pageidaujam</w:t>
      </w:r>
      <w:r>
        <w:t xml:space="preserve">us </w:t>
      </w:r>
      <w:r w:rsidRPr="005E22BF">
        <w:t>vaiko priėmimo į Grupę mokslo metus</w:t>
      </w:r>
      <w:r w:rsidRPr="006E7531">
        <w:t xml:space="preserve">; </w:t>
      </w:r>
    </w:p>
    <w:p w:rsidR="00123FE3" w:rsidRPr="00147340" w:rsidRDefault="00123FE3" w:rsidP="00123FE3">
      <w:pPr>
        <w:pStyle w:val="centrbold"/>
        <w:spacing w:before="0" w:beforeAutospacing="0" w:after="0" w:afterAutospacing="0"/>
        <w:ind w:firstLine="1418"/>
      </w:pPr>
      <w:r w:rsidRPr="00147340">
        <w:rPr>
          <w:bCs/>
        </w:rPr>
        <w:t xml:space="preserve">5.3.3. trečios Mokyklos pavadinimą, Grupės tipą, kurio  nepasirinko pirmoje ar antroje Mokykloje, </w:t>
      </w:r>
      <w:r w:rsidRPr="005E22BF">
        <w:t>pageid</w:t>
      </w:r>
      <w:r w:rsidR="00554856">
        <w:t xml:space="preserve">aujamus vaiko priėmimo į Grupę </w:t>
      </w:r>
      <w:r w:rsidRPr="005E22BF">
        <w:t>mokslo metus;</w:t>
      </w:r>
    </w:p>
    <w:p w:rsidR="00123FE3" w:rsidRPr="00027618" w:rsidRDefault="00123FE3" w:rsidP="00123FE3">
      <w:pPr>
        <w:pStyle w:val="prastasistinklapis"/>
        <w:tabs>
          <w:tab w:val="left" w:pos="0"/>
        </w:tabs>
        <w:spacing w:before="0" w:beforeAutospacing="0" w:after="0" w:afterAutospacing="0"/>
        <w:ind w:firstLine="1418"/>
      </w:pPr>
      <w:r w:rsidRPr="005E22BF">
        <w:t>5.4. d</w:t>
      </w:r>
      <w:r w:rsidR="00554856">
        <w:t>uomenys apie pirmenybės teikimą</w:t>
      </w:r>
      <w:r w:rsidRPr="005E22BF">
        <w:t xml:space="preserve"> priimant vaiką į Mokyklą </w:t>
      </w:r>
      <w:r w:rsidRPr="00027618">
        <w:t xml:space="preserve">(pagal Aprašo </w:t>
      </w:r>
      <w:r>
        <w:t>29</w:t>
      </w:r>
      <w:r w:rsidRPr="00F87379">
        <w:t>.2</w:t>
      </w:r>
      <w:r w:rsidRPr="00027618">
        <w:t xml:space="preserve"> punktą)</w:t>
      </w:r>
      <w:r w:rsidR="00A9788C">
        <w:t>.</w:t>
      </w:r>
      <w:r w:rsidRPr="00027618">
        <w:t xml:space="preserve"> </w:t>
      </w:r>
    </w:p>
    <w:p w:rsidR="00157827" w:rsidRPr="00157827" w:rsidRDefault="00157827" w:rsidP="00157827">
      <w:pPr>
        <w:pStyle w:val="prastasistinklapis"/>
        <w:tabs>
          <w:tab w:val="left" w:pos="851"/>
        </w:tabs>
        <w:spacing w:before="0" w:beforeAutospacing="0" w:after="0" w:afterAutospacing="0"/>
        <w:jc w:val="both"/>
      </w:pPr>
      <w:r>
        <w:t xml:space="preserve">                       </w:t>
      </w:r>
      <w:r w:rsidRPr="00157827">
        <w:t>7. Per tris darbo dienas nuo Prašymo pateikimo datos tėvai (globėjai) elektroniniu paštu gauna patvirtinimą, kad vaiko duomenys įregistruoti CPRIS, nurodomas suteiktas CPRIS naudotojo vardas ir prisijungimo slaptažodis.</w:t>
      </w:r>
    </w:p>
    <w:p w:rsidR="00D2215D" w:rsidRPr="00C65734" w:rsidRDefault="00157827" w:rsidP="00157827">
      <w:pPr>
        <w:tabs>
          <w:tab w:val="left" w:pos="993"/>
        </w:tabs>
        <w:ind w:firstLine="1418"/>
        <w:jc w:val="both"/>
        <w:rPr>
          <w:b/>
          <w:bCs/>
        </w:rPr>
      </w:pPr>
      <w:r w:rsidRPr="00157827">
        <w:t xml:space="preserve">8. Tėvams (globėjams), kurių Prašymai dėl vaiko priėmimo į pageidaujamos Mokyklos Grupę užregistruoti CPRIS, suteikiama teisė pasitikrinti vaiko vietą eilėje adresu </w:t>
      </w:r>
      <w:hyperlink r:id="rId10" w:history="1">
        <w:r w:rsidRPr="00157827">
          <w:rPr>
            <w:rStyle w:val="Hipersaitas"/>
            <w:color w:val="auto"/>
          </w:rPr>
          <w:t>https://vrppis.kretinga.lt</w:t>
        </w:r>
      </w:hyperlink>
      <w:r w:rsidR="00554856">
        <w:t>., rubrikoje „Tėvų prašymų</w:t>
      </w:r>
      <w:r w:rsidRPr="00157827">
        <w:t xml:space="preserve"> duomenų peržiūra“, prisijungus pagal suteiktą</w:t>
      </w:r>
      <w:r w:rsidR="00554856">
        <w:t xml:space="preserve"> </w:t>
      </w:r>
      <w:r w:rsidR="008F02FB" w:rsidRPr="00157827">
        <w:t>CPRIS</w:t>
      </w:r>
      <w:r w:rsidR="008F02FB">
        <w:t xml:space="preserve"> </w:t>
      </w:r>
      <w:r w:rsidR="00554856">
        <w:t>naudotojo vardą ir slaptažodį.</w:t>
      </w:r>
    </w:p>
    <w:p w:rsidR="00C6157D" w:rsidRPr="00A9788C" w:rsidRDefault="00C6157D" w:rsidP="00A741DD">
      <w:pPr>
        <w:pStyle w:val="prastasistinklapis"/>
        <w:tabs>
          <w:tab w:val="left" w:pos="1418"/>
        </w:tabs>
        <w:spacing w:before="0" w:beforeAutospacing="0" w:after="0" w:afterAutospacing="0"/>
        <w:jc w:val="both"/>
      </w:pPr>
      <w:r>
        <w:tab/>
      </w:r>
      <w:r>
        <w:tab/>
      </w:r>
      <w:r w:rsidR="00A741DD">
        <w:t>1</w:t>
      </w:r>
      <w:r w:rsidRPr="00A9788C">
        <w:t>4</w:t>
      </w:r>
      <w:r w:rsidR="002B2475">
        <w:t>. Kiekvienais mokslo metais nuo</w:t>
      </w:r>
      <w:r w:rsidRPr="00A9788C">
        <w:t xml:space="preserve"> birželio 1 d. Mokykla:</w:t>
      </w:r>
    </w:p>
    <w:p w:rsidR="00C6157D" w:rsidRPr="00A9788C" w:rsidRDefault="00C6157D" w:rsidP="00C6157D">
      <w:pPr>
        <w:ind w:firstLine="1418"/>
        <w:jc w:val="both"/>
      </w:pPr>
      <w:r w:rsidRPr="00A9788C">
        <w:lastRenderedPageBreak/>
        <w:t>14.1. registruotu laišku arba el</w:t>
      </w:r>
      <w:r w:rsidR="00554856">
        <w:t>ektroniniu paštu</w:t>
      </w:r>
      <w:r w:rsidR="008F02FB">
        <w:t>,</w:t>
      </w:r>
      <w:r w:rsidR="00554856">
        <w:t xml:space="preserve"> arba kitu būdu</w:t>
      </w:r>
      <w:r w:rsidRPr="00A9788C">
        <w:t xml:space="preserve"> informuoja tėvus (globėju</w:t>
      </w:r>
      <w:r w:rsidR="00554856">
        <w:t>s), kad jų vaikas</w:t>
      </w:r>
      <w:r w:rsidRPr="00A9788C">
        <w:t xml:space="preserve"> (globotinis) bus priimtas į Grupę;</w:t>
      </w:r>
    </w:p>
    <w:p w:rsidR="00C6157D" w:rsidRDefault="00C6157D" w:rsidP="00C6157D">
      <w:pPr>
        <w:ind w:firstLine="1418"/>
        <w:jc w:val="both"/>
      </w:pPr>
      <w:r w:rsidRPr="00A9788C">
        <w:t xml:space="preserve">14.2. per 14 darbo dienų patikrina tėvų (globėjų) pateiktus vaiko (globotinio) dokumentus:  gimimo liudijimo kopiją, pažymą apie deklaruotą gyvenamąją vietą, dokumentus, kuriais vadovaujantis turėtų būti teikiama pirmenybė priimant </w:t>
      </w:r>
      <w:r w:rsidR="008F02FB">
        <w:t>vaiką (globotinį) į Mokyklą</w:t>
      </w:r>
      <w:r w:rsidRPr="00A9788C">
        <w:t xml:space="preserve"> ir CPRIS p</w:t>
      </w:r>
      <w:r w:rsidR="005855E1">
        <w:t>atvirtina mygtuku „Patvirtinti“.</w:t>
      </w:r>
    </w:p>
    <w:p w:rsidR="00390636" w:rsidRDefault="00390636" w:rsidP="00C6157D">
      <w:pPr>
        <w:ind w:firstLine="1418"/>
        <w:jc w:val="both"/>
      </w:pPr>
      <w:r>
        <w:t>27</w:t>
      </w:r>
      <w:r w:rsidRPr="00485DD5">
        <w:t>. Kitos savivaldybės teritorijoje gyvenantis vaikas (pagal deklaruotą gyvenamąją vi</w:t>
      </w:r>
      <w:r>
        <w:t xml:space="preserve">etą) priimamas tuo atveju, jeigu </w:t>
      </w:r>
      <w:r w:rsidRPr="00485DD5">
        <w:t>Kretingos savivaldybės Mokykl</w:t>
      </w:r>
      <w:r>
        <w:t>ų Grup</w:t>
      </w:r>
      <w:r w:rsidR="00F1167B">
        <w:t>ėse yra laisvų vietų.</w:t>
      </w:r>
    </w:p>
    <w:p w:rsidR="00CA19E3" w:rsidRPr="00485DD5" w:rsidRDefault="00CA19E3" w:rsidP="00CA19E3">
      <w:pPr>
        <w:pStyle w:val="centrbold"/>
        <w:spacing w:before="0" w:beforeAutospacing="0" w:after="0" w:afterAutospacing="0"/>
        <w:ind w:firstLine="851"/>
        <w:jc w:val="both"/>
      </w:pPr>
      <w:r>
        <w:t xml:space="preserve">        </w:t>
      </w:r>
      <w:r w:rsidRPr="00CA19E3">
        <w:t xml:space="preserve"> </w:t>
      </w:r>
      <w:r w:rsidRPr="003C40B0">
        <w:t>2</w:t>
      </w:r>
      <w:r>
        <w:t>9</w:t>
      </w:r>
      <w:r w:rsidRPr="00485DD5">
        <w:t>. Priimant vaikus į Grupes:</w:t>
      </w:r>
    </w:p>
    <w:p w:rsidR="00CA19E3" w:rsidRPr="00485DD5" w:rsidRDefault="00CA19E3" w:rsidP="00CA19E3">
      <w:pPr>
        <w:ind w:firstLine="1418"/>
        <w:jc w:val="both"/>
      </w:pPr>
      <w:r>
        <w:t>29</w:t>
      </w:r>
      <w:r w:rsidRPr="00485DD5">
        <w:t>.1. laikom</w:t>
      </w:r>
      <w:r>
        <w:t>asi eilės pagal tėvų (globėjų) P</w:t>
      </w:r>
      <w:r w:rsidRPr="00485DD5">
        <w:t>rašymų registracijos datą</w:t>
      </w:r>
      <w:r>
        <w:t xml:space="preserve"> ir turimus prioritetus</w:t>
      </w:r>
      <w:r w:rsidRPr="00485DD5">
        <w:t>;</w:t>
      </w:r>
    </w:p>
    <w:p w:rsidR="00CA19E3" w:rsidRDefault="00CA19E3" w:rsidP="00CA19E3">
      <w:pPr>
        <w:ind w:firstLine="1418"/>
        <w:jc w:val="both"/>
      </w:pPr>
      <w:r>
        <w:t>29</w:t>
      </w:r>
      <w:r w:rsidRPr="00485DD5">
        <w:t>.2. pirmenybė teikiama:</w:t>
      </w:r>
    </w:p>
    <w:p w:rsidR="00CA19E3" w:rsidRPr="00485DD5" w:rsidRDefault="00CA19E3" w:rsidP="00CA19E3">
      <w:pPr>
        <w:ind w:firstLine="1418"/>
        <w:jc w:val="both"/>
      </w:pPr>
      <w:r>
        <w:t>29</w:t>
      </w:r>
      <w:r w:rsidRPr="00485DD5">
        <w:t>.2.1.</w:t>
      </w:r>
      <w:r>
        <w:t xml:space="preserve"> vaikams, kuriems s</w:t>
      </w:r>
      <w:r w:rsidRPr="00485DD5">
        <w:t xml:space="preserve">avivaldybės administracijos direktoriaus įsakymu (Vaiko gerovės komisijos siūlymu) paskirtas </w:t>
      </w:r>
      <w:r>
        <w:t>privalomas ikimokyklinis ar</w:t>
      </w:r>
      <w:r w:rsidRPr="00485DD5">
        <w:t xml:space="preserve"> priešmokyklinis ugdymas; </w:t>
      </w:r>
    </w:p>
    <w:p w:rsidR="00CA19E3" w:rsidRPr="00485DD5" w:rsidRDefault="00CA19E3" w:rsidP="00CA19E3">
      <w:pPr>
        <w:tabs>
          <w:tab w:val="left" w:pos="-3420"/>
          <w:tab w:val="left" w:pos="-3240"/>
        </w:tabs>
        <w:ind w:firstLine="1418"/>
        <w:jc w:val="both"/>
      </w:pPr>
      <w:r>
        <w:t>29</w:t>
      </w:r>
      <w:r w:rsidRPr="00485DD5">
        <w:t>.2.2.</w:t>
      </w:r>
      <w:r>
        <w:t xml:space="preserve"> </w:t>
      </w:r>
      <w:r w:rsidRPr="00485DD5">
        <w:t>vaikams, kurie auga šeimoje, įrašytoje į socialinės rizikos šeimų apskaitą ir nėra ugdomi pagal ikimokyklinio, priešmokyklinio ugdymo programas;</w:t>
      </w:r>
    </w:p>
    <w:p w:rsidR="00CA19E3" w:rsidRPr="00485DD5" w:rsidRDefault="00CA19E3" w:rsidP="00CA19E3">
      <w:pPr>
        <w:tabs>
          <w:tab w:val="left" w:pos="-3420"/>
          <w:tab w:val="left" w:pos="-3240"/>
        </w:tabs>
        <w:ind w:firstLine="1418"/>
        <w:jc w:val="both"/>
      </w:pPr>
      <w:r>
        <w:t>29</w:t>
      </w:r>
      <w:r w:rsidRPr="00485DD5">
        <w:t xml:space="preserve">.2.3. vaikams, kurių abu tėvai dirba arba vienas iš jų mokosi bendrojo ugdymo, profesinėse mokyklose kasdieniu būdu ar aukštojo mokslo įstaigoje nuolatinėse studijose; </w:t>
      </w:r>
    </w:p>
    <w:p w:rsidR="00CA19E3" w:rsidRPr="00485DD5" w:rsidRDefault="00CA19E3" w:rsidP="00CA19E3">
      <w:pPr>
        <w:tabs>
          <w:tab w:val="left" w:pos="-3420"/>
          <w:tab w:val="left" w:pos="-3240"/>
          <w:tab w:val="left" w:pos="1276"/>
        </w:tabs>
        <w:ind w:firstLine="1418"/>
        <w:jc w:val="both"/>
      </w:pPr>
      <w:r>
        <w:t>29</w:t>
      </w:r>
      <w:r w:rsidRPr="00485DD5">
        <w:t>.2.4. vaikams iš šeimų, auginančių tris ir daugiau vaikų;</w:t>
      </w:r>
    </w:p>
    <w:p w:rsidR="00CA19E3" w:rsidRPr="00485DD5" w:rsidRDefault="00CA19E3" w:rsidP="00CA19E3">
      <w:pPr>
        <w:tabs>
          <w:tab w:val="left" w:pos="-3420"/>
          <w:tab w:val="left" w:pos="-3240"/>
        </w:tabs>
        <w:ind w:firstLine="1418"/>
        <w:jc w:val="both"/>
      </w:pPr>
      <w:r>
        <w:t>29</w:t>
      </w:r>
      <w:r w:rsidRPr="00485DD5">
        <w:t>.2.5. įvaikintiems vaikams, pateikus teismo sprendimą;</w:t>
      </w:r>
    </w:p>
    <w:p w:rsidR="00CA19E3" w:rsidRDefault="00CA19E3" w:rsidP="00CA19E3">
      <w:pPr>
        <w:tabs>
          <w:tab w:val="left" w:pos="-3420"/>
          <w:tab w:val="left" w:pos="-3240"/>
        </w:tabs>
        <w:ind w:firstLine="1418"/>
        <w:jc w:val="both"/>
      </w:pPr>
      <w:r>
        <w:t>29</w:t>
      </w:r>
      <w:r w:rsidRPr="00485DD5">
        <w:t>.2.6. kai vaiką augina vienas iš tėvų (globėjų) (vienas iš tėvų miręs, teismo pripažintas dingusiu be žinios, tėvystė iš viso nenustatyta);</w:t>
      </w:r>
    </w:p>
    <w:p w:rsidR="00CA19E3" w:rsidRDefault="00CA19E3" w:rsidP="00CA19E3">
      <w:pPr>
        <w:tabs>
          <w:tab w:val="left" w:pos="-3420"/>
          <w:tab w:val="left" w:pos="-3240"/>
          <w:tab w:val="left" w:pos="567"/>
        </w:tabs>
        <w:ind w:firstLine="1418"/>
        <w:jc w:val="both"/>
      </w:pPr>
      <w:r>
        <w:t>29</w:t>
      </w:r>
      <w:r w:rsidRPr="00485DD5">
        <w:t>.2.7. vaikams, kurių brolis ir (ar) sesuo lanko tą pačią Mokyklą;</w:t>
      </w:r>
    </w:p>
    <w:p w:rsidR="00CA19E3" w:rsidRDefault="00CA19E3" w:rsidP="00CA19E3">
      <w:pPr>
        <w:tabs>
          <w:tab w:val="left" w:pos="-3420"/>
          <w:tab w:val="left" w:pos="-3240"/>
          <w:tab w:val="left" w:pos="1276"/>
        </w:tabs>
        <w:ind w:firstLine="1418"/>
        <w:jc w:val="both"/>
      </w:pPr>
      <w:r>
        <w:t>29</w:t>
      </w:r>
      <w:r w:rsidRPr="00485DD5">
        <w:t>.2.8. Mokyklos darbuotojų vaikams.</w:t>
      </w:r>
    </w:p>
    <w:p w:rsidR="00190364" w:rsidRPr="00A9788C" w:rsidRDefault="00420773" w:rsidP="00190364">
      <w:pPr>
        <w:tabs>
          <w:tab w:val="left" w:pos="567"/>
        </w:tabs>
        <w:ind w:firstLine="709"/>
        <w:jc w:val="both"/>
      </w:pPr>
      <w:r w:rsidRPr="00A9788C">
        <w:tab/>
      </w:r>
      <w:r w:rsidRPr="00A9788C">
        <w:tab/>
      </w:r>
      <w:r w:rsidR="00190364" w:rsidRPr="00A9788C">
        <w:t>40. Kiekvienais kalendoriniais metais Mokyklų:</w:t>
      </w:r>
    </w:p>
    <w:p w:rsidR="00190364" w:rsidRPr="00A9788C" w:rsidRDefault="00190364" w:rsidP="00190364">
      <w:pPr>
        <w:tabs>
          <w:tab w:val="left" w:pos="567"/>
        </w:tabs>
        <w:jc w:val="both"/>
      </w:pPr>
      <w:r w:rsidRPr="00A9788C">
        <w:tab/>
        <w:t xml:space="preserve">    </w:t>
      </w:r>
      <w:r w:rsidRPr="00A9788C">
        <w:tab/>
        <w:t>40.1. ikimokyklinio ugdymo grupių skaičius, ikimokyklinio ir priešmokyklinio ugdymo grupių organizavimo modeliai kitiems mokslo metams nustatomi Savivaldybės administracijos direktoriaus įsakymu iki kovo 31 d., o patikslinami – iki rugsėjo 1 d.;</w:t>
      </w:r>
    </w:p>
    <w:p w:rsidR="00190364" w:rsidRPr="0095575D" w:rsidRDefault="00190364" w:rsidP="0067677A">
      <w:pPr>
        <w:tabs>
          <w:tab w:val="left" w:pos="567"/>
          <w:tab w:val="left" w:pos="1418"/>
        </w:tabs>
        <w:jc w:val="both"/>
      </w:pPr>
      <w:r w:rsidRPr="00A9788C">
        <w:tab/>
        <w:t xml:space="preserve">              40.2. priešmokyklinio ugdymo grupių skaičius ir vaikų skaičiaus vidurkis</w:t>
      </w:r>
      <w:r w:rsidR="002E2136">
        <w:t xml:space="preserve"> </w:t>
      </w:r>
      <w:r w:rsidR="002E2136" w:rsidRPr="00265C38">
        <w:t>priešmokyklinio ugdymo</w:t>
      </w:r>
      <w:r w:rsidRPr="00A9788C">
        <w:t xml:space="preserve"> grupėse nustatomas savivaldybės Tarybos sprendimu iki kovo 31 d., o  patikslinamas</w:t>
      </w:r>
      <w:r w:rsidR="00C60C1F">
        <w:t xml:space="preserve"> - </w:t>
      </w:r>
      <w:r w:rsidRPr="00A9788C">
        <w:t>iki rugsėjo 1 d.</w:t>
      </w:r>
      <w:r w:rsidR="006F159B">
        <w:t xml:space="preserve">“. </w:t>
      </w:r>
    </w:p>
    <w:p w:rsidR="000422D1" w:rsidRPr="006E2EDF" w:rsidRDefault="00190364" w:rsidP="000422D1">
      <w:pPr>
        <w:tabs>
          <w:tab w:val="left" w:pos="1134"/>
          <w:tab w:val="left" w:pos="1418"/>
        </w:tabs>
        <w:ind w:right="-483"/>
        <w:jc w:val="both"/>
      </w:pPr>
      <w:r>
        <w:tab/>
      </w:r>
      <w:r>
        <w:tab/>
        <w:t>2.</w:t>
      </w:r>
      <w:r w:rsidR="000422D1" w:rsidRPr="000422D1">
        <w:t xml:space="preserve"> </w:t>
      </w:r>
      <w:r w:rsidR="000422D1" w:rsidRPr="006E2EDF">
        <w:t>Sprendi</w:t>
      </w:r>
      <w:r w:rsidR="00837216">
        <w:t xml:space="preserve">mą skelbti Teisėkūros pagrindų </w:t>
      </w:r>
      <w:r w:rsidR="000422D1" w:rsidRPr="006E2EDF">
        <w:t>įstatymo nustatyta tvarka.</w:t>
      </w:r>
    </w:p>
    <w:p w:rsidR="000422D1" w:rsidRPr="006E2EDF" w:rsidRDefault="000422D1" w:rsidP="000422D1">
      <w:pPr>
        <w:pStyle w:val="Pagrindinistekstas"/>
        <w:ind w:firstLine="1582"/>
        <w:jc w:val="both"/>
      </w:pPr>
      <w:r w:rsidRPr="006E2EDF">
        <w:t xml:space="preserve"> </w:t>
      </w:r>
    </w:p>
    <w:p w:rsidR="00273AF5" w:rsidRDefault="00987622" w:rsidP="006D7F37">
      <w:pPr>
        <w:jc w:val="both"/>
      </w:pPr>
      <w:r>
        <w:t xml:space="preserve">     </w:t>
      </w:r>
    </w:p>
    <w:p w:rsidR="00DC3051" w:rsidRDefault="00DC3051" w:rsidP="00DC3051">
      <w:pPr>
        <w:jc w:val="both"/>
      </w:pPr>
      <w:r>
        <w:t>Savivaldybės meras</w:t>
      </w:r>
      <w:r>
        <w:tab/>
      </w:r>
      <w:r>
        <w:tab/>
        <w:t xml:space="preserve">                                                                                       Juozas Mažeika</w:t>
      </w:r>
    </w:p>
    <w:p w:rsidR="00273AF5" w:rsidRDefault="00273AF5" w:rsidP="006D7F37">
      <w:pPr>
        <w:jc w:val="both"/>
      </w:pPr>
    </w:p>
    <w:p w:rsidR="00273AF5" w:rsidRDefault="00273AF5" w:rsidP="006D7F37">
      <w:pPr>
        <w:jc w:val="both"/>
      </w:pPr>
    </w:p>
    <w:p w:rsidR="00273AF5" w:rsidRDefault="00273AF5" w:rsidP="006D7F37">
      <w:pPr>
        <w:jc w:val="both"/>
      </w:pPr>
    </w:p>
    <w:p w:rsidR="00273AF5" w:rsidRDefault="00273AF5" w:rsidP="006D7F37">
      <w:pPr>
        <w:jc w:val="both"/>
      </w:pPr>
    </w:p>
    <w:p w:rsidR="00273AF5" w:rsidRDefault="00273AF5" w:rsidP="006D7F37">
      <w:pPr>
        <w:jc w:val="both"/>
      </w:pPr>
    </w:p>
    <w:p w:rsidR="00273AF5" w:rsidRDefault="00273AF5" w:rsidP="006D7F37">
      <w:pPr>
        <w:jc w:val="both"/>
      </w:pPr>
    </w:p>
    <w:p w:rsidR="00273AF5" w:rsidRDefault="00273AF5" w:rsidP="006D7F37">
      <w:pPr>
        <w:jc w:val="both"/>
      </w:pPr>
    </w:p>
    <w:p w:rsidR="00273AF5" w:rsidRDefault="00273AF5" w:rsidP="006D7F37">
      <w:pPr>
        <w:jc w:val="both"/>
      </w:pPr>
    </w:p>
    <w:p w:rsidR="00273AF5" w:rsidRDefault="00273AF5" w:rsidP="006D7F37">
      <w:pPr>
        <w:jc w:val="both"/>
      </w:pPr>
    </w:p>
    <w:p w:rsidR="00273AF5" w:rsidRDefault="00273AF5" w:rsidP="006D7F37">
      <w:pPr>
        <w:jc w:val="both"/>
      </w:pPr>
    </w:p>
    <w:p w:rsidR="00273AF5" w:rsidRDefault="00273AF5" w:rsidP="006D7F37">
      <w:pPr>
        <w:jc w:val="both"/>
      </w:pPr>
    </w:p>
    <w:p w:rsidR="00273AF5" w:rsidRDefault="00273AF5" w:rsidP="006D7F37">
      <w:pPr>
        <w:jc w:val="both"/>
      </w:pPr>
    </w:p>
    <w:p w:rsidR="00DC3051" w:rsidRDefault="00DC3051" w:rsidP="006D7F37">
      <w:pPr>
        <w:jc w:val="both"/>
      </w:pPr>
    </w:p>
    <w:p w:rsidR="00273AF5" w:rsidRDefault="00273AF5" w:rsidP="006D7F37">
      <w:pPr>
        <w:jc w:val="both"/>
      </w:pPr>
    </w:p>
    <w:p w:rsidR="00273AF5" w:rsidRDefault="00273AF5" w:rsidP="006D7F37">
      <w:pPr>
        <w:jc w:val="both"/>
      </w:pPr>
    </w:p>
    <w:p w:rsidR="00DC3051" w:rsidRDefault="00DC3051" w:rsidP="006D7F37">
      <w:pPr>
        <w:jc w:val="both"/>
      </w:pPr>
    </w:p>
    <w:p w:rsidR="00357B8D" w:rsidRPr="00DC7918" w:rsidRDefault="00987622" w:rsidP="006D7F37">
      <w:pPr>
        <w:jc w:val="both"/>
      </w:pPr>
      <w:r>
        <w:t xml:space="preserve">                                                                                                                           </w:t>
      </w:r>
    </w:p>
    <w:p w:rsidR="00D22674" w:rsidRDefault="00273AF5" w:rsidP="00DC3051">
      <w:pPr>
        <w:jc w:val="both"/>
      </w:pPr>
      <w:r w:rsidRPr="00746C62">
        <w:rPr>
          <w:lang w:eastAsia="lt-LT"/>
        </w:rPr>
        <w:t xml:space="preserve">Antanas </w:t>
      </w:r>
      <w:proofErr w:type="spellStart"/>
      <w:r w:rsidRPr="00746C62">
        <w:rPr>
          <w:lang w:eastAsia="lt-LT"/>
        </w:rPr>
        <w:t>Sungaila</w:t>
      </w:r>
      <w:proofErr w:type="spellEnd"/>
    </w:p>
    <w:sectPr w:rsidR="00D22674" w:rsidSect="006F159B">
      <w:headerReference w:type="even" r:id="rId11"/>
      <w:headerReference w:type="default" r:id="rId12"/>
      <w:headerReference w:type="first" r:id="rId13"/>
      <w:pgSz w:w="11907" w:h="16840" w:code="1"/>
      <w:pgMar w:top="284" w:right="567" w:bottom="1134" w:left="1701" w:header="675" w:footer="68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5B0" w:rsidRDefault="008635B0">
      <w:r>
        <w:separator/>
      </w:r>
    </w:p>
  </w:endnote>
  <w:endnote w:type="continuationSeparator" w:id="0">
    <w:p w:rsidR="008635B0" w:rsidRDefault="0086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5B0" w:rsidRDefault="008635B0">
      <w:r>
        <w:separator/>
      </w:r>
    </w:p>
  </w:footnote>
  <w:footnote w:type="continuationSeparator" w:id="0">
    <w:p w:rsidR="008635B0" w:rsidRDefault="00863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419" w:rsidRDefault="0088541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85419" w:rsidRDefault="0088541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307" w:rsidRPr="00C07014" w:rsidRDefault="00C07014" w:rsidP="00C07014">
    <w:pPr>
      <w:pStyle w:val="Antrats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419" w:rsidRPr="00E07A26" w:rsidRDefault="00885419" w:rsidP="00C52897">
    <w:pPr>
      <w:pStyle w:val="Antrats"/>
      <w:jc w:val="right"/>
      <w:rPr>
        <w:b/>
        <w:bCs/>
        <w:sz w:val="21"/>
        <w:szCs w:val="21"/>
      </w:rPr>
    </w:pPr>
    <w:r w:rsidRPr="00E07A26">
      <w:rPr>
        <w:b/>
        <w:bCs/>
        <w:sz w:val="21"/>
        <w:szCs w:val="21"/>
      </w:rPr>
      <w:tab/>
      <w:t xml:space="preserve">                                                         </w:t>
    </w:r>
    <w:r w:rsidRPr="00E07A26">
      <w:rPr>
        <w:b/>
        <w:b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2E1"/>
    <w:multiLevelType w:val="hybridMultilevel"/>
    <w:tmpl w:val="A1BA0D8E"/>
    <w:lvl w:ilvl="0" w:tplc="34089988">
      <w:start w:val="200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C1BD5"/>
    <w:multiLevelType w:val="hybridMultilevel"/>
    <w:tmpl w:val="63588484"/>
    <w:lvl w:ilvl="0" w:tplc="43D0D35E">
      <w:start w:val="1"/>
      <w:numFmt w:val="decimal"/>
      <w:lvlText w:val="%1."/>
      <w:lvlJc w:val="left"/>
      <w:pPr>
        <w:ind w:left="1695" w:hanging="975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819E5"/>
    <w:multiLevelType w:val="hybridMultilevel"/>
    <w:tmpl w:val="B7DC13F0"/>
    <w:lvl w:ilvl="0" w:tplc="3C46979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90E6E"/>
    <w:multiLevelType w:val="hybridMultilevel"/>
    <w:tmpl w:val="E71C9F86"/>
    <w:lvl w:ilvl="0" w:tplc="FFF05F98">
      <w:start w:val="2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13E619FD"/>
    <w:multiLevelType w:val="multilevel"/>
    <w:tmpl w:val="2CD676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7490C84"/>
    <w:multiLevelType w:val="multilevel"/>
    <w:tmpl w:val="FADEA990"/>
    <w:lvl w:ilvl="0">
      <w:start w:val="1"/>
      <w:numFmt w:val="decimal"/>
      <w:lvlText w:val="%1."/>
      <w:lvlJc w:val="left"/>
      <w:pPr>
        <w:ind w:left="149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16" w:hanging="360"/>
      </w:pPr>
    </w:lvl>
    <w:lvl w:ilvl="2">
      <w:start w:val="1"/>
      <w:numFmt w:val="decimal"/>
      <w:isLgl/>
      <w:lvlText w:val="%1.%2.%3."/>
      <w:lvlJc w:val="left"/>
      <w:pPr>
        <w:ind w:left="2898" w:hanging="720"/>
      </w:pPr>
    </w:lvl>
    <w:lvl w:ilvl="3">
      <w:start w:val="1"/>
      <w:numFmt w:val="decimal"/>
      <w:isLgl/>
      <w:lvlText w:val="%1.%2.%3.%4."/>
      <w:lvlJc w:val="left"/>
      <w:pPr>
        <w:ind w:left="3420" w:hanging="720"/>
      </w:pPr>
    </w:lvl>
    <w:lvl w:ilvl="4">
      <w:start w:val="1"/>
      <w:numFmt w:val="decimal"/>
      <w:isLgl/>
      <w:lvlText w:val="%1.%2.%3.%4.%5."/>
      <w:lvlJc w:val="left"/>
      <w:pPr>
        <w:ind w:left="4302" w:hanging="1080"/>
      </w:pPr>
    </w:lvl>
    <w:lvl w:ilvl="5">
      <w:start w:val="1"/>
      <w:numFmt w:val="decimal"/>
      <w:isLgl/>
      <w:lvlText w:val="%1.%2.%3.%4.%5.%6."/>
      <w:lvlJc w:val="left"/>
      <w:pPr>
        <w:ind w:left="4824" w:hanging="1080"/>
      </w:pPr>
    </w:lvl>
    <w:lvl w:ilvl="6">
      <w:start w:val="1"/>
      <w:numFmt w:val="decimal"/>
      <w:isLgl/>
      <w:lvlText w:val="%1.%2.%3.%4.%5.%6.%7."/>
      <w:lvlJc w:val="left"/>
      <w:pPr>
        <w:ind w:left="5706" w:hanging="1440"/>
      </w:p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</w:lvl>
    <w:lvl w:ilvl="8">
      <w:start w:val="1"/>
      <w:numFmt w:val="decimal"/>
      <w:isLgl/>
      <w:lvlText w:val="%1.%2.%3.%4.%5.%6.%7.%8.%9."/>
      <w:lvlJc w:val="left"/>
      <w:pPr>
        <w:ind w:left="7110" w:hanging="1800"/>
      </w:pPr>
    </w:lvl>
  </w:abstractNum>
  <w:abstractNum w:abstractNumId="6">
    <w:nsid w:val="1CFF2234"/>
    <w:multiLevelType w:val="hybridMultilevel"/>
    <w:tmpl w:val="7088A02E"/>
    <w:lvl w:ilvl="0" w:tplc="6E9005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9809FC2">
      <w:numFmt w:val="none"/>
      <w:lvlText w:val=""/>
      <w:lvlJc w:val="left"/>
      <w:pPr>
        <w:tabs>
          <w:tab w:val="num" w:pos="360"/>
        </w:tabs>
      </w:pPr>
    </w:lvl>
    <w:lvl w:ilvl="2" w:tplc="7B748D06">
      <w:numFmt w:val="none"/>
      <w:lvlText w:val=""/>
      <w:lvlJc w:val="left"/>
      <w:pPr>
        <w:tabs>
          <w:tab w:val="num" w:pos="360"/>
        </w:tabs>
      </w:pPr>
    </w:lvl>
    <w:lvl w:ilvl="3" w:tplc="A5122E3C">
      <w:numFmt w:val="none"/>
      <w:lvlText w:val=""/>
      <w:lvlJc w:val="left"/>
      <w:pPr>
        <w:tabs>
          <w:tab w:val="num" w:pos="360"/>
        </w:tabs>
      </w:pPr>
    </w:lvl>
    <w:lvl w:ilvl="4" w:tplc="3FCABCB6">
      <w:numFmt w:val="none"/>
      <w:lvlText w:val=""/>
      <w:lvlJc w:val="left"/>
      <w:pPr>
        <w:tabs>
          <w:tab w:val="num" w:pos="360"/>
        </w:tabs>
      </w:pPr>
    </w:lvl>
    <w:lvl w:ilvl="5" w:tplc="46D8485E">
      <w:numFmt w:val="none"/>
      <w:lvlText w:val=""/>
      <w:lvlJc w:val="left"/>
      <w:pPr>
        <w:tabs>
          <w:tab w:val="num" w:pos="360"/>
        </w:tabs>
      </w:pPr>
    </w:lvl>
    <w:lvl w:ilvl="6" w:tplc="A3183710">
      <w:numFmt w:val="none"/>
      <w:lvlText w:val=""/>
      <w:lvlJc w:val="left"/>
      <w:pPr>
        <w:tabs>
          <w:tab w:val="num" w:pos="360"/>
        </w:tabs>
      </w:pPr>
    </w:lvl>
    <w:lvl w:ilvl="7" w:tplc="CBA05710">
      <w:numFmt w:val="none"/>
      <w:lvlText w:val=""/>
      <w:lvlJc w:val="left"/>
      <w:pPr>
        <w:tabs>
          <w:tab w:val="num" w:pos="360"/>
        </w:tabs>
      </w:pPr>
    </w:lvl>
    <w:lvl w:ilvl="8" w:tplc="82989D7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4EF1B30"/>
    <w:multiLevelType w:val="multilevel"/>
    <w:tmpl w:val="DFBCF4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2A4B4A9F"/>
    <w:multiLevelType w:val="hybridMultilevel"/>
    <w:tmpl w:val="9CA63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A03A70"/>
    <w:multiLevelType w:val="hybridMultilevel"/>
    <w:tmpl w:val="32703CF2"/>
    <w:lvl w:ilvl="0" w:tplc="67383FF8">
      <w:start w:val="1"/>
      <w:numFmt w:val="bullet"/>
      <w:lvlText w:val=""/>
      <w:lvlJc w:val="left"/>
      <w:pPr>
        <w:ind w:left="1980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>
    <w:nsid w:val="3A261573"/>
    <w:multiLevelType w:val="multilevel"/>
    <w:tmpl w:val="41723738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  <w:b w:val="0"/>
      </w:rPr>
    </w:lvl>
  </w:abstractNum>
  <w:abstractNum w:abstractNumId="11">
    <w:nsid w:val="3AA05B9E"/>
    <w:multiLevelType w:val="hybridMultilevel"/>
    <w:tmpl w:val="649C5140"/>
    <w:lvl w:ilvl="0" w:tplc="855C7CA0">
      <w:start w:val="2001"/>
      <w:numFmt w:val="decimal"/>
      <w:lvlText w:val="%1"/>
      <w:lvlJc w:val="left"/>
      <w:pPr>
        <w:tabs>
          <w:tab w:val="num" w:pos="1920"/>
        </w:tabs>
        <w:ind w:left="1920" w:hanging="1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87323A"/>
    <w:multiLevelType w:val="hybridMultilevel"/>
    <w:tmpl w:val="A2203D56"/>
    <w:lvl w:ilvl="0" w:tplc="660445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A448DE6">
      <w:numFmt w:val="none"/>
      <w:lvlText w:val=""/>
      <w:lvlJc w:val="left"/>
      <w:pPr>
        <w:tabs>
          <w:tab w:val="num" w:pos="360"/>
        </w:tabs>
      </w:pPr>
    </w:lvl>
    <w:lvl w:ilvl="2" w:tplc="1660D330">
      <w:numFmt w:val="none"/>
      <w:lvlText w:val=""/>
      <w:lvlJc w:val="left"/>
      <w:pPr>
        <w:tabs>
          <w:tab w:val="num" w:pos="360"/>
        </w:tabs>
      </w:pPr>
    </w:lvl>
    <w:lvl w:ilvl="3" w:tplc="8B802B04">
      <w:numFmt w:val="none"/>
      <w:lvlText w:val=""/>
      <w:lvlJc w:val="left"/>
      <w:pPr>
        <w:tabs>
          <w:tab w:val="num" w:pos="360"/>
        </w:tabs>
      </w:pPr>
    </w:lvl>
    <w:lvl w:ilvl="4" w:tplc="7EC25F22">
      <w:numFmt w:val="none"/>
      <w:lvlText w:val=""/>
      <w:lvlJc w:val="left"/>
      <w:pPr>
        <w:tabs>
          <w:tab w:val="num" w:pos="360"/>
        </w:tabs>
      </w:pPr>
    </w:lvl>
    <w:lvl w:ilvl="5" w:tplc="37FAC9F6">
      <w:numFmt w:val="none"/>
      <w:lvlText w:val=""/>
      <w:lvlJc w:val="left"/>
      <w:pPr>
        <w:tabs>
          <w:tab w:val="num" w:pos="360"/>
        </w:tabs>
      </w:pPr>
    </w:lvl>
    <w:lvl w:ilvl="6" w:tplc="9404F70C">
      <w:numFmt w:val="none"/>
      <w:lvlText w:val=""/>
      <w:lvlJc w:val="left"/>
      <w:pPr>
        <w:tabs>
          <w:tab w:val="num" w:pos="360"/>
        </w:tabs>
      </w:pPr>
    </w:lvl>
    <w:lvl w:ilvl="7" w:tplc="1C30AB0E">
      <w:numFmt w:val="none"/>
      <w:lvlText w:val=""/>
      <w:lvlJc w:val="left"/>
      <w:pPr>
        <w:tabs>
          <w:tab w:val="num" w:pos="360"/>
        </w:tabs>
      </w:pPr>
    </w:lvl>
    <w:lvl w:ilvl="8" w:tplc="B288812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9E61355"/>
    <w:multiLevelType w:val="hybridMultilevel"/>
    <w:tmpl w:val="74903BDA"/>
    <w:lvl w:ilvl="0" w:tplc="26FE55F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2" w:hanging="360"/>
      </w:pPr>
    </w:lvl>
    <w:lvl w:ilvl="2" w:tplc="0427001B" w:tentative="1">
      <w:start w:val="1"/>
      <w:numFmt w:val="lowerRoman"/>
      <w:lvlText w:val="%3."/>
      <w:lvlJc w:val="right"/>
      <w:pPr>
        <w:ind w:left="2592" w:hanging="180"/>
      </w:pPr>
    </w:lvl>
    <w:lvl w:ilvl="3" w:tplc="0427000F" w:tentative="1">
      <w:start w:val="1"/>
      <w:numFmt w:val="decimal"/>
      <w:lvlText w:val="%4."/>
      <w:lvlJc w:val="left"/>
      <w:pPr>
        <w:ind w:left="3312" w:hanging="360"/>
      </w:pPr>
    </w:lvl>
    <w:lvl w:ilvl="4" w:tplc="04270019" w:tentative="1">
      <w:start w:val="1"/>
      <w:numFmt w:val="lowerLetter"/>
      <w:lvlText w:val="%5."/>
      <w:lvlJc w:val="left"/>
      <w:pPr>
        <w:ind w:left="4032" w:hanging="360"/>
      </w:pPr>
    </w:lvl>
    <w:lvl w:ilvl="5" w:tplc="0427001B" w:tentative="1">
      <w:start w:val="1"/>
      <w:numFmt w:val="lowerRoman"/>
      <w:lvlText w:val="%6."/>
      <w:lvlJc w:val="right"/>
      <w:pPr>
        <w:ind w:left="4752" w:hanging="180"/>
      </w:pPr>
    </w:lvl>
    <w:lvl w:ilvl="6" w:tplc="0427000F" w:tentative="1">
      <w:start w:val="1"/>
      <w:numFmt w:val="decimal"/>
      <w:lvlText w:val="%7."/>
      <w:lvlJc w:val="left"/>
      <w:pPr>
        <w:ind w:left="5472" w:hanging="360"/>
      </w:pPr>
    </w:lvl>
    <w:lvl w:ilvl="7" w:tplc="04270019" w:tentative="1">
      <w:start w:val="1"/>
      <w:numFmt w:val="lowerLetter"/>
      <w:lvlText w:val="%8."/>
      <w:lvlJc w:val="left"/>
      <w:pPr>
        <w:ind w:left="6192" w:hanging="360"/>
      </w:pPr>
    </w:lvl>
    <w:lvl w:ilvl="8" w:tplc="042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65332DF1"/>
    <w:multiLevelType w:val="hybridMultilevel"/>
    <w:tmpl w:val="374E2A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74BB0"/>
    <w:multiLevelType w:val="multilevel"/>
    <w:tmpl w:val="1062E6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>
    <w:nsid w:val="723A6139"/>
    <w:multiLevelType w:val="hybridMultilevel"/>
    <w:tmpl w:val="5C9ADF56"/>
    <w:lvl w:ilvl="0" w:tplc="C38690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2"/>
  </w:num>
  <w:num w:numId="5">
    <w:abstractNumId w:val="6"/>
  </w:num>
  <w:num w:numId="6">
    <w:abstractNumId w:val="4"/>
  </w:num>
  <w:num w:numId="7">
    <w:abstractNumId w:val="14"/>
  </w:num>
  <w:num w:numId="8">
    <w:abstractNumId w:val="15"/>
  </w:num>
  <w:num w:numId="9">
    <w:abstractNumId w:val="1"/>
  </w:num>
  <w:num w:numId="10">
    <w:abstractNumId w:val="7"/>
  </w:num>
  <w:num w:numId="11">
    <w:abstractNumId w:val="2"/>
  </w:num>
  <w:num w:numId="12">
    <w:abstractNumId w:val="10"/>
  </w:num>
  <w:num w:numId="13">
    <w:abstractNumId w:val="9"/>
  </w:num>
  <w:num w:numId="14">
    <w:abstractNumId w:val="13"/>
  </w:num>
  <w:num w:numId="15">
    <w:abstractNumId w:val="3"/>
  </w:num>
  <w:num w:numId="16">
    <w:abstractNumId w:val="16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7D"/>
    <w:rsid w:val="00000D91"/>
    <w:rsid w:val="0000412A"/>
    <w:rsid w:val="0000566D"/>
    <w:rsid w:val="000057E7"/>
    <w:rsid w:val="00005E26"/>
    <w:rsid w:val="00010A3B"/>
    <w:rsid w:val="00012AFF"/>
    <w:rsid w:val="00022DA9"/>
    <w:rsid w:val="00022FA4"/>
    <w:rsid w:val="00023900"/>
    <w:rsid w:val="0002768B"/>
    <w:rsid w:val="00030D8B"/>
    <w:rsid w:val="00041530"/>
    <w:rsid w:val="000422D1"/>
    <w:rsid w:val="0004250E"/>
    <w:rsid w:val="00052AEA"/>
    <w:rsid w:val="000544E5"/>
    <w:rsid w:val="00060610"/>
    <w:rsid w:val="00060952"/>
    <w:rsid w:val="000635BB"/>
    <w:rsid w:val="00064054"/>
    <w:rsid w:val="000651A4"/>
    <w:rsid w:val="00070B23"/>
    <w:rsid w:val="00070C3E"/>
    <w:rsid w:val="00071D58"/>
    <w:rsid w:val="00073FCE"/>
    <w:rsid w:val="0007432C"/>
    <w:rsid w:val="00075413"/>
    <w:rsid w:val="00080CD4"/>
    <w:rsid w:val="000830B6"/>
    <w:rsid w:val="00086B3C"/>
    <w:rsid w:val="00091118"/>
    <w:rsid w:val="00093F55"/>
    <w:rsid w:val="000A18BA"/>
    <w:rsid w:val="000A236E"/>
    <w:rsid w:val="000A68B3"/>
    <w:rsid w:val="000B19CF"/>
    <w:rsid w:val="000B44D6"/>
    <w:rsid w:val="000B4791"/>
    <w:rsid w:val="000B47A2"/>
    <w:rsid w:val="000C1357"/>
    <w:rsid w:val="000C18DF"/>
    <w:rsid w:val="000C5979"/>
    <w:rsid w:val="000C5E03"/>
    <w:rsid w:val="000C6258"/>
    <w:rsid w:val="000C6831"/>
    <w:rsid w:val="000C7F51"/>
    <w:rsid w:val="000D6FC7"/>
    <w:rsid w:val="000E01ED"/>
    <w:rsid w:val="000E350F"/>
    <w:rsid w:val="000E503C"/>
    <w:rsid w:val="000E6752"/>
    <w:rsid w:val="000F233F"/>
    <w:rsid w:val="00100F77"/>
    <w:rsid w:val="00101649"/>
    <w:rsid w:val="00104221"/>
    <w:rsid w:val="0010735C"/>
    <w:rsid w:val="00107DD7"/>
    <w:rsid w:val="00112DF6"/>
    <w:rsid w:val="00112EF5"/>
    <w:rsid w:val="00123065"/>
    <w:rsid w:val="00123FE3"/>
    <w:rsid w:val="00125352"/>
    <w:rsid w:val="0012723E"/>
    <w:rsid w:val="001276BA"/>
    <w:rsid w:val="00131362"/>
    <w:rsid w:val="001328C8"/>
    <w:rsid w:val="00132C34"/>
    <w:rsid w:val="00135EE2"/>
    <w:rsid w:val="00135F0C"/>
    <w:rsid w:val="001371E3"/>
    <w:rsid w:val="001401E2"/>
    <w:rsid w:val="00143611"/>
    <w:rsid w:val="0014376A"/>
    <w:rsid w:val="00144492"/>
    <w:rsid w:val="0014590B"/>
    <w:rsid w:val="00150C85"/>
    <w:rsid w:val="00153231"/>
    <w:rsid w:val="001539C8"/>
    <w:rsid w:val="00154E70"/>
    <w:rsid w:val="00157827"/>
    <w:rsid w:val="00157A5A"/>
    <w:rsid w:val="00161B1F"/>
    <w:rsid w:val="00164860"/>
    <w:rsid w:val="001669C1"/>
    <w:rsid w:val="001701C4"/>
    <w:rsid w:val="00170369"/>
    <w:rsid w:val="00170F77"/>
    <w:rsid w:val="001710FF"/>
    <w:rsid w:val="00180B69"/>
    <w:rsid w:val="00190364"/>
    <w:rsid w:val="001905B4"/>
    <w:rsid w:val="00190AF4"/>
    <w:rsid w:val="001934FD"/>
    <w:rsid w:val="001942CB"/>
    <w:rsid w:val="00196B9A"/>
    <w:rsid w:val="001970BB"/>
    <w:rsid w:val="001A088F"/>
    <w:rsid w:val="001A1353"/>
    <w:rsid w:val="001A284E"/>
    <w:rsid w:val="001A645F"/>
    <w:rsid w:val="001A71B8"/>
    <w:rsid w:val="001A73EB"/>
    <w:rsid w:val="001A7AD6"/>
    <w:rsid w:val="001B3A7D"/>
    <w:rsid w:val="001C0EEB"/>
    <w:rsid w:val="001C1BC5"/>
    <w:rsid w:val="001C5EC8"/>
    <w:rsid w:val="001C66C3"/>
    <w:rsid w:val="001C78C4"/>
    <w:rsid w:val="001D3F38"/>
    <w:rsid w:val="001E4A4F"/>
    <w:rsid w:val="001E4F53"/>
    <w:rsid w:val="001E5AD9"/>
    <w:rsid w:val="001E75B7"/>
    <w:rsid w:val="001F09DF"/>
    <w:rsid w:val="001F0F0B"/>
    <w:rsid w:val="001F4A80"/>
    <w:rsid w:val="00202F52"/>
    <w:rsid w:val="00205316"/>
    <w:rsid w:val="00205862"/>
    <w:rsid w:val="00205CC6"/>
    <w:rsid w:val="00210527"/>
    <w:rsid w:val="00213164"/>
    <w:rsid w:val="00215E1F"/>
    <w:rsid w:val="0021770D"/>
    <w:rsid w:val="00221B1B"/>
    <w:rsid w:val="00222A9F"/>
    <w:rsid w:val="00222E51"/>
    <w:rsid w:val="002266AB"/>
    <w:rsid w:val="002271E1"/>
    <w:rsid w:val="00231B41"/>
    <w:rsid w:val="002345F4"/>
    <w:rsid w:val="002431AE"/>
    <w:rsid w:val="002466FB"/>
    <w:rsid w:val="00247643"/>
    <w:rsid w:val="00251248"/>
    <w:rsid w:val="00254A78"/>
    <w:rsid w:val="00254CF3"/>
    <w:rsid w:val="00255492"/>
    <w:rsid w:val="00256260"/>
    <w:rsid w:val="00264E52"/>
    <w:rsid w:val="00265C38"/>
    <w:rsid w:val="00266915"/>
    <w:rsid w:val="00267E64"/>
    <w:rsid w:val="00272CF9"/>
    <w:rsid w:val="00273A9E"/>
    <w:rsid w:val="00273AF5"/>
    <w:rsid w:val="00284CE1"/>
    <w:rsid w:val="002853A8"/>
    <w:rsid w:val="00295563"/>
    <w:rsid w:val="0029692A"/>
    <w:rsid w:val="002A1272"/>
    <w:rsid w:val="002A250C"/>
    <w:rsid w:val="002A30B5"/>
    <w:rsid w:val="002A3CCD"/>
    <w:rsid w:val="002A6845"/>
    <w:rsid w:val="002B1F52"/>
    <w:rsid w:val="002B2475"/>
    <w:rsid w:val="002B3019"/>
    <w:rsid w:val="002B5CEC"/>
    <w:rsid w:val="002C4B98"/>
    <w:rsid w:val="002C6F4A"/>
    <w:rsid w:val="002C7519"/>
    <w:rsid w:val="002C757D"/>
    <w:rsid w:val="002D16A4"/>
    <w:rsid w:val="002D1C7B"/>
    <w:rsid w:val="002D48F3"/>
    <w:rsid w:val="002D6894"/>
    <w:rsid w:val="002E2136"/>
    <w:rsid w:val="002E2158"/>
    <w:rsid w:val="002E5ED2"/>
    <w:rsid w:val="002F0BA1"/>
    <w:rsid w:val="002F0EBF"/>
    <w:rsid w:val="002F267B"/>
    <w:rsid w:val="003002F8"/>
    <w:rsid w:val="00303D13"/>
    <w:rsid w:val="00305BE8"/>
    <w:rsid w:val="00307D39"/>
    <w:rsid w:val="003107A1"/>
    <w:rsid w:val="00312585"/>
    <w:rsid w:val="003173A6"/>
    <w:rsid w:val="003176A4"/>
    <w:rsid w:val="003206B2"/>
    <w:rsid w:val="00321F06"/>
    <w:rsid w:val="00324706"/>
    <w:rsid w:val="00326E06"/>
    <w:rsid w:val="00327A59"/>
    <w:rsid w:val="0033026D"/>
    <w:rsid w:val="00334636"/>
    <w:rsid w:val="00335652"/>
    <w:rsid w:val="00335EE8"/>
    <w:rsid w:val="003372F1"/>
    <w:rsid w:val="00337820"/>
    <w:rsid w:val="00350387"/>
    <w:rsid w:val="00351ECD"/>
    <w:rsid w:val="00354A24"/>
    <w:rsid w:val="00357B8D"/>
    <w:rsid w:val="003617E0"/>
    <w:rsid w:val="0036201C"/>
    <w:rsid w:val="003622FA"/>
    <w:rsid w:val="003708CC"/>
    <w:rsid w:val="003728EC"/>
    <w:rsid w:val="00373B25"/>
    <w:rsid w:val="003762EE"/>
    <w:rsid w:val="00376F94"/>
    <w:rsid w:val="00377A46"/>
    <w:rsid w:val="00382D49"/>
    <w:rsid w:val="003830CC"/>
    <w:rsid w:val="00387573"/>
    <w:rsid w:val="00390636"/>
    <w:rsid w:val="00392851"/>
    <w:rsid w:val="0039636C"/>
    <w:rsid w:val="003A04D2"/>
    <w:rsid w:val="003A4B8E"/>
    <w:rsid w:val="003B06EF"/>
    <w:rsid w:val="003B14E3"/>
    <w:rsid w:val="003B25CF"/>
    <w:rsid w:val="003B5F81"/>
    <w:rsid w:val="003C01F7"/>
    <w:rsid w:val="003C03F8"/>
    <w:rsid w:val="003C492F"/>
    <w:rsid w:val="003C5640"/>
    <w:rsid w:val="003C5CD1"/>
    <w:rsid w:val="003C7A1B"/>
    <w:rsid w:val="003D03F9"/>
    <w:rsid w:val="003D14DE"/>
    <w:rsid w:val="003D4A75"/>
    <w:rsid w:val="003D5D41"/>
    <w:rsid w:val="003D7B9A"/>
    <w:rsid w:val="003E26A1"/>
    <w:rsid w:val="003E2885"/>
    <w:rsid w:val="003E28FD"/>
    <w:rsid w:val="003E4C76"/>
    <w:rsid w:val="003E5EFE"/>
    <w:rsid w:val="003E6D06"/>
    <w:rsid w:val="003E6DA8"/>
    <w:rsid w:val="003F014D"/>
    <w:rsid w:val="003F0722"/>
    <w:rsid w:val="003F120C"/>
    <w:rsid w:val="003F29C8"/>
    <w:rsid w:val="00400C54"/>
    <w:rsid w:val="004044BD"/>
    <w:rsid w:val="00405F00"/>
    <w:rsid w:val="00406CF0"/>
    <w:rsid w:val="00407A5C"/>
    <w:rsid w:val="0041239B"/>
    <w:rsid w:val="00413662"/>
    <w:rsid w:val="00420773"/>
    <w:rsid w:val="0042265C"/>
    <w:rsid w:val="00424DD9"/>
    <w:rsid w:val="0042756A"/>
    <w:rsid w:val="00430AD8"/>
    <w:rsid w:val="00431C90"/>
    <w:rsid w:val="00437307"/>
    <w:rsid w:val="00440213"/>
    <w:rsid w:val="00440E30"/>
    <w:rsid w:val="00446BDC"/>
    <w:rsid w:val="0045234D"/>
    <w:rsid w:val="00452D2C"/>
    <w:rsid w:val="004560E7"/>
    <w:rsid w:val="004615AD"/>
    <w:rsid w:val="004619B5"/>
    <w:rsid w:val="00462E99"/>
    <w:rsid w:val="0046306C"/>
    <w:rsid w:val="004641E8"/>
    <w:rsid w:val="00464CEB"/>
    <w:rsid w:val="00465BFD"/>
    <w:rsid w:val="00466DD7"/>
    <w:rsid w:val="0047539F"/>
    <w:rsid w:val="0047569A"/>
    <w:rsid w:val="00475FDF"/>
    <w:rsid w:val="00477BBE"/>
    <w:rsid w:val="00481630"/>
    <w:rsid w:val="00481917"/>
    <w:rsid w:val="00482F83"/>
    <w:rsid w:val="00483DE8"/>
    <w:rsid w:val="004857FC"/>
    <w:rsid w:val="00486866"/>
    <w:rsid w:val="00487EBB"/>
    <w:rsid w:val="00490C0B"/>
    <w:rsid w:val="0049218A"/>
    <w:rsid w:val="00493E41"/>
    <w:rsid w:val="0049426E"/>
    <w:rsid w:val="00497807"/>
    <w:rsid w:val="004A0267"/>
    <w:rsid w:val="004A031F"/>
    <w:rsid w:val="004A28AB"/>
    <w:rsid w:val="004A2A85"/>
    <w:rsid w:val="004A2AA8"/>
    <w:rsid w:val="004A3CCC"/>
    <w:rsid w:val="004A41F8"/>
    <w:rsid w:val="004A5946"/>
    <w:rsid w:val="004B0292"/>
    <w:rsid w:val="004B23BC"/>
    <w:rsid w:val="004B386F"/>
    <w:rsid w:val="004B41C5"/>
    <w:rsid w:val="004B6C8B"/>
    <w:rsid w:val="004C30CB"/>
    <w:rsid w:val="004C4418"/>
    <w:rsid w:val="004C4647"/>
    <w:rsid w:val="004C504D"/>
    <w:rsid w:val="004C5BD6"/>
    <w:rsid w:val="004C73B8"/>
    <w:rsid w:val="004C746E"/>
    <w:rsid w:val="004C7563"/>
    <w:rsid w:val="004D1755"/>
    <w:rsid w:val="004D32D3"/>
    <w:rsid w:val="004E4529"/>
    <w:rsid w:val="004E58F1"/>
    <w:rsid w:val="004F45CD"/>
    <w:rsid w:val="004F4A61"/>
    <w:rsid w:val="004F5C38"/>
    <w:rsid w:val="00504BB6"/>
    <w:rsid w:val="00511407"/>
    <w:rsid w:val="00511C8B"/>
    <w:rsid w:val="00515584"/>
    <w:rsid w:val="00515AB9"/>
    <w:rsid w:val="00515C42"/>
    <w:rsid w:val="0052053F"/>
    <w:rsid w:val="005206C8"/>
    <w:rsid w:val="00525A65"/>
    <w:rsid w:val="00532CD7"/>
    <w:rsid w:val="00533D5B"/>
    <w:rsid w:val="00534A5D"/>
    <w:rsid w:val="00536BE2"/>
    <w:rsid w:val="005425B6"/>
    <w:rsid w:val="00542B14"/>
    <w:rsid w:val="00542D26"/>
    <w:rsid w:val="00543722"/>
    <w:rsid w:val="00543945"/>
    <w:rsid w:val="00543E63"/>
    <w:rsid w:val="00545F69"/>
    <w:rsid w:val="00550A17"/>
    <w:rsid w:val="00553D74"/>
    <w:rsid w:val="00554856"/>
    <w:rsid w:val="0056227B"/>
    <w:rsid w:val="00567352"/>
    <w:rsid w:val="00571017"/>
    <w:rsid w:val="00575D8B"/>
    <w:rsid w:val="00584C74"/>
    <w:rsid w:val="005855E1"/>
    <w:rsid w:val="0058689D"/>
    <w:rsid w:val="00590526"/>
    <w:rsid w:val="00593164"/>
    <w:rsid w:val="00594647"/>
    <w:rsid w:val="00594B29"/>
    <w:rsid w:val="0059521E"/>
    <w:rsid w:val="005970ED"/>
    <w:rsid w:val="00597695"/>
    <w:rsid w:val="005A250E"/>
    <w:rsid w:val="005A2AC1"/>
    <w:rsid w:val="005A3803"/>
    <w:rsid w:val="005A7DA2"/>
    <w:rsid w:val="005B029C"/>
    <w:rsid w:val="005B2936"/>
    <w:rsid w:val="005B3DAA"/>
    <w:rsid w:val="005C3D84"/>
    <w:rsid w:val="005C6847"/>
    <w:rsid w:val="005D1173"/>
    <w:rsid w:val="005D32EE"/>
    <w:rsid w:val="005D423C"/>
    <w:rsid w:val="005D57FC"/>
    <w:rsid w:val="005D6433"/>
    <w:rsid w:val="005D7915"/>
    <w:rsid w:val="005E0574"/>
    <w:rsid w:val="005E3750"/>
    <w:rsid w:val="005F2FB9"/>
    <w:rsid w:val="005F4C1A"/>
    <w:rsid w:val="005F6F89"/>
    <w:rsid w:val="005F7755"/>
    <w:rsid w:val="00600E88"/>
    <w:rsid w:val="00604E6A"/>
    <w:rsid w:val="006055BE"/>
    <w:rsid w:val="00607F47"/>
    <w:rsid w:val="006151C1"/>
    <w:rsid w:val="006163BC"/>
    <w:rsid w:val="00617E6E"/>
    <w:rsid w:val="00625343"/>
    <w:rsid w:val="00632285"/>
    <w:rsid w:val="006322FC"/>
    <w:rsid w:val="00634BEF"/>
    <w:rsid w:val="00634CFD"/>
    <w:rsid w:val="00635CDD"/>
    <w:rsid w:val="00636960"/>
    <w:rsid w:val="006369DE"/>
    <w:rsid w:val="006375BB"/>
    <w:rsid w:val="00637B8D"/>
    <w:rsid w:val="0064697B"/>
    <w:rsid w:val="00651C7C"/>
    <w:rsid w:val="00651D9F"/>
    <w:rsid w:val="006524E0"/>
    <w:rsid w:val="00654810"/>
    <w:rsid w:val="00655DB0"/>
    <w:rsid w:val="006569B7"/>
    <w:rsid w:val="00657FB4"/>
    <w:rsid w:val="0067169F"/>
    <w:rsid w:val="006752D5"/>
    <w:rsid w:val="0067677A"/>
    <w:rsid w:val="00676E35"/>
    <w:rsid w:val="006803B8"/>
    <w:rsid w:val="00681C27"/>
    <w:rsid w:val="00681F42"/>
    <w:rsid w:val="00691DF5"/>
    <w:rsid w:val="00693631"/>
    <w:rsid w:val="00693BBD"/>
    <w:rsid w:val="00695A2B"/>
    <w:rsid w:val="00695F71"/>
    <w:rsid w:val="006A0CD5"/>
    <w:rsid w:val="006A3936"/>
    <w:rsid w:val="006A54A5"/>
    <w:rsid w:val="006B1715"/>
    <w:rsid w:val="006B2652"/>
    <w:rsid w:val="006B28E5"/>
    <w:rsid w:val="006B3E99"/>
    <w:rsid w:val="006B70C8"/>
    <w:rsid w:val="006B78EC"/>
    <w:rsid w:val="006C2A4A"/>
    <w:rsid w:val="006D21A9"/>
    <w:rsid w:val="006D2220"/>
    <w:rsid w:val="006D7F37"/>
    <w:rsid w:val="006E07D6"/>
    <w:rsid w:val="006E09CD"/>
    <w:rsid w:val="006E1352"/>
    <w:rsid w:val="006E1AFF"/>
    <w:rsid w:val="006E68DE"/>
    <w:rsid w:val="006E7CFF"/>
    <w:rsid w:val="006F02A6"/>
    <w:rsid w:val="006F159B"/>
    <w:rsid w:val="00707CEF"/>
    <w:rsid w:val="00712049"/>
    <w:rsid w:val="00716AE4"/>
    <w:rsid w:val="00731903"/>
    <w:rsid w:val="00733255"/>
    <w:rsid w:val="00734340"/>
    <w:rsid w:val="007365C8"/>
    <w:rsid w:val="00740F99"/>
    <w:rsid w:val="00745296"/>
    <w:rsid w:val="007461B4"/>
    <w:rsid w:val="0074623B"/>
    <w:rsid w:val="00747134"/>
    <w:rsid w:val="007479DA"/>
    <w:rsid w:val="00747BA0"/>
    <w:rsid w:val="00750407"/>
    <w:rsid w:val="00751648"/>
    <w:rsid w:val="00751CD8"/>
    <w:rsid w:val="00752E47"/>
    <w:rsid w:val="0076035C"/>
    <w:rsid w:val="00762859"/>
    <w:rsid w:val="00765A14"/>
    <w:rsid w:val="00767B66"/>
    <w:rsid w:val="007708C8"/>
    <w:rsid w:val="00781ED0"/>
    <w:rsid w:val="00787303"/>
    <w:rsid w:val="007904E8"/>
    <w:rsid w:val="00794382"/>
    <w:rsid w:val="00797784"/>
    <w:rsid w:val="007A2057"/>
    <w:rsid w:val="007A53EF"/>
    <w:rsid w:val="007A5A05"/>
    <w:rsid w:val="007A7521"/>
    <w:rsid w:val="007B04D2"/>
    <w:rsid w:val="007B07FF"/>
    <w:rsid w:val="007B22A5"/>
    <w:rsid w:val="007B4404"/>
    <w:rsid w:val="007B5B82"/>
    <w:rsid w:val="007B5E3A"/>
    <w:rsid w:val="007B67AC"/>
    <w:rsid w:val="007B74B1"/>
    <w:rsid w:val="007C056F"/>
    <w:rsid w:val="007C2018"/>
    <w:rsid w:val="007D107A"/>
    <w:rsid w:val="007D128C"/>
    <w:rsid w:val="007D1AA3"/>
    <w:rsid w:val="007D3199"/>
    <w:rsid w:val="007D3E2B"/>
    <w:rsid w:val="007D5E42"/>
    <w:rsid w:val="007E1D8C"/>
    <w:rsid w:val="007E33C1"/>
    <w:rsid w:val="007E71D1"/>
    <w:rsid w:val="007E7B58"/>
    <w:rsid w:val="007F06D0"/>
    <w:rsid w:val="007F0DDA"/>
    <w:rsid w:val="007F2303"/>
    <w:rsid w:val="007F67C2"/>
    <w:rsid w:val="007F6A54"/>
    <w:rsid w:val="008019D4"/>
    <w:rsid w:val="00803515"/>
    <w:rsid w:val="00803F7A"/>
    <w:rsid w:val="00804855"/>
    <w:rsid w:val="00804CE7"/>
    <w:rsid w:val="008105A1"/>
    <w:rsid w:val="00811B43"/>
    <w:rsid w:val="00813E99"/>
    <w:rsid w:val="0082238E"/>
    <w:rsid w:val="008360A0"/>
    <w:rsid w:val="00837216"/>
    <w:rsid w:val="00837C33"/>
    <w:rsid w:val="00840DB2"/>
    <w:rsid w:val="00845538"/>
    <w:rsid w:val="00846B05"/>
    <w:rsid w:val="0085217C"/>
    <w:rsid w:val="00855E92"/>
    <w:rsid w:val="008600B6"/>
    <w:rsid w:val="008635B0"/>
    <w:rsid w:val="00863A63"/>
    <w:rsid w:val="008646A0"/>
    <w:rsid w:val="0086634F"/>
    <w:rsid w:val="00867851"/>
    <w:rsid w:val="00870B0C"/>
    <w:rsid w:val="0087103F"/>
    <w:rsid w:val="00885419"/>
    <w:rsid w:val="00886F33"/>
    <w:rsid w:val="00895272"/>
    <w:rsid w:val="008A0AAC"/>
    <w:rsid w:val="008A572B"/>
    <w:rsid w:val="008B04EA"/>
    <w:rsid w:val="008B1BC6"/>
    <w:rsid w:val="008B44A5"/>
    <w:rsid w:val="008C227C"/>
    <w:rsid w:val="008C630F"/>
    <w:rsid w:val="008D1973"/>
    <w:rsid w:val="008D1CB6"/>
    <w:rsid w:val="008D4E3D"/>
    <w:rsid w:val="008D58D1"/>
    <w:rsid w:val="008E09BD"/>
    <w:rsid w:val="008E2FFC"/>
    <w:rsid w:val="008E4688"/>
    <w:rsid w:val="008F02FB"/>
    <w:rsid w:val="008F253C"/>
    <w:rsid w:val="008F4E2B"/>
    <w:rsid w:val="009003C6"/>
    <w:rsid w:val="00902FA9"/>
    <w:rsid w:val="009049C9"/>
    <w:rsid w:val="009051CA"/>
    <w:rsid w:val="009059F6"/>
    <w:rsid w:val="00906754"/>
    <w:rsid w:val="00912728"/>
    <w:rsid w:val="00913BDE"/>
    <w:rsid w:val="009156D3"/>
    <w:rsid w:val="00917876"/>
    <w:rsid w:val="009178EA"/>
    <w:rsid w:val="009201AE"/>
    <w:rsid w:val="00920DA3"/>
    <w:rsid w:val="009279BE"/>
    <w:rsid w:val="00934F46"/>
    <w:rsid w:val="00937892"/>
    <w:rsid w:val="009431D6"/>
    <w:rsid w:val="00947D62"/>
    <w:rsid w:val="009519BD"/>
    <w:rsid w:val="00951BF9"/>
    <w:rsid w:val="0095451B"/>
    <w:rsid w:val="00963464"/>
    <w:rsid w:val="0096514C"/>
    <w:rsid w:val="00973CF2"/>
    <w:rsid w:val="0097512E"/>
    <w:rsid w:val="009802EC"/>
    <w:rsid w:val="00980AD5"/>
    <w:rsid w:val="00982D8B"/>
    <w:rsid w:val="0098543E"/>
    <w:rsid w:val="00985BBF"/>
    <w:rsid w:val="00985DCA"/>
    <w:rsid w:val="00986A78"/>
    <w:rsid w:val="00987622"/>
    <w:rsid w:val="009925ED"/>
    <w:rsid w:val="00995D1A"/>
    <w:rsid w:val="009967C1"/>
    <w:rsid w:val="00996F51"/>
    <w:rsid w:val="009A16A0"/>
    <w:rsid w:val="009A762B"/>
    <w:rsid w:val="009B00AF"/>
    <w:rsid w:val="009B064C"/>
    <w:rsid w:val="009B246B"/>
    <w:rsid w:val="009B38C1"/>
    <w:rsid w:val="009B56BF"/>
    <w:rsid w:val="009B6A8A"/>
    <w:rsid w:val="009C2571"/>
    <w:rsid w:val="009C2C1D"/>
    <w:rsid w:val="009C3952"/>
    <w:rsid w:val="009C4B76"/>
    <w:rsid w:val="009C4F70"/>
    <w:rsid w:val="009D0352"/>
    <w:rsid w:val="009D0B55"/>
    <w:rsid w:val="009D2206"/>
    <w:rsid w:val="009E0507"/>
    <w:rsid w:val="009E15F9"/>
    <w:rsid w:val="009E2072"/>
    <w:rsid w:val="009E4577"/>
    <w:rsid w:val="009E5C63"/>
    <w:rsid w:val="009E6442"/>
    <w:rsid w:val="009F2371"/>
    <w:rsid w:val="00A003C4"/>
    <w:rsid w:val="00A0298C"/>
    <w:rsid w:val="00A0395E"/>
    <w:rsid w:val="00A13647"/>
    <w:rsid w:val="00A20C0C"/>
    <w:rsid w:val="00A22215"/>
    <w:rsid w:val="00A230C7"/>
    <w:rsid w:val="00A2638E"/>
    <w:rsid w:val="00A26907"/>
    <w:rsid w:val="00A32E55"/>
    <w:rsid w:val="00A359AA"/>
    <w:rsid w:val="00A374D5"/>
    <w:rsid w:val="00A40014"/>
    <w:rsid w:val="00A408BB"/>
    <w:rsid w:val="00A41129"/>
    <w:rsid w:val="00A415AA"/>
    <w:rsid w:val="00A41B6D"/>
    <w:rsid w:val="00A41E19"/>
    <w:rsid w:val="00A44C44"/>
    <w:rsid w:val="00A462AA"/>
    <w:rsid w:val="00A53731"/>
    <w:rsid w:val="00A53B1E"/>
    <w:rsid w:val="00A61076"/>
    <w:rsid w:val="00A61347"/>
    <w:rsid w:val="00A613EB"/>
    <w:rsid w:val="00A6274A"/>
    <w:rsid w:val="00A64D39"/>
    <w:rsid w:val="00A654D0"/>
    <w:rsid w:val="00A65C02"/>
    <w:rsid w:val="00A662BC"/>
    <w:rsid w:val="00A727BB"/>
    <w:rsid w:val="00A7306E"/>
    <w:rsid w:val="00A73453"/>
    <w:rsid w:val="00A737C9"/>
    <w:rsid w:val="00A741DD"/>
    <w:rsid w:val="00A77EAD"/>
    <w:rsid w:val="00A800D3"/>
    <w:rsid w:val="00A81F51"/>
    <w:rsid w:val="00A86C06"/>
    <w:rsid w:val="00A90100"/>
    <w:rsid w:val="00A96BCE"/>
    <w:rsid w:val="00A9788C"/>
    <w:rsid w:val="00AA080E"/>
    <w:rsid w:val="00AA792D"/>
    <w:rsid w:val="00AB65E7"/>
    <w:rsid w:val="00AB7D11"/>
    <w:rsid w:val="00AC00E4"/>
    <w:rsid w:val="00AC25CE"/>
    <w:rsid w:val="00AC5542"/>
    <w:rsid w:val="00AC5AEA"/>
    <w:rsid w:val="00AD05EF"/>
    <w:rsid w:val="00AD1F8B"/>
    <w:rsid w:val="00AD3328"/>
    <w:rsid w:val="00AD5961"/>
    <w:rsid w:val="00AD642B"/>
    <w:rsid w:val="00AE311B"/>
    <w:rsid w:val="00AE5115"/>
    <w:rsid w:val="00AF4E75"/>
    <w:rsid w:val="00B0026B"/>
    <w:rsid w:val="00B03273"/>
    <w:rsid w:val="00B039E3"/>
    <w:rsid w:val="00B062FD"/>
    <w:rsid w:val="00B0638D"/>
    <w:rsid w:val="00B06542"/>
    <w:rsid w:val="00B101EB"/>
    <w:rsid w:val="00B10831"/>
    <w:rsid w:val="00B119D9"/>
    <w:rsid w:val="00B11ED7"/>
    <w:rsid w:val="00B14D94"/>
    <w:rsid w:val="00B21E4B"/>
    <w:rsid w:val="00B25FA0"/>
    <w:rsid w:val="00B27275"/>
    <w:rsid w:val="00B2785A"/>
    <w:rsid w:val="00B320F6"/>
    <w:rsid w:val="00B3386A"/>
    <w:rsid w:val="00B33E3F"/>
    <w:rsid w:val="00B35430"/>
    <w:rsid w:val="00B37409"/>
    <w:rsid w:val="00B50B8E"/>
    <w:rsid w:val="00B530C0"/>
    <w:rsid w:val="00B55170"/>
    <w:rsid w:val="00B61086"/>
    <w:rsid w:val="00B6140E"/>
    <w:rsid w:val="00B6245C"/>
    <w:rsid w:val="00B62EF7"/>
    <w:rsid w:val="00B66475"/>
    <w:rsid w:val="00B70E2B"/>
    <w:rsid w:val="00B75B1D"/>
    <w:rsid w:val="00B76766"/>
    <w:rsid w:val="00B875AD"/>
    <w:rsid w:val="00B902C6"/>
    <w:rsid w:val="00B948D1"/>
    <w:rsid w:val="00B9532B"/>
    <w:rsid w:val="00B95A35"/>
    <w:rsid w:val="00B9778F"/>
    <w:rsid w:val="00BA06BB"/>
    <w:rsid w:val="00BA2E29"/>
    <w:rsid w:val="00BA52CF"/>
    <w:rsid w:val="00BA7231"/>
    <w:rsid w:val="00BB26E4"/>
    <w:rsid w:val="00BB4D7E"/>
    <w:rsid w:val="00BB58AA"/>
    <w:rsid w:val="00BB6D1E"/>
    <w:rsid w:val="00BB6D27"/>
    <w:rsid w:val="00BB7D12"/>
    <w:rsid w:val="00BC03DF"/>
    <w:rsid w:val="00BC0D78"/>
    <w:rsid w:val="00BC2A49"/>
    <w:rsid w:val="00BC31FA"/>
    <w:rsid w:val="00BC3939"/>
    <w:rsid w:val="00BC7091"/>
    <w:rsid w:val="00BC722F"/>
    <w:rsid w:val="00BC7361"/>
    <w:rsid w:val="00BD272D"/>
    <w:rsid w:val="00BD3AB1"/>
    <w:rsid w:val="00BD5F81"/>
    <w:rsid w:val="00BD641D"/>
    <w:rsid w:val="00BD6A19"/>
    <w:rsid w:val="00BD6A28"/>
    <w:rsid w:val="00BE0BAE"/>
    <w:rsid w:val="00BE0C67"/>
    <w:rsid w:val="00BE1AB8"/>
    <w:rsid w:val="00BE5E00"/>
    <w:rsid w:val="00BE6034"/>
    <w:rsid w:val="00BE7B00"/>
    <w:rsid w:val="00BE7BF5"/>
    <w:rsid w:val="00BF012C"/>
    <w:rsid w:val="00BF1C77"/>
    <w:rsid w:val="00BF1EB4"/>
    <w:rsid w:val="00BF3C4C"/>
    <w:rsid w:val="00BF5B7D"/>
    <w:rsid w:val="00BF7353"/>
    <w:rsid w:val="00C000A4"/>
    <w:rsid w:val="00C02FA0"/>
    <w:rsid w:val="00C03070"/>
    <w:rsid w:val="00C04EC6"/>
    <w:rsid w:val="00C07014"/>
    <w:rsid w:val="00C0784B"/>
    <w:rsid w:val="00C078AC"/>
    <w:rsid w:val="00C07B9B"/>
    <w:rsid w:val="00C119D0"/>
    <w:rsid w:val="00C12CCD"/>
    <w:rsid w:val="00C15817"/>
    <w:rsid w:val="00C17714"/>
    <w:rsid w:val="00C270FB"/>
    <w:rsid w:val="00C300A6"/>
    <w:rsid w:val="00C300B2"/>
    <w:rsid w:val="00C315BD"/>
    <w:rsid w:val="00C32259"/>
    <w:rsid w:val="00C32F8E"/>
    <w:rsid w:val="00C369FE"/>
    <w:rsid w:val="00C374D7"/>
    <w:rsid w:val="00C4077B"/>
    <w:rsid w:val="00C40F53"/>
    <w:rsid w:val="00C454F6"/>
    <w:rsid w:val="00C50B12"/>
    <w:rsid w:val="00C52897"/>
    <w:rsid w:val="00C534A6"/>
    <w:rsid w:val="00C5712B"/>
    <w:rsid w:val="00C60C1F"/>
    <w:rsid w:val="00C6157D"/>
    <w:rsid w:val="00C62238"/>
    <w:rsid w:val="00C65734"/>
    <w:rsid w:val="00C66B92"/>
    <w:rsid w:val="00C74B66"/>
    <w:rsid w:val="00C80C29"/>
    <w:rsid w:val="00C82142"/>
    <w:rsid w:val="00C82585"/>
    <w:rsid w:val="00C872E8"/>
    <w:rsid w:val="00C90F0C"/>
    <w:rsid w:val="00C913C6"/>
    <w:rsid w:val="00C926E5"/>
    <w:rsid w:val="00C944E0"/>
    <w:rsid w:val="00C95B62"/>
    <w:rsid w:val="00CA1021"/>
    <w:rsid w:val="00CA19E3"/>
    <w:rsid w:val="00CA7F8D"/>
    <w:rsid w:val="00CB28DA"/>
    <w:rsid w:val="00CB2B96"/>
    <w:rsid w:val="00CC05B9"/>
    <w:rsid w:val="00CC0FFF"/>
    <w:rsid w:val="00CC37F9"/>
    <w:rsid w:val="00CC4125"/>
    <w:rsid w:val="00CC5BF1"/>
    <w:rsid w:val="00CC6E5A"/>
    <w:rsid w:val="00CD140E"/>
    <w:rsid w:val="00CD1448"/>
    <w:rsid w:val="00CD6638"/>
    <w:rsid w:val="00CD7D09"/>
    <w:rsid w:val="00CE220F"/>
    <w:rsid w:val="00CE3702"/>
    <w:rsid w:val="00CE590D"/>
    <w:rsid w:val="00CE6A6E"/>
    <w:rsid w:val="00CE7E52"/>
    <w:rsid w:val="00CF3DCC"/>
    <w:rsid w:val="00CF42FB"/>
    <w:rsid w:val="00CF45A0"/>
    <w:rsid w:val="00CF4683"/>
    <w:rsid w:val="00CF575E"/>
    <w:rsid w:val="00CF7AA2"/>
    <w:rsid w:val="00D044F5"/>
    <w:rsid w:val="00D051DF"/>
    <w:rsid w:val="00D109B9"/>
    <w:rsid w:val="00D12364"/>
    <w:rsid w:val="00D13938"/>
    <w:rsid w:val="00D16831"/>
    <w:rsid w:val="00D17B26"/>
    <w:rsid w:val="00D2215D"/>
    <w:rsid w:val="00D22674"/>
    <w:rsid w:val="00D26E1F"/>
    <w:rsid w:val="00D3041A"/>
    <w:rsid w:val="00D41C0D"/>
    <w:rsid w:val="00D47D6E"/>
    <w:rsid w:val="00D504A9"/>
    <w:rsid w:val="00D510D3"/>
    <w:rsid w:val="00D53EA2"/>
    <w:rsid w:val="00D54C09"/>
    <w:rsid w:val="00D559AB"/>
    <w:rsid w:val="00D55CF7"/>
    <w:rsid w:val="00D57246"/>
    <w:rsid w:val="00D61825"/>
    <w:rsid w:val="00D6405E"/>
    <w:rsid w:val="00D645D0"/>
    <w:rsid w:val="00D67DE2"/>
    <w:rsid w:val="00D71B5C"/>
    <w:rsid w:val="00D7435F"/>
    <w:rsid w:val="00D75370"/>
    <w:rsid w:val="00D778B0"/>
    <w:rsid w:val="00D80D3E"/>
    <w:rsid w:val="00D82B8B"/>
    <w:rsid w:val="00D83CAA"/>
    <w:rsid w:val="00D858DB"/>
    <w:rsid w:val="00D86F40"/>
    <w:rsid w:val="00D905AB"/>
    <w:rsid w:val="00D91C93"/>
    <w:rsid w:val="00D91F02"/>
    <w:rsid w:val="00D92F7D"/>
    <w:rsid w:val="00D940D5"/>
    <w:rsid w:val="00D944BA"/>
    <w:rsid w:val="00D95FC8"/>
    <w:rsid w:val="00DA02FD"/>
    <w:rsid w:val="00DA07D1"/>
    <w:rsid w:val="00DA271E"/>
    <w:rsid w:val="00DA4D6D"/>
    <w:rsid w:val="00DB05E5"/>
    <w:rsid w:val="00DB0C08"/>
    <w:rsid w:val="00DB3479"/>
    <w:rsid w:val="00DB7078"/>
    <w:rsid w:val="00DC0207"/>
    <w:rsid w:val="00DC18B5"/>
    <w:rsid w:val="00DC3051"/>
    <w:rsid w:val="00DC41A8"/>
    <w:rsid w:val="00DC45FD"/>
    <w:rsid w:val="00DC6BBE"/>
    <w:rsid w:val="00DC7330"/>
    <w:rsid w:val="00DC7918"/>
    <w:rsid w:val="00DD673C"/>
    <w:rsid w:val="00DE2E7F"/>
    <w:rsid w:val="00DE45C5"/>
    <w:rsid w:val="00DE59C7"/>
    <w:rsid w:val="00DE5C48"/>
    <w:rsid w:val="00DE726E"/>
    <w:rsid w:val="00DF0C3F"/>
    <w:rsid w:val="00DF4309"/>
    <w:rsid w:val="00DF54F6"/>
    <w:rsid w:val="00E025D8"/>
    <w:rsid w:val="00E06CF2"/>
    <w:rsid w:val="00E07A26"/>
    <w:rsid w:val="00E105A1"/>
    <w:rsid w:val="00E22C48"/>
    <w:rsid w:val="00E25AF1"/>
    <w:rsid w:val="00E3657C"/>
    <w:rsid w:val="00E4577A"/>
    <w:rsid w:val="00E50D2C"/>
    <w:rsid w:val="00E50ED5"/>
    <w:rsid w:val="00E5357B"/>
    <w:rsid w:val="00E54295"/>
    <w:rsid w:val="00E5558C"/>
    <w:rsid w:val="00E57F75"/>
    <w:rsid w:val="00E62A8E"/>
    <w:rsid w:val="00E64F8B"/>
    <w:rsid w:val="00E659B9"/>
    <w:rsid w:val="00E66784"/>
    <w:rsid w:val="00E66890"/>
    <w:rsid w:val="00E71755"/>
    <w:rsid w:val="00E83A99"/>
    <w:rsid w:val="00E9319A"/>
    <w:rsid w:val="00E9636F"/>
    <w:rsid w:val="00EA11D4"/>
    <w:rsid w:val="00EA1BB9"/>
    <w:rsid w:val="00EA2438"/>
    <w:rsid w:val="00EA2AB6"/>
    <w:rsid w:val="00EA5C43"/>
    <w:rsid w:val="00EA7AE6"/>
    <w:rsid w:val="00EB283D"/>
    <w:rsid w:val="00EB3D69"/>
    <w:rsid w:val="00EB67E7"/>
    <w:rsid w:val="00EB6C31"/>
    <w:rsid w:val="00EB7035"/>
    <w:rsid w:val="00EC113E"/>
    <w:rsid w:val="00EC1221"/>
    <w:rsid w:val="00EC2347"/>
    <w:rsid w:val="00EC7A0A"/>
    <w:rsid w:val="00ED030C"/>
    <w:rsid w:val="00ED08A6"/>
    <w:rsid w:val="00ED45D1"/>
    <w:rsid w:val="00ED5617"/>
    <w:rsid w:val="00ED6534"/>
    <w:rsid w:val="00EE221D"/>
    <w:rsid w:val="00EE4114"/>
    <w:rsid w:val="00EE45AE"/>
    <w:rsid w:val="00EE470D"/>
    <w:rsid w:val="00EE5FDA"/>
    <w:rsid w:val="00EE6312"/>
    <w:rsid w:val="00EE6EC0"/>
    <w:rsid w:val="00EF0304"/>
    <w:rsid w:val="00EF1C2A"/>
    <w:rsid w:val="00EF1F1D"/>
    <w:rsid w:val="00EF491F"/>
    <w:rsid w:val="00F01725"/>
    <w:rsid w:val="00F049B8"/>
    <w:rsid w:val="00F0566D"/>
    <w:rsid w:val="00F1167B"/>
    <w:rsid w:val="00F11C77"/>
    <w:rsid w:val="00F1594A"/>
    <w:rsid w:val="00F16DA5"/>
    <w:rsid w:val="00F25235"/>
    <w:rsid w:val="00F270CD"/>
    <w:rsid w:val="00F2712A"/>
    <w:rsid w:val="00F303CB"/>
    <w:rsid w:val="00F314A1"/>
    <w:rsid w:val="00F316DD"/>
    <w:rsid w:val="00F31907"/>
    <w:rsid w:val="00F32D50"/>
    <w:rsid w:val="00F37DC5"/>
    <w:rsid w:val="00F4131D"/>
    <w:rsid w:val="00F42ECC"/>
    <w:rsid w:val="00F43451"/>
    <w:rsid w:val="00F43DD3"/>
    <w:rsid w:val="00F455A7"/>
    <w:rsid w:val="00F46B55"/>
    <w:rsid w:val="00F47F5F"/>
    <w:rsid w:val="00F47F93"/>
    <w:rsid w:val="00F508E0"/>
    <w:rsid w:val="00F50A53"/>
    <w:rsid w:val="00F54401"/>
    <w:rsid w:val="00F57246"/>
    <w:rsid w:val="00F65E89"/>
    <w:rsid w:val="00F67E2A"/>
    <w:rsid w:val="00F71456"/>
    <w:rsid w:val="00F7297E"/>
    <w:rsid w:val="00F76559"/>
    <w:rsid w:val="00F76EDF"/>
    <w:rsid w:val="00F77D68"/>
    <w:rsid w:val="00F805DF"/>
    <w:rsid w:val="00F83E8F"/>
    <w:rsid w:val="00F83E9D"/>
    <w:rsid w:val="00F8451E"/>
    <w:rsid w:val="00F879C6"/>
    <w:rsid w:val="00F9021F"/>
    <w:rsid w:val="00F9283C"/>
    <w:rsid w:val="00F96BA7"/>
    <w:rsid w:val="00FA2BD6"/>
    <w:rsid w:val="00FA3335"/>
    <w:rsid w:val="00FA6789"/>
    <w:rsid w:val="00FB0795"/>
    <w:rsid w:val="00FB2B7E"/>
    <w:rsid w:val="00FC005E"/>
    <w:rsid w:val="00FD07D7"/>
    <w:rsid w:val="00FD127B"/>
    <w:rsid w:val="00FD206F"/>
    <w:rsid w:val="00FD3815"/>
    <w:rsid w:val="00FD4AE9"/>
    <w:rsid w:val="00FD533C"/>
    <w:rsid w:val="00FD6693"/>
    <w:rsid w:val="00FD6D93"/>
    <w:rsid w:val="00FE5624"/>
    <w:rsid w:val="00FE6075"/>
    <w:rsid w:val="00FF0125"/>
    <w:rsid w:val="00FF492A"/>
    <w:rsid w:val="00FF603A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7512E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  <w:lang w:val="x-none" w:eastAsia="x-none" w:bidi="lo-LA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716A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jc w:val="center"/>
    </w:pPr>
    <w:rPr>
      <w:b/>
      <w:bCs/>
      <w:sz w:val="28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szCs w:val="19"/>
    </w:r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CB28DA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895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rindinistekstas1">
    <w:name w:val="Pagrindinis tekstas1"/>
    <w:rsid w:val="00797784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1Diagrama">
    <w:name w:val="Antraštė 1 Diagrama"/>
    <w:link w:val="Antrat1"/>
    <w:rsid w:val="0097512E"/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Pagrindinistekstas2">
    <w:name w:val="Body Text 2"/>
    <w:basedOn w:val="prastasis"/>
    <w:link w:val="Pagrindinistekstas2Diagrama"/>
    <w:rsid w:val="0097512E"/>
    <w:pPr>
      <w:spacing w:after="120" w:line="480" w:lineRule="auto"/>
    </w:pPr>
    <w:rPr>
      <w:rFonts w:cs="Arial Unicode MS"/>
      <w:lang w:val="x-none" w:bidi="lo-LA"/>
    </w:rPr>
  </w:style>
  <w:style w:type="character" w:customStyle="1" w:styleId="Pagrindinistekstas2Diagrama">
    <w:name w:val="Pagrindinis tekstas 2 Diagrama"/>
    <w:link w:val="Pagrindinistekstas2"/>
    <w:rsid w:val="0097512E"/>
    <w:rPr>
      <w:sz w:val="24"/>
      <w:szCs w:val="24"/>
      <w:lang w:val="x-none" w:eastAsia="en-US"/>
    </w:rPr>
  </w:style>
  <w:style w:type="paragraph" w:styleId="Pagrindinistekstas">
    <w:name w:val="Body Text"/>
    <w:basedOn w:val="prastasis"/>
    <w:link w:val="PagrindinistekstasDiagrama"/>
    <w:unhideWhenUsed/>
    <w:rsid w:val="0097512E"/>
    <w:pPr>
      <w:spacing w:after="120"/>
    </w:pPr>
    <w:rPr>
      <w:rFonts w:cs="Arial Unicode MS"/>
      <w:lang w:val="x-none" w:eastAsia="x-none" w:bidi="lo-LA"/>
    </w:rPr>
  </w:style>
  <w:style w:type="character" w:customStyle="1" w:styleId="PagrindinistekstasDiagrama">
    <w:name w:val="Pagrindinis tekstas Diagrama"/>
    <w:link w:val="Pagrindinistekstas"/>
    <w:rsid w:val="0097512E"/>
    <w:rPr>
      <w:sz w:val="24"/>
      <w:szCs w:val="24"/>
      <w:lang w:val="x-none" w:eastAsia="x-none"/>
    </w:rPr>
  </w:style>
  <w:style w:type="paragraph" w:customStyle="1" w:styleId="mazas">
    <w:name w:val="mazas"/>
    <w:basedOn w:val="prastasis"/>
    <w:rsid w:val="0097512E"/>
    <w:pPr>
      <w:spacing w:before="100" w:beforeAutospacing="1" w:after="100" w:afterAutospacing="1"/>
    </w:pPr>
    <w:rPr>
      <w:lang w:val="en-US"/>
    </w:rPr>
  </w:style>
  <w:style w:type="paragraph" w:styleId="prastasistinklapis">
    <w:name w:val="Normal (Web)"/>
    <w:basedOn w:val="prastasis"/>
    <w:rsid w:val="00CC0FFF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rsid w:val="00123FE3"/>
    <w:pPr>
      <w:spacing w:before="100" w:beforeAutospacing="1" w:after="100" w:afterAutospacing="1"/>
    </w:pPr>
    <w:rPr>
      <w:lang w:eastAsia="lt-LT"/>
    </w:rPr>
  </w:style>
  <w:style w:type="paragraph" w:customStyle="1" w:styleId="BodyText1">
    <w:name w:val="Body Text1"/>
    <w:rsid w:val="00123FE3"/>
    <w:pPr>
      <w:ind w:firstLine="312"/>
      <w:jc w:val="both"/>
    </w:pPr>
    <w:rPr>
      <w:rFonts w:ascii="TimesLT" w:hAnsi="TimesLT"/>
      <w:lang w:val="en-US" w:eastAsia="en-US"/>
    </w:rPr>
  </w:style>
  <w:style w:type="character" w:styleId="Hipersaitas">
    <w:name w:val="Hyperlink"/>
    <w:rsid w:val="00157827"/>
    <w:rPr>
      <w:color w:val="000000"/>
      <w:u w:val="single"/>
    </w:rPr>
  </w:style>
  <w:style w:type="character" w:customStyle="1" w:styleId="Antrat2Diagrama">
    <w:name w:val="Antraštė 2 Diagrama"/>
    <w:link w:val="Antrat2"/>
    <w:semiHidden/>
    <w:rsid w:val="00716AE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7512E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  <w:lang w:val="x-none" w:eastAsia="x-none" w:bidi="lo-LA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716A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jc w:val="center"/>
    </w:pPr>
    <w:rPr>
      <w:b/>
      <w:bCs/>
      <w:sz w:val="28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szCs w:val="19"/>
    </w:r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CB28DA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895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rindinistekstas1">
    <w:name w:val="Pagrindinis tekstas1"/>
    <w:rsid w:val="00797784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1Diagrama">
    <w:name w:val="Antraštė 1 Diagrama"/>
    <w:link w:val="Antrat1"/>
    <w:rsid w:val="0097512E"/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Pagrindinistekstas2">
    <w:name w:val="Body Text 2"/>
    <w:basedOn w:val="prastasis"/>
    <w:link w:val="Pagrindinistekstas2Diagrama"/>
    <w:rsid w:val="0097512E"/>
    <w:pPr>
      <w:spacing w:after="120" w:line="480" w:lineRule="auto"/>
    </w:pPr>
    <w:rPr>
      <w:rFonts w:cs="Arial Unicode MS"/>
      <w:lang w:val="x-none" w:bidi="lo-LA"/>
    </w:rPr>
  </w:style>
  <w:style w:type="character" w:customStyle="1" w:styleId="Pagrindinistekstas2Diagrama">
    <w:name w:val="Pagrindinis tekstas 2 Diagrama"/>
    <w:link w:val="Pagrindinistekstas2"/>
    <w:rsid w:val="0097512E"/>
    <w:rPr>
      <w:sz w:val="24"/>
      <w:szCs w:val="24"/>
      <w:lang w:val="x-none" w:eastAsia="en-US"/>
    </w:rPr>
  </w:style>
  <w:style w:type="paragraph" w:styleId="Pagrindinistekstas">
    <w:name w:val="Body Text"/>
    <w:basedOn w:val="prastasis"/>
    <w:link w:val="PagrindinistekstasDiagrama"/>
    <w:unhideWhenUsed/>
    <w:rsid w:val="0097512E"/>
    <w:pPr>
      <w:spacing w:after="120"/>
    </w:pPr>
    <w:rPr>
      <w:rFonts w:cs="Arial Unicode MS"/>
      <w:lang w:val="x-none" w:eastAsia="x-none" w:bidi="lo-LA"/>
    </w:rPr>
  </w:style>
  <w:style w:type="character" w:customStyle="1" w:styleId="PagrindinistekstasDiagrama">
    <w:name w:val="Pagrindinis tekstas Diagrama"/>
    <w:link w:val="Pagrindinistekstas"/>
    <w:rsid w:val="0097512E"/>
    <w:rPr>
      <w:sz w:val="24"/>
      <w:szCs w:val="24"/>
      <w:lang w:val="x-none" w:eastAsia="x-none"/>
    </w:rPr>
  </w:style>
  <w:style w:type="paragraph" w:customStyle="1" w:styleId="mazas">
    <w:name w:val="mazas"/>
    <w:basedOn w:val="prastasis"/>
    <w:rsid w:val="0097512E"/>
    <w:pPr>
      <w:spacing w:before="100" w:beforeAutospacing="1" w:after="100" w:afterAutospacing="1"/>
    </w:pPr>
    <w:rPr>
      <w:lang w:val="en-US"/>
    </w:rPr>
  </w:style>
  <w:style w:type="paragraph" w:styleId="prastasistinklapis">
    <w:name w:val="Normal (Web)"/>
    <w:basedOn w:val="prastasis"/>
    <w:rsid w:val="00CC0FFF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rsid w:val="00123FE3"/>
    <w:pPr>
      <w:spacing w:before="100" w:beforeAutospacing="1" w:after="100" w:afterAutospacing="1"/>
    </w:pPr>
    <w:rPr>
      <w:lang w:eastAsia="lt-LT"/>
    </w:rPr>
  </w:style>
  <w:style w:type="paragraph" w:customStyle="1" w:styleId="BodyText1">
    <w:name w:val="Body Text1"/>
    <w:rsid w:val="00123FE3"/>
    <w:pPr>
      <w:ind w:firstLine="312"/>
      <w:jc w:val="both"/>
    </w:pPr>
    <w:rPr>
      <w:rFonts w:ascii="TimesLT" w:hAnsi="TimesLT"/>
      <w:lang w:val="en-US" w:eastAsia="en-US"/>
    </w:rPr>
  </w:style>
  <w:style w:type="character" w:styleId="Hipersaitas">
    <w:name w:val="Hyperlink"/>
    <w:rsid w:val="00157827"/>
    <w:rPr>
      <w:color w:val="000000"/>
      <w:u w:val="single"/>
    </w:rPr>
  </w:style>
  <w:style w:type="character" w:customStyle="1" w:styleId="Antrat2Diagrama">
    <w:name w:val="Antraštė 2 Diagrama"/>
    <w:link w:val="Antrat2"/>
    <w:semiHidden/>
    <w:rsid w:val="00716AE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rppis.kretinga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C639-42C9-4431-B066-64D70624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3298</Words>
  <Characters>1880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KRETINGOS RAJONO SAVIVALDYBĖS VALDYBA</vt:lpstr>
      <vt:lpstr>KRETINGOS RAJONO SAVIVALDYBĖS VALDYBA</vt:lpstr>
    </vt:vector>
  </TitlesOfParts>
  <Company>Svietimas</Company>
  <LinksUpToDate>false</LinksUpToDate>
  <CharactersWithSpaces>5168</CharactersWithSpaces>
  <SharedDoc>false</SharedDoc>
  <HLinks>
    <vt:vector size="12" baseType="variant">
      <vt:variant>
        <vt:i4>3801188</vt:i4>
      </vt:variant>
      <vt:variant>
        <vt:i4>3</vt:i4>
      </vt:variant>
      <vt:variant>
        <vt:i4>0</vt:i4>
      </vt:variant>
      <vt:variant>
        <vt:i4>5</vt:i4>
      </vt:variant>
      <vt:variant>
        <vt:lpwstr>https://vrppis.kretinga.lt/</vt:lpwstr>
      </vt:variant>
      <vt:variant>
        <vt:lpwstr/>
      </vt:variant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https://vrppis.kretinga.lt/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VALDYBA</dc:title>
  <dc:creator>Linita</dc:creator>
  <cp:lastModifiedBy>user</cp:lastModifiedBy>
  <cp:revision>7</cp:revision>
  <cp:lastPrinted>2014-04-14T08:58:00Z</cp:lastPrinted>
  <dcterms:created xsi:type="dcterms:W3CDTF">2014-04-16T07:52:00Z</dcterms:created>
  <dcterms:modified xsi:type="dcterms:W3CDTF">2014-04-25T08:33:00Z</dcterms:modified>
</cp:coreProperties>
</file>