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435E0E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   </w:t>
      </w:r>
      <w:r w:rsidR="00341E82"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46DD1" w:rsidRDefault="00646DD1" w:rsidP="00513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9A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sz w:val="24"/>
          <w:szCs w:val="24"/>
        </w:rPr>
        <w:t xml:space="preserve">KRETINGOS RAJONO SAVIVALDYBĖS TARYBOS 2011-01-27 SPRENDIMO </w:t>
      </w:r>
      <w:r w:rsidR="0051327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NR. T2-17 „DĖL SAVIVALDYBĖS NUOLATINĖS STATYBOS KOMISIJOS SUDARYMO, JOS NUOSTATŲ IR DARBO REGLAMENTO PATVIRTINIMO“ P</w:t>
      </w:r>
      <w:r w:rsidR="008B0310">
        <w:rPr>
          <w:rFonts w:ascii="Times New Roman" w:hAnsi="Times New Roman" w:cs="Times New Roman"/>
          <w:b/>
          <w:sz w:val="24"/>
          <w:szCs w:val="24"/>
        </w:rPr>
        <w:t>RIPAŽINIMO NETEKUSIU GALIOS</w:t>
      </w:r>
    </w:p>
    <w:p w:rsidR="00435E0E" w:rsidRPr="00B94ABD" w:rsidRDefault="00435E0E" w:rsidP="00435E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m. </w:t>
      </w:r>
      <w:r w:rsidR="00D60DE9">
        <w:rPr>
          <w:rFonts w:ascii="Times New Roman" w:hAnsi="Times New Roman" w:cs="Times New Roman"/>
          <w:sz w:val="24"/>
          <w:szCs w:val="24"/>
        </w:rPr>
        <w:t xml:space="preserve">kovo </w:t>
      </w:r>
      <w:r w:rsidR="00513278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d. Nr. </w:t>
      </w:r>
      <w:r w:rsidR="00435E0E">
        <w:rPr>
          <w:rFonts w:ascii="Times New Roman" w:hAnsi="Times New Roman" w:cs="Times New Roman"/>
          <w:sz w:val="24"/>
          <w:szCs w:val="24"/>
        </w:rPr>
        <w:t>T</w:t>
      </w:r>
      <w:r w:rsidR="00513278">
        <w:rPr>
          <w:rFonts w:ascii="Times New Roman" w:hAnsi="Times New Roman" w:cs="Times New Roman"/>
          <w:sz w:val="24"/>
          <w:szCs w:val="24"/>
        </w:rPr>
        <w:t>2</w:t>
      </w:r>
      <w:r w:rsidR="00435E0E">
        <w:rPr>
          <w:rFonts w:ascii="Times New Roman" w:hAnsi="Times New Roman" w:cs="Times New Roman"/>
          <w:sz w:val="24"/>
          <w:szCs w:val="24"/>
        </w:rPr>
        <w:t>-</w:t>
      </w:r>
      <w:r w:rsidR="00E30594">
        <w:rPr>
          <w:rFonts w:ascii="Times New Roman" w:hAnsi="Times New Roman" w:cs="Times New Roman"/>
          <w:sz w:val="24"/>
          <w:szCs w:val="24"/>
        </w:rPr>
        <w:t>121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2352E" w:rsidRPr="00C2352E" w:rsidRDefault="00F6169A" w:rsidP="00C2352E">
      <w:pPr>
        <w:spacing w:after="0" w:line="240" w:lineRule="auto"/>
        <w:ind w:left="-57" w:firstLine="7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52E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882FBA" w:rsidRPr="00C2352E">
        <w:rPr>
          <w:rFonts w:ascii="Times New Roman" w:eastAsia="Calibri" w:hAnsi="Times New Roman" w:cs="Times New Roman"/>
          <w:sz w:val="24"/>
          <w:szCs w:val="24"/>
        </w:rPr>
        <w:t>Lietuvos Respublikos vietos savivaldos įstatymo 18 straipsnio 1 dalimi,</w:t>
      </w:r>
      <w:r w:rsidR="00317A9C" w:rsidRPr="00C2352E">
        <w:rPr>
          <w:rFonts w:ascii="Times New Roman" w:eastAsia="Calibri" w:hAnsi="Times New Roman" w:cs="Times New Roman"/>
          <w:sz w:val="24"/>
          <w:szCs w:val="24"/>
        </w:rPr>
        <w:t xml:space="preserve"> Kre</w:t>
      </w:r>
      <w:r w:rsidR="007253AA" w:rsidRPr="00C2352E">
        <w:rPr>
          <w:rFonts w:ascii="Times New Roman" w:eastAsia="Calibri" w:hAnsi="Times New Roman" w:cs="Times New Roman"/>
          <w:sz w:val="24"/>
          <w:szCs w:val="24"/>
        </w:rPr>
        <w:t xml:space="preserve">tingos </w:t>
      </w:r>
      <w:r w:rsidRPr="00C2352E">
        <w:rPr>
          <w:rFonts w:ascii="Times New Roman" w:hAnsi="Times New Roman" w:cs="Times New Roman"/>
          <w:sz w:val="24"/>
          <w:szCs w:val="24"/>
        </w:rPr>
        <w:t>savivaldybės taryba  n u s p r e n d ž i a:</w:t>
      </w:r>
      <w:r w:rsidR="00C2352E" w:rsidRPr="00C235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2352E" w:rsidRPr="00C2352E" w:rsidRDefault="00C2352E" w:rsidP="00C2352E">
      <w:pPr>
        <w:spacing w:after="0" w:line="240" w:lineRule="auto"/>
        <w:ind w:left="-57" w:firstLine="7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52E">
        <w:rPr>
          <w:rFonts w:ascii="Times New Roman" w:eastAsia="Calibri" w:hAnsi="Times New Roman" w:cs="Times New Roman"/>
          <w:sz w:val="24"/>
          <w:szCs w:val="24"/>
        </w:rPr>
        <w:t xml:space="preserve">1.  </w:t>
      </w:r>
      <w:r>
        <w:rPr>
          <w:rFonts w:ascii="Times New Roman" w:eastAsia="Calibri" w:hAnsi="Times New Roman" w:cs="Times New Roman"/>
          <w:sz w:val="24"/>
          <w:szCs w:val="24"/>
        </w:rPr>
        <w:t>Pripažinti netekusiu galios Kretingos rajono savivaldybės  tarybos 2011-01-27 sprendimą</w:t>
      </w:r>
      <w:r w:rsidR="00D5375A">
        <w:rPr>
          <w:rFonts w:ascii="Times New Roman" w:eastAsia="Calibri" w:hAnsi="Times New Roman" w:cs="Times New Roman"/>
          <w:sz w:val="24"/>
          <w:szCs w:val="24"/>
        </w:rPr>
        <w:t xml:space="preserve"> Nr.T2-17</w:t>
      </w:r>
      <w:r w:rsidR="008233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„Dėl savivaldybės Nuolatinės statybos komisijos sudarymo, jos nuostatų tvirtinimo ir darbo reglamento patvirtinimo“.  </w:t>
      </w:r>
    </w:p>
    <w:p w:rsidR="00C2352E" w:rsidRPr="00C2352E" w:rsidRDefault="00C2352E" w:rsidP="00C235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352E">
        <w:rPr>
          <w:rFonts w:ascii="Times New Roman" w:eastAsia="Calibri" w:hAnsi="Times New Roman" w:cs="Times New Roman"/>
          <w:color w:val="000000"/>
          <w:sz w:val="24"/>
          <w:szCs w:val="24"/>
        </w:rPr>
        <w:t>2. Šis sprendimas gali būti skundžiamas</w:t>
      </w:r>
      <w:r w:rsidRPr="00C2352E">
        <w:rPr>
          <w:rFonts w:ascii="Times New Roman" w:eastAsia="Calibri" w:hAnsi="Times New Roman" w:cs="Times New Roman"/>
          <w:sz w:val="24"/>
          <w:szCs w:val="24"/>
        </w:rPr>
        <w:t xml:space="preserve"> teismui Administracinių bylų teisenos įstatymo nustatyta tvarka.</w:t>
      </w:r>
    </w:p>
    <w:p w:rsidR="00D961B0" w:rsidRDefault="00D961B0" w:rsidP="00B74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E0E" w:rsidRDefault="00435E0E" w:rsidP="00B74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85A" w:rsidRDefault="00341E82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66E1">
        <w:rPr>
          <w:rFonts w:ascii="Times New Roman" w:hAnsi="Times New Roman" w:cs="Times New Roman"/>
          <w:sz w:val="24"/>
          <w:szCs w:val="24"/>
        </w:rPr>
        <w:tab/>
      </w:r>
      <w:r w:rsidR="00513278">
        <w:rPr>
          <w:rFonts w:ascii="Times New Roman" w:hAnsi="Times New Roman" w:cs="Times New Roman"/>
          <w:sz w:val="24"/>
          <w:szCs w:val="24"/>
        </w:rPr>
        <w:t xml:space="preserve">                                   Juozas Mažeika</w:t>
      </w:r>
      <w:r w:rsidR="00001BDE">
        <w:rPr>
          <w:rFonts w:ascii="Times New Roman" w:hAnsi="Times New Roman" w:cs="Times New Roman"/>
          <w:sz w:val="24"/>
          <w:szCs w:val="24"/>
        </w:rPr>
        <w:tab/>
      </w:r>
    </w:p>
    <w:p w:rsidR="00B84D5D" w:rsidRDefault="00B84D5D" w:rsidP="00B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78" w:rsidRDefault="00513278" w:rsidP="00B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78" w:rsidRDefault="00513278" w:rsidP="00B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78" w:rsidRDefault="00513278" w:rsidP="00B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78" w:rsidRDefault="00513278" w:rsidP="00B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78" w:rsidRDefault="00513278" w:rsidP="00B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78" w:rsidRDefault="00513278" w:rsidP="00B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78" w:rsidRDefault="00513278" w:rsidP="00B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78" w:rsidRDefault="00513278" w:rsidP="00B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78" w:rsidRDefault="00513278" w:rsidP="00B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78" w:rsidRDefault="00513278" w:rsidP="00B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78" w:rsidRDefault="00513278" w:rsidP="00B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78" w:rsidRDefault="00513278" w:rsidP="00B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78" w:rsidRDefault="00513278" w:rsidP="00B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78" w:rsidRDefault="00513278" w:rsidP="00B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78" w:rsidRDefault="00513278" w:rsidP="00B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78" w:rsidRDefault="00513278" w:rsidP="00B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78" w:rsidRDefault="00513278" w:rsidP="00B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78" w:rsidRDefault="00513278" w:rsidP="00B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78" w:rsidRDefault="00513278" w:rsidP="00B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78" w:rsidRDefault="00513278" w:rsidP="00B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78" w:rsidRDefault="00513278" w:rsidP="00B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78" w:rsidRDefault="00513278" w:rsidP="00B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78" w:rsidRDefault="00513278" w:rsidP="00B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78" w:rsidRDefault="00513278" w:rsidP="00B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78" w:rsidRDefault="00513278" w:rsidP="00B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08F" w:rsidRDefault="0079008F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08F">
        <w:rPr>
          <w:rFonts w:ascii="Times New Roman" w:hAnsi="Times New Roman" w:cs="Times New Roman"/>
          <w:sz w:val="24"/>
          <w:szCs w:val="24"/>
        </w:rPr>
        <w:t xml:space="preserve">Ina </w:t>
      </w:r>
      <w:proofErr w:type="spellStart"/>
      <w:r w:rsidRPr="0079008F">
        <w:rPr>
          <w:rFonts w:ascii="Times New Roman" w:hAnsi="Times New Roman" w:cs="Times New Roman"/>
          <w:sz w:val="24"/>
          <w:szCs w:val="24"/>
        </w:rPr>
        <w:t>Sviderskienė</w:t>
      </w:r>
      <w:proofErr w:type="spellEnd"/>
      <w:r w:rsidRPr="007900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sectPr w:rsidR="0079008F" w:rsidSect="00513278">
      <w:headerReference w:type="default" r:id="rId10"/>
      <w:headerReference w:type="first" r:id="rId11"/>
      <w:pgSz w:w="11906" w:h="16838" w:code="9"/>
      <w:pgMar w:top="709" w:right="567" w:bottom="70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F53" w:rsidRDefault="000C1F53" w:rsidP="00D766E1">
      <w:pPr>
        <w:spacing w:after="0" w:line="240" w:lineRule="auto"/>
      </w:pPr>
      <w:r>
        <w:separator/>
      </w:r>
    </w:p>
  </w:endnote>
  <w:endnote w:type="continuationSeparator" w:id="0">
    <w:p w:rsidR="000C1F53" w:rsidRDefault="000C1F5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F53" w:rsidRDefault="000C1F53" w:rsidP="00D766E1">
      <w:pPr>
        <w:spacing w:after="0" w:line="240" w:lineRule="auto"/>
      </w:pPr>
      <w:r>
        <w:separator/>
      </w:r>
    </w:p>
  </w:footnote>
  <w:footnote w:type="continuationSeparator" w:id="0">
    <w:p w:rsidR="000C1F53" w:rsidRDefault="000C1F53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DE2EB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2294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327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B6D" w:rsidRPr="00155B6D" w:rsidRDefault="00155B6D" w:rsidP="00155B6D">
    <w:pPr>
      <w:pStyle w:val="Antrats"/>
      <w:ind w:left="6521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</w:t>
    </w:r>
    <w:r w:rsidR="00435E0E">
      <w:rPr>
        <w:rFonts w:ascii="Times New Roman" w:hAnsi="Times New Roman" w:cs="Times New Roman"/>
        <w:b/>
        <w:sz w:val="24"/>
        <w:szCs w:val="24"/>
      </w:rP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018"/>
    <w:multiLevelType w:val="hybridMultilevel"/>
    <w:tmpl w:val="68E4887A"/>
    <w:lvl w:ilvl="0" w:tplc="0D082C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C5556"/>
    <w:multiLevelType w:val="hybridMultilevel"/>
    <w:tmpl w:val="1E8C3D38"/>
    <w:lvl w:ilvl="0" w:tplc="9BEC3B7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32E712A8"/>
    <w:multiLevelType w:val="hybridMultilevel"/>
    <w:tmpl w:val="34AC253C"/>
    <w:lvl w:ilvl="0" w:tplc="D312D92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39C"/>
    <w:rsid w:val="000017A1"/>
    <w:rsid w:val="00001BDE"/>
    <w:rsid w:val="0003080D"/>
    <w:rsid w:val="00030B37"/>
    <w:rsid w:val="0003161F"/>
    <w:rsid w:val="00053B03"/>
    <w:rsid w:val="00054C25"/>
    <w:rsid w:val="000601AD"/>
    <w:rsid w:val="00061407"/>
    <w:rsid w:val="000657EC"/>
    <w:rsid w:val="000749E0"/>
    <w:rsid w:val="00076E47"/>
    <w:rsid w:val="00081ABE"/>
    <w:rsid w:val="00083057"/>
    <w:rsid w:val="00094723"/>
    <w:rsid w:val="000A073E"/>
    <w:rsid w:val="000A161D"/>
    <w:rsid w:val="000A2B41"/>
    <w:rsid w:val="000B4C35"/>
    <w:rsid w:val="000B6175"/>
    <w:rsid w:val="000C1F53"/>
    <w:rsid w:val="000C2303"/>
    <w:rsid w:val="000D1F86"/>
    <w:rsid w:val="000D53A7"/>
    <w:rsid w:val="000F471B"/>
    <w:rsid w:val="00123AD1"/>
    <w:rsid w:val="001241C2"/>
    <w:rsid w:val="00134A62"/>
    <w:rsid w:val="0014047A"/>
    <w:rsid w:val="00140EF4"/>
    <w:rsid w:val="00142456"/>
    <w:rsid w:val="00155B6D"/>
    <w:rsid w:val="00165D3F"/>
    <w:rsid w:val="00165F8B"/>
    <w:rsid w:val="00166035"/>
    <w:rsid w:val="00167BBA"/>
    <w:rsid w:val="001764F5"/>
    <w:rsid w:val="001B6CAB"/>
    <w:rsid w:val="001C688F"/>
    <w:rsid w:val="001C757C"/>
    <w:rsid w:val="001E0F01"/>
    <w:rsid w:val="001E607B"/>
    <w:rsid w:val="001F4FAC"/>
    <w:rsid w:val="00213CA8"/>
    <w:rsid w:val="002153F4"/>
    <w:rsid w:val="00231101"/>
    <w:rsid w:val="00232FF4"/>
    <w:rsid w:val="00234152"/>
    <w:rsid w:val="00240FCD"/>
    <w:rsid w:val="002615E0"/>
    <w:rsid w:val="00282538"/>
    <w:rsid w:val="002C473E"/>
    <w:rsid w:val="002C799F"/>
    <w:rsid w:val="002D3A76"/>
    <w:rsid w:val="002D7273"/>
    <w:rsid w:val="002F4516"/>
    <w:rsid w:val="002F60F1"/>
    <w:rsid w:val="002F727D"/>
    <w:rsid w:val="002F7684"/>
    <w:rsid w:val="00311998"/>
    <w:rsid w:val="00317A9C"/>
    <w:rsid w:val="003271C2"/>
    <w:rsid w:val="00327D77"/>
    <w:rsid w:val="00332447"/>
    <w:rsid w:val="00333F1B"/>
    <w:rsid w:val="00341DA7"/>
    <w:rsid w:val="00341E82"/>
    <w:rsid w:val="00360B0F"/>
    <w:rsid w:val="0036544F"/>
    <w:rsid w:val="00380809"/>
    <w:rsid w:val="00391AB6"/>
    <w:rsid w:val="003B60AE"/>
    <w:rsid w:val="003B7AD9"/>
    <w:rsid w:val="003F54E9"/>
    <w:rsid w:val="003F6F30"/>
    <w:rsid w:val="00415FB0"/>
    <w:rsid w:val="00421B3A"/>
    <w:rsid w:val="004317BE"/>
    <w:rsid w:val="0043277C"/>
    <w:rsid w:val="00435E0E"/>
    <w:rsid w:val="004424BE"/>
    <w:rsid w:val="0045362A"/>
    <w:rsid w:val="004652F7"/>
    <w:rsid w:val="00466BB7"/>
    <w:rsid w:val="0047641F"/>
    <w:rsid w:val="004817D0"/>
    <w:rsid w:val="004914C9"/>
    <w:rsid w:val="00494F56"/>
    <w:rsid w:val="004A202A"/>
    <w:rsid w:val="004C3127"/>
    <w:rsid w:val="004E3414"/>
    <w:rsid w:val="004F618C"/>
    <w:rsid w:val="005103E1"/>
    <w:rsid w:val="00511F13"/>
    <w:rsid w:val="00513278"/>
    <w:rsid w:val="00566DAD"/>
    <w:rsid w:val="00567205"/>
    <w:rsid w:val="00583BC8"/>
    <w:rsid w:val="005902F1"/>
    <w:rsid w:val="0059643E"/>
    <w:rsid w:val="00597920"/>
    <w:rsid w:val="005A439C"/>
    <w:rsid w:val="005A63F4"/>
    <w:rsid w:val="005B3C2D"/>
    <w:rsid w:val="005B450E"/>
    <w:rsid w:val="005C54B7"/>
    <w:rsid w:val="005C7298"/>
    <w:rsid w:val="005D7E9F"/>
    <w:rsid w:val="005E4A8D"/>
    <w:rsid w:val="005F306B"/>
    <w:rsid w:val="00612B41"/>
    <w:rsid w:val="0062224C"/>
    <w:rsid w:val="0062519E"/>
    <w:rsid w:val="006300A8"/>
    <w:rsid w:val="00634939"/>
    <w:rsid w:val="00646DD1"/>
    <w:rsid w:val="0065650F"/>
    <w:rsid w:val="0066674D"/>
    <w:rsid w:val="00671713"/>
    <w:rsid w:val="0068188D"/>
    <w:rsid w:val="00690EC6"/>
    <w:rsid w:val="00691C67"/>
    <w:rsid w:val="006932F8"/>
    <w:rsid w:val="006A0861"/>
    <w:rsid w:val="006B6374"/>
    <w:rsid w:val="006D7F1A"/>
    <w:rsid w:val="006F14A2"/>
    <w:rsid w:val="006F5A4D"/>
    <w:rsid w:val="006F6983"/>
    <w:rsid w:val="00702D80"/>
    <w:rsid w:val="00714028"/>
    <w:rsid w:val="007253AA"/>
    <w:rsid w:val="007334FF"/>
    <w:rsid w:val="00737E75"/>
    <w:rsid w:val="00743040"/>
    <w:rsid w:val="007538C7"/>
    <w:rsid w:val="00771E41"/>
    <w:rsid w:val="0079008F"/>
    <w:rsid w:val="007A0198"/>
    <w:rsid w:val="007A6413"/>
    <w:rsid w:val="007A663F"/>
    <w:rsid w:val="007B2D5E"/>
    <w:rsid w:val="007B52F4"/>
    <w:rsid w:val="007C1C6E"/>
    <w:rsid w:val="007C4736"/>
    <w:rsid w:val="007D173F"/>
    <w:rsid w:val="007D3D85"/>
    <w:rsid w:val="007D480D"/>
    <w:rsid w:val="007F0269"/>
    <w:rsid w:val="0080426D"/>
    <w:rsid w:val="00804EE9"/>
    <w:rsid w:val="00822294"/>
    <w:rsid w:val="00822C74"/>
    <w:rsid w:val="0082333C"/>
    <w:rsid w:val="00840EE3"/>
    <w:rsid w:val="008442DB"/>
    <w:rsid w:val="00856839"/>
    <w:rsid w:val="00857899"/>
    <w:rsid w:val="00860220"/>
    <w:rsid w:val="00861991"/>
    <w:rsid w:val="0088012A"/>
    <w:rsid w:val="00882FBA"/>
    <w:rsid w:val="00884C09"/>
    <w:rsid w:val="00887848"/>
    <w:rsid w:val="00891E1D"/>
    <w:rsid w:val="00894585"/>
    <w:rsid w:val="008A1BB3"/>
    <w:rsid w:val="008A370E"/>
    <w:rsid w:val="008A4DC9"/>
    <w:rsid w:val="008B0310"/>
    <w:rsid w:val="008D1B63"/>
    <w:rsid w:val="008D4622"/>
    <w:rsid w:val="008E597D"/>
    <w:rsid w:val="008F22A2"/>
    <w:rsid w:val="00910381"/>
    <w:rsid w:val="00931D7C"/>
    <w:rsid w:val="00932803"/>
    <w:rsid w:val="00933DE3"/>
    <w:rsid w:val="00937441"/>
    <w:rsid w:val="0094085A"/>
    <w:rsid w:val="00957F9B"/>
    <w:rsid w:val="00975969"/>
    <w:rsid w:val="00991B4B"/>
    <w:rsid w:val="009A179F"/>
    <w:rsid w:val="009A3548"/>
    <w:rsid w:val="009C66D9"/>
    <w:rsid w:val="009D2660"/>
    <w:rsid w:val="009D6BD2"/>
    <w:rsid w:val="009F3056"/>
    <w:rsid w:val="009F68CE"/>
    <w:rsid w:val="00A13ADE"/>
    <w:rsid w:val="00A1482D"/>
    <w:rsid w:val="00A234D5"/>
    <w:rsid w:val="00A26F83"/>
    <w:rsid w:val="00A34117"/>
    <w:rsid w:val="00A364B4"/>
    <w:rsid w:val="00A45E9F"/>
    <w:rsid w:val="00A624FF"/>
    <w:rsid w:val="00A650C0"/>
    <w:rsid w:val="00A65465"/>
    <w:rsid w:val="00A80388"/>
    <w:rsid w:val="00A93B72"/>
    <w:rsid w:val="00AB166E"/>
    <w:rsid w:val="00AC3EC5"/>
    <w:rsid w:val="00AD273D"/>
    <w:rsid w:val="00AD7408"/>
    <w:rsid w:val="00AE2CBF"/>
    <w:rsid w:val="00AE6DB5"/>
    <w:rsid w:val="00AF406F"/>
    <w:rsid w:val="00B03CF2"/>
    <w:rsid w:val="00B25B75"/>
    <w:rsid w:val="00B27166"/>
    <w:rsid w:val="00B30BB7"/>
    <w:rsid w:val="00B5213A"/>
    <w:rsid w:val="00B60CAC"/>
    <w:rsid w:val="00B6235F"/>
    <w:rsid w:val="00B65ADB"/>
    <w:rsid w:val="00B70B70"/>
    <w:rsid w:val="00B74178"/>
    <w:rsid w:val="00B74BA6"/>
    <w:rsid w:val="00B84D5D"/>
    <w:rsid w:val="00B86B88"/>
    <w:rsid w:val="00B92218"/>
    <w:rsid w:val="00B94ABD"/>
    <w:rsid w:val="00BA2782"/>
    <w:rsid w:val="00BA517A"/>
    <w:rsid w:val="00BA5C52"/>
    <w:rsid w:val="00BA6A66"/>
    <w:rsid w:val="00BB6AA6"/>
    <w:rsid w:val="00BD3CF2"/>
    <w:rsid w:val="00BE6028"/>
    <w:rsid w:val="00C13ED9"/>
    <w:rsid w:val="00C203A1"/>
    <w:rsid w:val="00C2352E"/>
    <w:rsid w:val="00C243E7"/>
    <w:rsid w:val="00C45AC5"/>
    <w:rsid w:val="00C52A25"/>
    <w:rsid w:val="00C55D8C"/>
    <w:rsid w:val="00C76B4C"/>
    <w:rsid w:val="00C80C90"/>
    <w:rsid w:val="00C90EB8"/>
    <w:rsid w:val="00C942CE"/>
    <w:rsid w:val="00CA22D0"/>
    <w:rsid w:val="00CA624A"/>
    <w:rsid w:val="00CB5BC6"/>
    <w:rsid w:val="00CC0476"/>
    <w:rsid w:val="00CC24B1"/>
    <w:rsid w:val="00CC40DC"/>
    <w:rsid w:val="00CD4095"/>
    <w:rsid w:val="00CF2588"/>
    <w:rsid w:val="00D266C3"/>
    <w:rsid w:val="00D27906"/>
    <w:rsid w:val="00D45753"/>
    <w:rsid w:val="00D5022D"/>
    <w:rsid w:val="00D510B9"/>
    <w:rsid w:val="00D523DD"/>
    <w:rsid w:val="00D5375A"/>
    <w:rsid w:val="00D60DE9"/>
    <w:rsid w:val="00D65A40"/>
    <w:rsid w:val="00D70A41"/>
    <w:rsid w:val="00D766E1"/>
    <w:rsid w:val="00D86AA1"/>
    <w:rsid w:val="00D961B0"/>
    <w:rsid w:val="00DA3CBD"/>
    <w:rsid w:val="00DB2A07"/>
    <w:rsid w:val="00DB2CC8"/>
    <w:rsid w:val="00DB5232"/>
    <w:rsid w:val="00DB562A"/>
    <w:rsid w:val="00DD7A65"/>
    <w:rsid w:val="00DE11C9"/>
    <w:rsid w:val="00DE2EB0"/>
    <w:rsid w:val="00DF08C0"/>
    <w:rsid w:val="00DF6162"/>
    <w:rsid w:val="00E15FF3"/>
    <w:rsid w:val="00E30594"/>
    <w:rsid w:val="00E40C11"/>
    <w:rsid w:val="00E44D12"/>
    <w:rsid w:val="00E54B27"/>
    <w:rsid w:val="00E62334"/>
    <w:rsid w:val="00E635A2"/>
    <w:rsid w:val="00E76513"/>
    <w:rsid w:val="00E80B35"/>
    <w:rsid w:val="00EC448D"/>
    <w:rsid w:val="00EE0981"/>
    <w:rsid w:val="00EE6CBB"/>
    <w:rsid w:val="00EF5F13"/>
    <w:rsid w:val="00EF5FBD"/>
    <w:rsid w:val="00F03627"/>
    <w:rsid w:val="00F30805"/>
    <w:rsid w:val="00F47930"/>
    <w:rsid w:val="00F47E81"/>
    <w:rsid w:val="00F53455"/>
    <w:rsid w:val="00F6084D"/>
    <w:rsid w:val="00F61288"/>
    <w:rsid w:val="00F613A4"/>
    <w:rsid w:val="00F6169A"/>
    <w:rsid w:val="00F61EBE"/>
    <w:rsid w:val="00F969D8"/>
    <w:rsid w:val="00F970EC"/>
    <w:rsid w:val="00FA4422"/>
    <w:rsid w:val="00FA4424"/>
    <w:rsid w:val="00FA6977"/>
    <w:rsid w:val="00FA6F59"/>
    <w:rsid w:val="00FB528B"/>
    <w:rsid w:val="00FD5EAB"/>
    <w:rsid w:val="00FD68B6"/>
    <w:rsid w:val="00FE3018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1B3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F6169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169A"/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D1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E54C9-883B-4FA8-9CE5-4926651C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arunas</dc:creator>
  <cp:keywords/>
  <dc:description/>
  <cp:lastModifiedBy>user</cp:lastModifiedBy>
  <cp:revision>288</cp:revision>
  <cp:lastPrinted>2014-03-18T13:39:00Z</cp:lastPrinted>
  <dcterms:created xsi:type="dcterms:W3CDTF">2014-02-06T14:45:00Z</dcterms:created>
  <dcterms:modified xsi:type="dcterms:W3CDTF">2014-03-28T12:57:00Z</dcterms:modified>
</cp:coreProperties>
</file>