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29" w:rsidRPr="0059081B" w:rsidRDefault="00F06229" w:rsidP="00F0622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81B">
        <w:t xml:space="preserve">    </w:t>
      </w:r>
      <w:r>
        <w:rPr>
          <w:b/>
        </w:rPr>
        <w:t xml:space="preserve"> </w:t>
      </w:r>
      <w:r w:rsidRPr="0059081B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F06229" w:rsidTr="009B4456">
        <w:trPr>
          <w:trHeight w:val="1985"/>
          <w:tblHeader/>
        </w:trPr>
        <w:tc>
          <w:tcPr>
            <w:tcW w:w="9747" w:type="dxa"/>
          </w:tcPr>
          <w:p w:rsidR="00F06229" w:rsidRDefault="00CC462E" w:rsidP="009B445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6229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F06229" w:rsidRDefault="00F06229" w:rsidP="009B4456">
            <w:pPr>
              <w:jc w:val="center"/>
              <w:rPr>
                <w:b/>
                <w:caps/>
                <w:sz w:val="28"/>
              </w:rPr>
            </w:pPr>
          </w:p>
          <w:p w:rsidR="00F06229" w:rsidRDefault="00F06229" w:rsidP="009B445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06229" w:rsidRDefault="00F06229" w:rsidP="009B4456">
            <w:pPr>
              <w:jc w:val="center"/>
              <w:rPr>
                <w:b/>
                <w:caps/>
                <w:sz w:val="28"/>
              </w:rPr>
            </w:pPr>
          </w:p>
          <w:p w:rsidR="00F06229" w:rsidRDefault="00F06229" w:rsidP="009B445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F06229" w:rsidRDefault="00F06229" w:rsidP="009B4456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F06229" w:rsidRDefault="00F06229" w:rsidP="00F06229">
      <w:pPr>
        <w:jc w:val="center"/>
        <w:rPr>
          <w:rFonts w:ascii="BaltikaLT" w:hAnsi="BaltikaLT"/>
        </w:rPr>
      </w:pPr>
    </w:p>
    <w:p w:rsidR="00F06229" w:rsidRDefault="00F06229" w:rsidP="00F06229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vasario </w:t>
      </w:r>
      <w:r w:rsidR="0059081B">
        <w:rPr>
          <w:rFonts w:ascii="BaltikaLT" w:hAnsi="BaltikaLT"/>
        </w:rPr>
        <w:t>2</w:t>
      </w:r>
      <w:r w:rsidR="003953C0">
        <w:rPr>
          <w:rFonts w:ascii="BaltikaLT" w:hAnsi="BaltikaLT"/>
        </w:rPr>
        <w:t>7</w:t>
      </w:r>
      <w:r>
        <w:rPr>
          <w:rFonts w:ascii="BaltikaLT" w:hAnsi="BaltikaLT"/>
        </w:rPr>
        <w:t xml:space="preserve"> d.  Nr.</w:t>
      </w:r>
      <w:r w:rsidR="0059081B">
        <w:rPr>
          <w:rFonts w:ascii="BaltikaLT" w:hAnsi="BaltikaLT"/>
        </w:rPr>
        <w:t>T</w:t>
      </w:r>
      <w:r w:rsidR="003953C0">
        <w:rPr>
          <w:rFonts w:ascii="BaltikaLT" w:hAnsi="BaltikaLT"/>
        </w:rPr>
        <w:t>2</w:t>
      </w:r>
      <w:r w:rsidR="0059081B">
        <w:rPr>
          <w:rFonts w:ascii="BaltikaLT" w:hAnsi="BaltikaLT"/>
        </w:rPr>
        <w:t>-</w:t>
      </w:r>
      <w:r w:rsidR="003953C0">
        <w:rPr>
          <w:rFonts w:ascii="BaltikaLT" w:hAnsi="BaltikaLT"/>
        </w:rPr>
        <w:t>72</w:t>
      </w:r>
    </w:p>
    <w:p w:rsidR="00F06229" w:rsidRDefault="00F06229" w:rsidP="00F06229">
      <w:pPr>
        <w:jc w:val="center"/>
      </w:pPr>
      <w:r>
        <w:rPr>
          <w:rFonts w:ascii="BaltikaLT" w:hAnsi="BaltikaLT"/>
        </w:rPr>
        <w:t>Kretinga</w:t>
      </w:r>
    </w:p>
    <w:p w:rsidR="00F06229" w:rsidRDefault="00F06229" w:rsidP="00F06229">
      <w:pPr>
        <w:jc w:val="center"/>
      </w:pPr>
    </w:p>
    <w:p w:rsidR="00F06229" w:rsidRDefault="00F06229" w:rsidP="00F06229">
      <w:pPr>
        <w:ind w:firstLine="1296"/>
        <w:jc w:val="both"/>
      </w:pPr>
      <w:r>
        <w:t>Vadovaudamasi Lietuvos Respublikos vietos savivaldos įstatymo 16 straipsnio 2 dalies 26 punktu, Lietuvos Respublikos valstybės ir savivaldybių turto valdymo, naudojimo ir disponavimo juo įstatymo 13 straipsnio 1 dalies 4 punktu ir 2 dalimi, Kretingos rajono savivaldybės tarybos 2007 m. sausio 25 d. sprendimu Nr. T2-31 patvirtinto Kretingos rajono savivaldybės turto valdymo, naudojimo ir disponavimo juo tvarkos aprašo 19.4 ir 20 punktais ir atsižvelgdama į bendruomenių prašymus, Kretingos rajono savivaldybės taryba  n u s p r e n d ž i a:</w:t>
      </w:r>
    </w:p>
    <w:p w:rsidR="00F06229" w:rsidRDefault="00F06229" w:rsidP="00F06229">
      <w:pPr>
        <w:pStyle w:val="Pagrindinistekstas"/>
        <w:rPr>
          <w:lang w:val="lt-LT"/>
        </w:rPr>
      </w:pPr>
      <w:r>
        <w:rPr>
          <w:lang w:val="lt-LT"/>
        </w:rPr>
        <w:tab/>
        <w:t>1. Perduoti</w:t>
      </w:r>
      <w:r w:rsidRPr="00D32918">
        <w:rPr>
          <w:lang w:val="lt-LT"/>
        </w:rPr>
        <w:t xml:space="preserve"> </w:t>
      </w:r>
      <w:r>
        <w:rPr>
          <w:lang w:val="lt-LT"/>
        </w:rPr>
        <w:t>panaudos pagrindais ne</w:t>
      </w:r>
      <w:r w:rsidR="007465D2">
        <w:rPr>
          <w:lang w:val="lt-LT"/>
        </w:rPr>
        <w:t>atlygintinai valdyti ir naudoti</w:t>
      </w:r>
      <w:r w:rsidRPr="00D32918">
        <w:rPr>
          <w:lang w:val="lt-LT"/>
        </w:rPr>
        <w:t xml:space="preserve"> </w:t>
      </w:r>
      <w:r>
        <w:rPr>
          <w:lang w:val="lt-LT"/>
        </w:rPr>
        <w:t>10 metų laikotarpiui Kretingos rajono savivaldybei nuosavybės teise priklausantį turtą:</w:t>
      </w:r>
    </w:p>
    <w:p w:rsidR="00F06229" w:rsidRDefault="00F06229" w:rsidP="00F06229">
      <w:pPr>
        <w:pStyle w:val="Pagrindinistekstas"/>
        <w:rPr>
          <w:lang w:val="lt-LT"/>
        </w:rPr>
      </w:pPr>
      <w:r w:rsidRPr="00661C40">
        <w:rPr>
          <w:lang w:val="lt-LT"/>
        </w:rPr>
        <w:tab/>
        <w:t xml:space="preserve">1.1 </w:t>
      </w:r>
      <w:proofErr w:type="spellStart"/>
      <w:r>
        <w:rPr>
          <w:lang w:val="lt-LT"/>
        </w:rPr>
        <w:t>Kurmaičių</w:t>
      </w:r>
      <w:proofErr w:type="spellEnd"/>
      <w:r>
        <w:rPr>
          <w:lang w:val="lt-LT"/>
        </w:rPr>
        <w:t xml:space="preserve"> kaimo</w:t>
      </w:r>
      <w:r w:rsidRPr="00661C40">
        <w:rPr>
          <w:lang w:val="lt-LT"/>
        </w:rPr>
        <w:t xml:space="preserve"> bendruomen</w:t>
      </w:r>
      <w:r w:rsidR="00EB56C9">
        <w:rPr>
          <w:lang w:val="lt-LT"/>
        </w:rPr>
        <w:t>ės centrui „</w:t>
      </w:r>
      <w:proofErr w:type="spellStart"/>
      <w:r w:rsidR="00EB56C9">
        <w:rPr>
          <w:lang w:val="lt-LT"/>
        </w:rPr>
        <w:t>Kurmaičiai</w:t>
      </w:r>
      <w:proofErr w:type="spellEnd"/>
      <w:r w:rsidR="00EB56C9">
        <w:rPr>
          <w:lang w:val="lt-LT"/>
        </w:rPr>
        <w:t>“</w:t>
      </w:r>
      <w:r>
        <w:rPr>
          <w:lang w:val="lt-LT"/>
        </w:rPr>
        <w:t xml:space="preserve"> – </w:t>
      </w:r>
      <w:r w:rsidRPr="00F06229">
        <w:rPr>
          <w:lang w:val="lt-LT"/>
        </w:rPr>
        <w:t xml:space="preserve">pagal </w:t>
      </w:r>
      <w:r>
        <w:rPr>
          <w:lang w:val="lt-LT"/>
        </w:rPr>
        <w:t>1 priedą;</w:t>
      </w:r>
    </w:p>
    <w:p w:rsidR="00F06229" w:rsidRDefault="00F06229" w:rsidP="00F06229">
      <w:pPr>
        <w:pStyle w:val="Pagrindinistekstas"/>
        <w:rPr>
          <w:lang w:val="lt-LT"/>
        </w:rPr>
      </w:pPr>
      <w:r w:rsidRPr="00661C40">
        <w:rPr>
          <w:lang w:val="lt-LT"/>
        </w:rPr>
        <w:tab/>
        <w:t>1.2.</w:t>
      </w:r>
      <w:r w:rsidR="00EB56C9">
        <w:rPr>
          <w:lang w:val="lt-LT"/>
        </w:rPr>
        <w:t xml:space="preserve"> asociacijai</w:t>
      </w:r>
      <w:r w:rsidRPr="00661C40">
        <w:rPr>
          <w:lang w:val="lt-LT"/>
        </w:rPr>
        <w:t xml:space="preserve"> </w:t>
      </w:r>
      <w:r w:rsidR="00EB56C9">
        <w:rPr>
          <w:lang w:val="lt-LT"/>
        </w:rPr>
        <w:t>„Pajūrio bendruomenė“</w:t>
      </w:r>
      <w:r w:rsidRPr="00661C40">
        <w:rPr>
          <w:lang w:val="lt-LT"/>
        </w:rPr>
        <w:t xml:space="preserve"> </w:t>
      </w:r>
      <w:r>
        <w:t xml:space="preserve">– </w:t>
      </w:r>
      <w:r w:rsidR="0070727D">
        <w:rPr>
          <w:lang w:val="lt-LT"/>
        </w:rPr>
        <w:t>pagal 2 priedą;</w:t>
      </w:r>
    </w:p>
    <w:p w:rsidR="0070727D" w:rsidRPr="00F06229" w:rsidRDefault="0070727D" w:rsidP="00F06229">
      <w:pPr>
        <w:pStyle w:val="Pagrindinistekstas"/>
        <w:rPr>
          <w:lang w:val="lt-LT"/>
        </w:rPr>
      </w:pPr>
      <w:r>
        <w:rPr>
          <w:lang w:val="lt-LT"/>
        </w:rPr>
        <w:tab/>
        <w:t xml:space="preserve">1.3. Kretingos rajono </w:t>
      </w:r>
      <w:proofErr w:type="spellStart"/>
      <w:r>
        <w:rPr>
          <w:lang w:val="lt-LT"/>
        </w:rPr>
        <w:t>Padvarių</w:t>
      </w:r>
      <w:proofErr w:type="spellEnd"/>
      <w:r>
        <w:rPr>
          <w:lang w:val="lt-LT"/>
        </w:rPr>
        <w:t xml:space="preserve"> kaimo bendruomenės centrui „Trys tvenkiniai“ – 6 vnt. sulankstomų stalų, įsigijimo vertė – 2162,00 Lt.</w:t>
      </w:r>
    </w:p>
    <w:p w:rsidR="00F06229" w:rsidRPr="00661C40" w:rsidRDefault="00F06229" w:rsidP="00F06229">
      <w:pPr>
        <w:pStyle w:val="Pagrindinistekstas"/>
        <w:ind w:firstLine="1296"/>
        <w:rPr>
          <w:lang w:val="lt-LT"/>
        </w:rPr>
      </w:pPr>
      <w:r w:rsidRPr="00661C40">
        <w:rPr>
          <w:lang w:val="lt-LT"/>
        </w:rPr>
        <w:t>2. Įgalioti Kretingos rajono savivaldybės administracijos direktorių pasirašyti 1 punkte nurodyto Savivaldybės turto panaudos sutartis bei perdavimo ir priėmimo aktus.</w:t>
      </w:r>
    </w:p>
    <w:p w:rsidR="00F06229" w:rsidRPr="00661C40" w:rsidRDefault="00F06229" w:rsidP="00F06229">
      <w:pPr>
        <w:pStyle w:val="Pagrindinistekstas"/>
        <w:ind w:firstLine="1296"/>
        <w:rPr>
          <w:lang w:val="lt-LT"/>
        </w:rPr>
      </w:pPr>
      <w:r w:rsidRPr="00661C40">
        <w:rPr>
          <w:lang w:val="lt-LT"/>
        </w:rPr>
        <w:t>3. Šis sprendimas gali būti skundžiamas Administracinių bylų teisenos įstatymo nustatyta tvarka.</w:t>
      </w:r>
    </w:p>
    <w:p w:rsidR="00F06229" w:rsidRDefault="00F06229" w:rsidP="00F06229">
      <w:pPr>
        <w:jc w:val="both"/>
      </w:pPr>
    </w:p>
    <w:p w:rsidR="00F06229" w:rsidRDefault="007465D2" w:rsidP="00F06229">
      <w:pPr>
        <w:pStyle w:val="Pagrindinistekstas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</w:p>
    <w:p w:rsidR="003953C0" w:rsidRDefault="003953C0" w:rsidP="003953C0">
      <w:pPr>
        <w:jc w:val="both"/>
      </w:pPr>
      <w:r>
        <w:t>Savivaldybės meras                                                                                                       Juozas Mažeika</w:t>
      </w: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F06229" w:rsidRDefault="00F06229" w:rsidP="00F06229">
      <w:pPr>
        <w:pStyle w:val="Pagrindinistekstas"/>
        <w:rPr>
          <w:lang w:val="lt-LT"/>
        </w:rPr>
      </w:pPr>
    </w:p>
    <w:p w:rsidR="00F06229" w:rsidRDefault="00F06229" w:rsidP="00F06229">
      <w:pPr>
        <w:jc w:val="both"/>
      </w:pPr>
      <w:r w:rsidRPr="0059081B">
        <w:t xml:space="preserve">Nijolė </w:t>
      </w:r>
      <w:proofErr w:type="spellStart"/>
      <w:r w:rsidRPr="0059081B">
        <w:t>Vaičienė</w:t>
      </w:r>
      <w:proofErr w:type="spellEnd"/>
      <w:r w:rsidRPr="0059081B">
        <w:tab/>
      </w:r>
    </w:p>
    <w:p w:rsidR="003953C0" w:rsidRDefault="003953C0" w:rsidP="00F06229">
      <w:pPr>
        <w:jc w:val="both"/>
      </w:pPr>
    </w:p>
    <w:p w:rsidR="00F06229" w:rsidRDefault="00F06229" w:rsidP="00F06229">
      <w:pPr>
        <w:pStyle w:val="Pagrindinistekstas"/>
        <w:rPr>
          <w:sz w:val="20"/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:rsidR="00F06229" w:rsidRPr="007465D2" w:rsidRDefault="00F06229" w:rsidP="00F06229">
      <w:pPr>
        <w:pStyle w:val="Pagrindinistekstas"/>
        <w:rPr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</w:t>
      </w:r>
      <w:r w:rsidRPr="007465D2">
        <w:rPr>
          <w:lang w:val="lt-LT"/>
        </w:rPr>
        <w:t>Kretingos rajono savivaldybės tarybos</w:t>
      </w:r>
    </w:p>
    <w:p w:rsidR="00F06229" w:rsidRPr="007465D2" w:rsidRDefault="00F06229" w:rsidP="00F06229">
      <w:pPr>
        <w:ind w:left="3888" w:firstLine="1296"/>
      </w:pPr>
      <w:r w:rsidRPr="007465D2">
        <w:t xml:space="preserve"> 2014 m. vasario </w:t>
      </w:r>
      <w:r w:rsidR="0059081B">
        <w:t xml:space="preserve">27 </w:t>
      </w:r>
      <w:r w:rsidR="007465D2">
        <w:t>d. sprendimo Nr. T2-</w:t>
      </w:r>
      <w:r w:rsidR="003953C0">
        <w:t>72</w:t>
      </w:r>
    </w:p>
    <w:p w:rsidR="00F06229" w:rsidRPr="00DB325F" w:rsidRDefault="00F06229" w:rsidP="00F06229">
      <w:pPr>
        <w:ind w:left="3888" w:firstLine="1296"/>
        <w:rPr>
          <w:sz w:val="20"/>
        </w:rPr>
      </w:pPr>
      <w:r w:rsidRPr="007465D2">
        <w:t xml:space="preserve"> 1 priedas</w:t>
      </w:r>
    </w:p>
    <w:p w:rsidR="00F06229" w:rsidRDefault="00F06229" w:rsidP="00F06229">
      <w:pPr>
        <w:pStyle w:val="Pagrindinistekstas"/>
        <w:rPr>
          <w:lang w:val="lt-LT"/>
        </w:rPr>
      </w:pPr>
    </w:p>
    <w:p w:rsidR="0059081B" w:rsidRDefault="0059081B" w:rsidP="00F06229">
      <w:pPr>
        <w:pStyle w:val="Pagrindinistekstas"/>
        <w:rPr>
          <w:lang w:val="lt-LT"/>
        </w:rPr>
      </w:pPr>
    </w:p>
    <w:p w:rsidR="00F06229" w:rsidRPr="00EB56C9" w:rsidRDefault="00F06229" w:rsidP="00F06229">
      <w:pPr>
        <w:jc w:val="center"/>
        <w:rPr>
          <w:b/>
        </w:rPr>
      </w:pPr>
      <w:bookmarkStart w:id="0" w:name="_GoBack"/>
      <w:bookmarkEnd w:id="0"/>
      <w:r w:rsidRPr="00EB56C9">
        <w:rPr>
          <w:b/>
        </w:rPr>
        <w:t xml:space="preserve">KURMAIČIŲ KAIMO </w:t>
      </w:r>
      <w:r w:rsidR="00EB56C9" w:rsidRPr="00EB56C9">
        <w:rPr>
          <w:b/>
        </w:rPr>
        <w:t>BENDRUOMENĖS CENTRUI „KURMAIČIAI“</w:t>
      </w:r>
      <w:r w:rsidRPr="00EB56C9">
        <w:rPr>
          <w:b/>
        </w:rPr>
        <w:t xml:space="preserve"> </w:t>
      </w:r>
    </w:p>
    <w:p w:rsidR="00F06229" w:rsidRDefault="00F06229" w:rsidP="00F06229">
      <w:pPr>
        <w:jc w:val="center"/>
        <w:rPr>
          <w:b/>
          <w:highlight w:val="green"/>
        </w:rPr>
      </w:pPr>
      <w:r w:rsidRPr="00EB56C9">
        <w:rPr>
          <w:b/>
        </w:rPr>
        <w:t>PERDUODAMO MATERIALIOJO TURTO SĄRAŠAS</w:t>
      </w:r>
    </w:p>
    <w:p w:rsidR="00F06229" w:rsidRDefault="00F06229" w:rsidP="00F06229">
      <w:pPr>
        <w:jc w:val="center"/>
        <w:rPr>
          <w:b/>
          <w:highlight w:val="green"/>
        </w:rPr>
      </w:pPr>
    </w:p>
    <w:p w:rsidR="00F06229" w:rsidRPr="00F06229" w:rsidRDefault="00F06229" w:rsidP="00F06229">
      <w:pPr>
        <w:jc w:val="center"/>
        <w:rPr>
          <w:b/>
          <w:highlight w:val="green"/>
        </w:rPr>
      </w:pPr>
    </w:p>
    <w:tbl>
      <w:tblPr>
        <w:tblW w:w="0" w:type="auto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614"/>
        <w:gridCol w:w="1361"/>
        <w:gridCol w:w="2268"/>
        <w:gridCol w:w="1701"/>
      </w:tblGrid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Eil. Nr.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Turto pavadinimas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Kiekis vnt.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Vie</w:t>
            </w:r>
            <w:r>
              <w:rPr>
                <w:lang w:val="lt-LT"/>
              </w:rPr>
              <w:t>neto įsigijimo vertė Lt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Įsigijimo vertė Lt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Suolas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397,00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794,00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Skulptūrėlė 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499,00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499,00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Vaza </w:t>
            </w:r>
          </w:p>
        </w:tc>
        <w:tc>
          <w:tcPr>
            <w:tcW w:w="136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112,00</w:t>
            </w:r>
          </w:p>
        </w:tc>
        <w:tc>
          <w:tcPr>
            <w:tcW w:w="170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112,00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Vaza</w:t>
            </w:r>
          </w:p>
        </w:tc>
        <w:tc>
          <w:tcPr>
            <w:tcW w:w="136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80,00</w:t>
            </w:r>
          </w:p>
        </w:tc>
        <w:tc>
          <w:tcPr>
            <w:tcW w:w="170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80,00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Vaza</w:t>
            </w:r>
          </w:p>
        </w:tc>
        <w:tc>
          <w:tcPr>
            <w:tcW w:w="136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60,00</w:t>
            </w:r>
          </w:p>
        </w:tc>
        <w:tc>
          <w:tcPr>
            <w:tcW w:w="170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60,00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EB56C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Katilas</w:t>
            </w:r>
            <w:r w:rsidR="00EB56C9">
              <w:rPr>
                <w:lang w:val="lt-LT"/>
              </w:rPr>
              <w:t>,</w:t>
            </w:r>
            <w:r>
              <w:rPr>
                <w:lang w:val="lt-LT"/>
              </w:rPr>
              <w:t xml:space="preserve"> 18 l su trikoju</w:t>
            </w:r>
          </w:p>
        </w:tc>
        <w:tc>
          <w:tcPr>
            <w:tcW w:w="136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159,00</w:t>
            </w:r>
          </w:p>
        </w:tc>
        <w:tc>
          <w:tcPr>
            <w:tcW w:w="170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159,00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EB56C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Pavėsinė</w:t>
            </w:r>
          </w:p>
        </w:tc>
        <w:tc>
          <w:tcPr>
            <w:tcW w:w="136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198,00</w:t>
            </w:r>
          </w:p>
        </w:tc>
        <w:tc>
          <w:tcPr>
            <w:tcW w:w="170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198,00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EB56C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Pavėsinė </w:t>
            </w:r>
          </w:p>
        </w:tc>
        <w:tc>
          <w:tcPr>
            <w:tcW w:w="136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129,00</w:t>
            </w:r>
          </w:p>
        </w:tc>
        <w:tc>
          <w:tcPr>
            <w:tcW w:w="170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129,00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EB56C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Vaza </w:t>
            </w:r>
          </w:p>
        </w:tc>
        <w:tc>
          <w:tcPr>
            <w:tcW w:w="136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124,00</w:t>
            </w:r>
          </w:p>
        </w:tc>
        <w:tc>
          <w:tcPr>
            <w:tcW w:w="1701" w:type="dxa"/>
            <w:shd w:val="clear" w:color="auto" w:fill="auto"/>
          </w:tcPr>
          <w:p w:rsidR="009B4456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496,00</w:t>
            </w:r>
          </w:p>
        </w:tc>
      </w:tr>
      <w:tr w:rsidR="009B4456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</w:p>
        </w:tc>
        <w:tc>
          <w:tcPr>
            <w:tcW w:w="2614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right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</w:tc>
        <w:tc>
          <w:tcPr>
            <w:tcW w:w="136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9B4456" w:rsidRPr="003211EA" w:rsidRDefault="009B4456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2527,00</w:t>
            </w:r>
          </w:p>
        </w:tc>
      </w:tr>
    </w:tbl>
    <w:p w:rsidR="00F06229" w:rsidRDefault="00F06229" w:rsidP="00F06229">
      <w:pPr>
        <w:pStyle w:val="Pagrindinistekstas"/>
        <w:rPr>
          <w:highlight w:val="green"/>
          <w:lang w:val="lt-LT"/>
        </w:rPr>
      </w:pPr>
    </w:p>
    <w:p w:rsidR="00F06229" w:rsidRPr="00F06229" w:rsidRDefault="00F06229" w:rsidP="00F06229">
      <w:pPr>
        <w:pStyle w:val="Pagrindinistekstas"/>
        <w:jc w:val="center"/>
        <w:rPr>
          <w:lang w:val="lt-LT"/>
        </w:rPr>
      </w:pPr>
      <w:r w:rsidRPr="00F06229">
        <w:rPr>
          <w:lang w:val="lt-LT"/>
        </w:rPr>
        <w:t>___________________</w:t>
      </w:r>
    </w:p>
    <w:p w:rsidR="00F06229" w:rsidRDefault="00F06229" w:rsidP="00F06229">
      <w:pPr>
        <w:pStyle w:val="Pagrindinistekstas"/>
        <w:rPr>
          <w:sz w:val="20"/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:rsidR="00F06229" w:rsidRDefault="00F06229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59081B" w:rsidRDefault="0059081B" w:rsidP="00F06229">
      <w:pPr>
        <w:pStyle w:val="Pagrindinistekstas"/>
        <w:rPr>
          <w:sz w:val="20"/>
          <w:lang w:val="lt-LT"/>
        </w:rPr>
      </w:pPr>
    </w:p>
    <w:p w:rsidR="0070727D" w:rsidRDefault="0070727D" w:rsidP="00F06229">
      <w:pPr>
        <w:pStyle w:val="Pagrindinistekstas"/>
        <w:rPr>
          <w:sz w:val="20"/>
          <w:lang w:val="lt-LT"/>
        </w:rPr>
      </w:pPr>
    </w:p>
    <w:p w:rsidR="00F06229" w:rsidRPr="007465D2" w:rsidRDefault="00F06229" w:rsidP="00F06229">
      <w:pPr>
        <w:pStyle w:val="Pagrindinistekstas"/>
        <w:rPr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</w:t>
      </w:r>
      <w:r w:rsidRPr="007465D2">
        <w:rPr>
          <w:lang w:val="lt-LT"/>
        </w:rPr>
        <w:t>Kretingos rajono savivaldybės tarybos</w:t>
      </w:r>
    </w:p>
    <w:p w:rsidR="00F06229" w:rsidRPr="007465D2" w:rsidRDefault="00F06229" w:rsidP="00F06229">
      <w:pPr>
        <w:ind w:left="3888" w:firstLine="1296"/>
      </w:pPr>
      <w:r w:rsidRPr="007465D2">
        <w:t xml:space="preserve"> 2014 m. vasario </w:t>
      </w:r>
      <w:r w:rsidR="0059081B">
        <w:t xml:space="preserve">27 </w:t>
      </w:r>
      <w:r w:rsidRPr="007465D2">
        <w:t>d. sprendimo Nr. T2-</w:t>
      </w:r>
      <w:r w:rsidR="003953C0">
        <w:t>72</w:t>
      </w:r>
    </w:p>
    <w:p w:rsidR="00F06229" w:rsidRPr="00DB325F" w:rsidRDefault="00F06229" w:rsidP="00F06229">
      <w:pPr>
        <w:ind w:left="3888" w:firstLine="1296"/>
        <w:rPr>
          <w:sz w:val="20"/>
        </w:rPr>
      </w:pPr>
      <w:r w:rsidRPr="007465D2">
        <w:t xml:space="preserve"> 2 priedas</w:t>
      </w:r>
    </w:p>
    <w:p w:rsidR="003953C0" w:rsidRDefault="003953C0" w:rsidP="00F06229">
      <w:pPr>
        <w:pStyle w:val="Pagrindinistekstas"/>
        <w:rPr>
          <w:highlight w:val="green"/>
          <w:lang w:val="lt-LT"/>
        </w:rPr>
      </w:pPr>
    </w:p>
    <w:p w:rsidR="0059081B" w:rsidRPr="00F06229" w:rsidRDefault="0059081B" w:rsidP="00F06229">
      <w:pPr>
        <w:pStyle w:val="Pagrindinistekstas"/>
        <w:rPr>
          <w:highlight w:val="green"/>
          <w:lang w:val="lt-LT"/>
        </w:rPr>
      </w:pPr>
    </w:p>
    <w:p w:rsidR="00EB56C9" w:rsidRPr="00EB56C9" w:rsidRDefault="00EB56C9" w:rsidP="00F06229">
      <w:pPr>
        <w:jc w:val="center"/>
        <w:rPr>
          <w:b/>
        </w:rPr>
      </w:pPr>
      <w:r w:rsidRPr="00EB56C9">
        <w:rPr>
          <w:b/>
        </w:rPr>
        <w:t xml:space="preserve">ASOCIACIJAI „PAJŪRIO BENDRUOMENĖ“ </w:t>
      </w:r>
    </w:p>
    <w:p w:rsidR="00F06229" w:rsidRDefault="00F06229" w:rsidP="00F06229">
      <w:pPr>
        <w:jc w:val="center"/>
        <w:rPr>
          <w:b/>
        </w:rPr>
      </w:pPr>
      <w:r w:rsidRPr="00EB56C9">
        <w:rPr>
          <w:b/>
        </w:rPr>
        <w:t>PERDUODAMO MATERIALIOJO TURTO SĄRAŠAS</w:t>
      </w:r>
    </w:p>
    <w:p w:rsidR="00F06229" w:rsidRPr="00DB325F" w:rsidRDefault="00F06229" w:rsidP="00F06229">
      <w:pPr>
        <w:jc w:val="center"/>
        <w:rPr>
          <w:b/>
        </w:rPr>
      </w:pPr>
    </w:p>
    <w:p w:rsidR="00F06229" w:rsidRPr="00DB325F" w:rsidRDefault="00F06229" w:rsidP="00F06229">
      <w:pPr>
        <w:pStyle w:val="Pagrindinistekstas"/>
        <w:jc w:val="center"/>
        <w:rPr>
          <w:b/>
          <w:bCs/>
          <w:szCs w:val="24"/>
          <w:lang w:val="lt-LT"/>
        </w:rPr>
      </w:pPr>
    </w:p>
    <w:tbl>
      <w:tblPr>
        <w:tblW w:w="0" w:type="auto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614"/>
        <w:gridCol w:w="1361"/>
        <w:gridCol w:w="2268"/>
        <w:gridCol w:w="1701"/>
      </w:tblGrid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Eil. Nr.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Turto pavadinimas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Kiekis vnt.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Vie</w:t>
            </w:r>
            <w:r>
              <w:rPr>
                <w:lang w:val="lt-LT"/>
              </w:rPr>
              <w:t>neto įsigijimo vertė Lt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Įsigijimo vertė Lt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Dviejų durų spintelė 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350,00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350,00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Stalas 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500,00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Staliukas 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150,00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150,00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Stovas 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188,50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F06229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377,00</w:t>
            </w:r>
          </w:p>
        </w:tc>
      </w:tr>
      <w:tr w:rsidR="00F06229" w:rsidRPr="00DB325F" w:rsidTr="009B4456">
        <w:trPr>
          <w:jc w:val="center"/>
        </w:trPr>
        <w:tc>
          <w:tcPr>
            <w:tcW w:w="977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</w:p>
        </w:tc>
        <w:tc>
          <w:tcPr>
            <w:tcW w:w="2614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right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</w:tc>
        <w:tc>
          <w:tcPr>
            <w:tcW w:w="136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F06229" w:rsidRPr="003211EA" w:rsidRDefault="00F06229" w:rsidP="009B4456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B4456">
              <w:rPr>
                <w:lang w:val="lt-LT"/>
              </w:rPr>
              <w:t>3</w:t>
            </w:r>
            <w:r>
              <w:rPr>
                <w:lang w:val="lt-LT"/>
              </w:rPr>
              <w:t>7</w:t>
            </w:r>
            <w:r w:rsidR="009B4456">
              <w:rPr>
                <w:lang w:val="lt-LT"/>
              </w:rPr>
              <w:t>7</w:t>
            </w:r>
            <w:r>
              <w:rPr>
                <w:lang w:val="lt-LT"/>
              </w:rPr>
              <w:t>,00</w:t>
            </w:r>
          </w:p>
        </w:tc>
      </w:tr>
    </w:tbl>
    <w:p w:rsidR="00F06229" w:rsidRDefault="00F06229" w:rsidP="00F06229">
      <w:pPr>
        <w:pStyle w:val="Pagrindinistekstas"/>
        <w:jc w:val="center"/>
        <w:rPr>
          <w:b/>
          <w:bCs/>
          <w:szCs w:val="24"/>
          <w:lang w:val="lt-LT"/>
        </w:rPr>
      </w:pPr>
    </w:p>
    <w:p w:rsidR="00F06229" w:rsidRPr="00DB325F" w:rsidRDefault="00F06229" w:rsidP="00F06229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 xml:space="preserve">_______________________________ </w:t>
      </w: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F06229" w:rsidRDefault="00F06229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p w:rsidR="0070727D" w:rsidRDefault="0070727D" w:rsidP="00F06229">
      <w:pPr>
        <w:pStyle w:val="Pagrindinistekstas"/>
        <w:rPr>
          <w:b/>
          <w:lang w:val="lt-LT"/>
        </w:rPr>
      </w:pPr>
    </w:p>
    <w:sectPr w:rsidR="0070727D" w:rsidSect="0059081B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29"/>
    <w:rsid w:val="00111E0E"/>
    <w:rsid w:val="001603A2"/>
    <w:rsid w:val="003953C0"/>
    <w:rsid w:val="00421FF7"/>
    <w:rsid w:val="0059081B"/>
    <w:rsid w:val="0070727D"/>
    <w:rsid w:val="007465D2"/>
    <w:rsid w:val="009B4456"/>
    <w:rsid w:val="00A23C13"/>
    <w:rsid w:val="00CC462E"/>
    <w:rsid w:val="00DD094E"/>
    <w:rsid w:val="00EB56C9"/>
    <w:rsid w:val="00F06229"/>
    <w:rsid w:val="00FB6358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622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06229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06229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F0622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06229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56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B56C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622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06229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06229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F0622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06229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56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B56C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2014-02-14T07:29:00Z</cp:lastPrinted>
  <dcterms:created xsi:type="dcterms:W3CDTF">2014-02-21T09:35:00Z</dcterms:created>
  <dcterms:modified xsi:type="dcterms:W3CDTF">2014-03-03T09:40:00Z</dcterms:modified>
</cp:coreProperties>
</file>