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03" w:rsidRPr="00C7172B" w:rsidRDefault="00E71F03" w:rsidP="00E71F03">
      <w:pPr>
        <w:rPr>
          <w:b/>
        </w:rPr>
      </w:pPr>
      <w:bookmarkStart w:id="0" w:name="_GoBack"/>
      <w:bookmarkEnd w:id="0"/>
      <w:r>
        <w:t xml:space="preserve">   </w:t>
      </w:r>
      <w:r w:rsidR="004A22CE">
        <w:tab/>
      </w:r>
      <w:r w:rsidR="004A22CE">
        <w:tab/>
      </w:r>
      <w:r w:rsidR="004A22CE">
        <w:tab/>
      </w:r>
      <w:r w:rsidR="004A22CE">
        <w:tab/>
      </w:r>
      <w:r w:rsidR="004A22CE">
        <w:tab/>
      </w:r>
      <w:r w:rsidR="004A22CE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E71F03">
        <w:tblPrEx>
          <w:tblCellMar>
            <w:top w:w="0" w:type="dxa"/>
            <w:bottom w:w="0" w:type="dxa"/>
          </w:tblCellMar>
        </w:tblPrEx>
        <w:trPr>
          <w:trHeight w:val="1985"/>
          <w:tblHeader/>
        </w:trPr>
        <w:tc>
          <w:tcPr>
            <w:tcW w:w="9287" w:type="dxa"/>
          </w:tcPr>
          <w:p w:rsidR="00E71F03" w:rsidRDefault="003B6D26" w:rsidP="00471CF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F03" w:rsidRPr="00AE0C30" w:rsidRDefault="00E71F03" w:rsidP="00471CF1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E71F03" w:rsidRPr="00AE0C30" w:rsidRDefault="00A92A95" w:rsidP="00471CF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E71F03" w:rsidRPr="00AE0C3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E71F03" w:rsidRPr="00AE0C30" w:rsidRDefault="00E71F03" w:rsidP="00471CF1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E71F03" w:rsidRPr="00AE0C30" w:rsidRDefault="00E71F03" w:rsidP="00471CF1">
            <w:pPr>
              <w:jc w:val="center"/>
              <w:rPr>
                <w:b/>
                <w:caps/>
              </w:rPr>
            </w:pPr>
            <w:r w:rsidRPr="00AE0C30">
              <w:rPr>
                <w:b/>
                <w:caps/>
              </w:rPr>
              <w:t>sprendimas</w:t>
            </w:r>
          </w:p>
          <w:p w:rsidR="00E71F03" w:rsidRPr="00D75BB3" w:rsidRDefault="00E71F03" w:rsidP="009706EE">
            <w:pPr>
              <w:jc w:val="center"/>
              <w:rPr>
                <w:b/>
              </w:rPr>
            </w:pPr>
            <w:r w:rsidRPr="00AE0C30">
              <w:rPr>
                <w:b/>
                <w:caps/>
              </w:rPr>
              <w:t xml:space="preserve">dėl </w:t>
            </w:r>
            <w:r w:rsidRPr="00AE0C30">
              <w:rPr>
                <w:b/>
              </w:rPr>
              <w:t xml:space="preserve"> DARBO UŽMOKESČIO NUSTATYMO KRETINGOS RAJONO SAVIVALDYBĖS MERUI </w:t>
            </w:r>
            <w:r>
              <w:rPr>
                <w:b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</w:p>
        </w:tc>
      </w:tr>
    </w:tbl>
    <w:p w:rsidR="00E71F03" w:rsidRDefault="00E71F03" w:rsidP="00E71F03"/>
    <w:p w:rsidR="00E71F03" w:rsidRDefault="00E71F03" w:rsidP="00E71F03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014 m. sausio </w:t>
      </w:r>
      <w:r w:rsidR="00764CBE">
        <w:rPr>
          <w:rFonts w:ascii="BaltikaLT" w:hAnsi="BaltikaLT"/>
        </w:rPr>
        <w:t>3</w:t>
      </w:r>
      <w:r w:rsidR="001C68A4">
        <w:rPr>
          <w:rFonts w:ascii="BaltikaLT" w:hAnsi="BaltikaLT"/>
        </w:rPr>
        <w:t>0</w:t>
      </w:r>
      <w:r w:rsidR="00F053C2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8B23FE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764CBE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0B1F8F">
        <w:rPr>
          <w:rFonts w:ascii="BaltikaLT" w:hAnsi="BaltikaLT"/>
        </w:rPr>
        <w:t>29</w:t>
      </w:r>
    </w:p>
    <w:p w:rsidR="00E71F03" w:rsidRDefault="00E71F03" w:rsidP="00E71F03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E71F03" w:rsidRDefault="00E71F03" w:rsidP="00E71F03">
      <w:pPr>
        <w:jc w:val="center"/>
      </w:pPr>
    </w:p>
    <w:p w:rsidR="00E71F03" w:rsidRDefault="00E71F03" w:rsidP="00E71F03">
      <w:pPr>
        <w:jc w:val="both"/>
      </w:pPr>
      <w:r>
        <w:tab/>
        <w:t>Vadovaudamasi Lietuvos Respublikos vietos savivaldos įstatymo 18 str</w:t>
      </w:r>
      <w:r w:rsidR="007F0793">
        <w:t>aipsnio</w:t>
      </w:r>
      <w:r>
        <w:t xml:space="preserve"> 1 d</w:t>
      </w:r>
      <w:r w:rsidR="007F0793">
        <w:t>alimi</w:t>
      </w:r>
      <w:r>
        <w:t>, 16 str</w:t>
      </w:r>
      <w:r w:rsidR="007F0793">
        <w:t xml:space="preserve">aipsnio </w:t>
      </w:r>
      <w:r>
        <w:t>2 d</w:t>
      </w:r>
      <w:r w:rsidR="007F0793">
        <w:t>alies</w:t>
      </w:r>
      <w:r>
        <w:t xml:space="preserve"> </w:t>
      </w:r>
      <w:smartTag w:uri="urn:schemas-microsoft-com:office:smarttags" w:element="PersonName">
        <w:r>
          <w:t>2</w:t>
        </w:r>
      </w:smartTag>
      <w:r>
        <w:t xml:space="preserve"> p</w:t>
      </w:r>
      <w:r w:rsidR="007F0793">
        <w:t>unktu</w:t>
      </w:r>
      <w:r>
        <w:t>, Lietuvos Respublikos valstybės politikų ir valstybės pareigūnų darbo apmokėjimo įstatymo priedėlio pakeitimo įstatymo 3 straipsnio pakeitimo įstatymu, Lietuvos Respublikos valstybės politikų ir valstybės pareigūnų darbo apmokėjimo įstatymo priedėlio pakeitimo įstatymo priedėlio I skyriaus „Valstybės  politikų  pareiginės  algos“ 5.</w:t>
      </w:r>
      <w:smartTag w:uri="urn:schemas-microsoft-com:office:smarttags" w:element="PersonName">
        <w:r>
          <w:t>1</w:t>
        </w:r>
      </w:smartTag>
      <w:r>
        <w:t>. p</w:t>
      </w:r>
      <w:r w:rsidR="008B76A7">
        <w:t>unktu</w:t>
      </w:r>
      <w:r>
        <w:t>, Kretingos rajono savivaldybės taryba  n u s p r e n d ž i a:</w:t>
      </w:r>
    </w:p>
    <w:p w:rsidR="00E71F03" w:rsidRDefault="00E71F03" w:rsidP="00E71F03">
      <w:pPr>
        <w:jc w:val="both"/>
      </w:pPr>
      <w:r>
        <w:tab/>
        <w:t>1. Nustatyti Kretingos rajono savivaldybės mero Juozo Mažeikos darbo užmokestį pagal pareiginės algos koeficientą – 10,5 ir priedą už ištarnautus Lietuvos valstybei metus, apskaičiuojamus Lietuvos Respublikos valstybės politikų ir valstybės pareigūnų darbo apmokėjimo įstatymo 4, 5 straipsniuose nustatyta tvarka.</w:t>
      </w:r>
    </w:p>
    <w:p w:rsidR="00E71F03" w:rsidRDefault="00E71F03" w:rsidP="00E71F03">
      <w:pPr>
        <w:jc w:val="both"/>
      </w:pPr>
      <w:r>
        <w:tab/>
      </w:r>
      <w:smartTag w:uri="urn:schemas-microsoft-com:office:smarttags" w:element="PersonName">
        <w:r>
          <w:t>2</w:t>
        </w:r>
      </w:smartTag>
      <w:r>
        <w:t xml:space="preserve">. Nustatyti, kad Savivaldybės mero pareiginės algos koeficientas taikomas nuo </w:t>
      </w:r>
      <w:smartTag w:uri="urn:schemas-microsoft-com:office:smarttags" w:element="PersonName">
        <w:r>
          <w:t>2</w:t>
        </w:r>
      </w:smartTag>
      <w:r>
        <w:t>014 m. sausio 1 d.</w:t>
      </w:r>
    </w:p>
    <w:p w:rsidR="00E71F03" w:rsidRDefault="00E71F03" w:rsidP="00E71F03">
      <w:pPr>
        <w:jc w:val="both"/>
      </w:pPr>
      <w:r>
        <w:tab/>
        <w:t xml:space="preserve">3. </w:t>
      </w:r>
      <w:r w:rsidR="00714B8F">
        <w:t xml:space="preserve">Pripažinti netekusiu galios Kretingos rajono savivaldybės tarybos </w:t>
      </w:r>
      <w:smartTag w:uri="urn:schemas-microsoft-com:office:smarttags" w:element="PersonName">
        <w:r w:rsidR="00714B8F">
          <w:t>2</w:t>
        </w:r>
      </w:smartTag>
      <w:r w:rsidR="00714B8F">
        <w:t>011-04-19 sprendimo Nr. T</w:t>
      </w:r>
      <w:smartTag w:uri="urn:schemas-microsoft-com:office:smarttags" w:element="PersonName">
        <w:r w:rsidR="00714B8F">
          <w:t>2</w:t>
        </w:r>
      </w:smartTag>
      <w:r w:rsidR="00714B8F">
        <w:t>-155 „Dėl darbo užmokesčio nustatymo Kretingos rajono savivaldybės merui ir mero pavaduotojui“ 1.1. papunktį.</w:t>
      </w:r>
    </w:p>
    <w:p w:rsidR="00E71F03" w:rsidRDefault="00E71F03" w:rsidP="00E71F03">
      <w:pPr>
        <w:ind w:firstLine="1296"/>
        <w:jc w:val="both"/>
      </w:pPr>
      <w:r>
        <w:t>4. Šis sprendimas gali būti skundžiamas Administracinių bylų teisenos įstatymo nustatyta tvarka.</w:t>
      </w:r>
    </w:p>
    <w:p w:rsidR="00E71F03" w:rsidRDefault="00E71F03" w:rsidP="00E71F03">
      <w:pPr>
        <w:jc w:val="both"/>
      </w:pPr>
    </w:p>
    <w:p w:rsidR="00E71F03" w:rsidRDefault="00E71F03" w:rsidP="00E71F03">
      <w:pPr>
        <w:jc w:val="both"/>
      </w:pPr>
    </w:p>
    <w:p w:rsidR="00E71F03" w:rsidRDefault="00E71F03" w:rsidP="00E71F03">
      <w:r>
        <w:t>Savivaldybės mer</w:t>
      </w:r>
      <w:r w:rsidR="00764CBE">
        <w:t xml:space="preserve">o pavaduotojas </w:t>
      </w:r>
      <w:r w:rsidR="00764CBE">
        <w:tab/>
      </w:r>
      <w:r w:rsidR="00764CBE">
        <w:tab/>
      </w:r>
      <w:r w:rsidR="00764CBE">
        <w:tab/>
        <w:t xml:space="preserve">  </w:t>
      </w:r>
      <w:r w:rsidR="00764CBE">
        <w:tab/>
        <w:t xml:space="preserve">     Vytautas Ročys</w:t>
      </w:r>
      <w:r>
        <w:tab/>
      </w:r>
      <w:r>
        <w:tab/>
      </w:r>
      <w:r>
        <w:tab/>
      </w:r>
      <w:r>
        <w:tab/>
        <w:t xml:space="preserve">     </w:t>
      </w:r>
    </w:p>
    <w:p w:rsidR="00E71F03" w:rsidRDefault="00E71F03" w:rsidP="00E71F03">
      <w:r>
        <w:t xml:space="preserve"> </w:t>
      </w:r>
    </w:p>
    <w:p w:rsidR="00E71F03" w:rsidRDefault="00E71F03" w:rsidP="00E71F03"/>
    <w:p w:rsidR="00E71F03" w:rsidRDefault="00E71F03" w:rsidP="00E71F03"/>
    <w:p w:rsidR="00E71F03" w:rsidRDefault="00E71F03" w:rsidP="00E71F03"/>
    <w:p w:rsidR="00E71F03" w:rsidRDefault="00E71F03" w:rsidP="00E71F03"/>
    <w:p w:rsidR="00E71F03" w:rsidRDefault="00E71F03" w:rsidP="00E71F03"/>
    <w:p w:rsidR="00C664AA" w:rsidRDefault="00C664AA" w:rsidP="00E71F03"/>
    <w:p w:rsidR="00C664AA" w:rsidRDefault="00C664AA" w:rsidP="00E71F03"/>
    <w:p w:rsidR="00C664AA" w:rsidRDefault="00C664AA" w:rsidP="00E71F03"/>
    <w:p w:rsidR="00C664AA" w:rsidRDefault="00C664AA" w:rsidP="00E71F03"/>
    <w:p w:rsidR="00C664AA" w:rsidRDefault="00C664AA" w:rsidP="00E71F03"/>
    <w:p w:rsidR="00C664AA" w:rsidRDefault="00C664AA" w:rsidP="00E71F03"/>
    <w:p w:rsidR="00C664AA" w:rsidRDefault="00C664AA" w:rsidP="00E71F03"/>
    <w:p w:rsidR="00C664AA" w:rsidRDefault="00C664AA" w:rsidP="00E71F03"/>
    <w:p w:rsidR="00C664AA" w:rsidRDefault="00C664AA" w:rsidP="00E71F03"/>
    <w:p w:rsidR="000B1F8F" w:rsidRDefault="000B1F8F" w:rsidP="00E71F03"/>
    <w:p w:rsidR="00E71F03" w:rsidRDefault="00E71F03" w:rsidP="00E71F03"/>
    <w:p w:rsidR="00E71F03" w:rsidRDefault="00E71F03" w:rsidP="00E71F03">
      <w:r>
        <w:t>Daiva Šleiniutė</w:t>
      </w:r>
    </w:p>
    <w:sectPr w:rsidR="00E71F03" w:rsidSect="00C664AA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03"/>
    <w:rsid w:val="0008633F"/>
    <w:rsid w:val="000B1F8F"/>
    <w:rsid w:val="000E22C3"/>
    <w:rsid w:val="00192CB7"/>
    <w:rsid w:val="001C68A4"/>
    <w:rsid w:val="00235153"/>
    <w:rsid w:val="00293FBB"/>
    <w:rsid w:val="002F6AC9"/>
    <w:rsid w:val="003B0567"/>
    <w:rsid w:val="003B6D26"/>
    <w:rsid w:val="003F2B0B"/>
    <w:rsid w:val="00417AD1"/>
    <w:rsid w:val="004350D6"/>
    <w:rsid w:val="00471CF1"/>
    <w:rsid w:val="00477EDF"/>
    <w:rsid w:val="004A22CE"/>
    <w:rsid w:val="00512676"/>
    <w:rsid w:val="005A7EE9"/>
    <w:rsid w:val="00631407"/>
    <w:rsid w:val="0065429B"/>
    <w:rsid w:val="00656DF4"/>
    <w:rsid w:val="006977D2"/>
    <w:rsid w:val="00714B8F"/>
    <w:rsid w:val="00764CBE"/>
    <w:rsid w:val="007F0793"/>
    <w:rsid w:val="00832A0F"/>
    <w:rsid w:val="008B23FE"/>
    <w:rsid w:val="008B76A7"/>
    <w:rsid w:val="009205DD"/>
    <w:rsid w:val="009706EE"/>
    <w:rsid w:val="00A005CD"/>
    <w:rsid w:val="00A37575"/>
    <w:rsid w:val="00A9248C"/>
    <w:rsid w:val="00A92A95"/>
    <w:rsid w:val="00AC71D8"/>
    <w:rsid w:val="00B42A8A"/>
    <w:rsid w:val="00BA2CB1"/>
    <w:rsid w:val="00BE50A7"/>
    <w:rsid w:val="00BF1E9A"/>
    <w:rsid w:val="00BF3938"/>
    <w:rsid w:val="00C03D90"/>
    <w:rsid w:val="00C664AA"/>
    <w:rsid w:val="00C70D1C"/>
    <w:rsid w:val="00D41031"/>
    <w:rsid w:val="00DD4EE0"/>
    <w:rsid w:val="00DF071E"/>
    <w:rsid w:val="00E31DE1"/>
    <w:rsid w:val="00E71F03"/>
    <w:rsid w:val="00E9356F"/>
    <w:rsid w:val="00EB3CDF"/>
    <w:rsid w:val="00F053C2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71F03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71F03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2014-01-20T12:31:00Z</cp:lastPrinted>
  <dcterms:created xsi:type="dcterms:W3CDTF">2014-02-03T10:15:00Z</dcterms:created>
  <dcterms:modified xsi:type="dcterms:W3CDTF">2014-02-03T10:15:00Z</dcterms:modified>
</cp:coreProperties>
</file>