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43EC" w14:textId="77777777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0AC3C546" w14:textId="00BA144D" w:rsidR="00361370" w:rsidRPr="004865CE" w:rsidRDefault="004865CE" w:rsidP="004865CE">
      <w:pPr>
        <w:jc w:val="center"/>
        <w:rPr>
          <w:b/>
        </w:rPr>
      </w:pPr>
      <w:r w:rsidRPr="004865CE">
        <w:rPr>
          <w:b/>
        </w:rPr>
        <w:t xml:space="preserve">DĖL </w:t>
      </w:r>
      <w:r w:rsidR="007B442E" w:rsidRPr="007B442E">
        <w:rPr>
          <w:b/>
          <w:bCs/>
        </w:rPr>
        <w:t xml:space="preserve">ASMENŲ, PAGEIDAUJANČIŲ SKIRTI PRIVAČIŲ (TIKSLINIŲ) LĖŠŲ KRETINGOS RAJONO SAVIVALDYBĖS VIETINĖS REIKŠMĖS KELIŲ </w:t>
      </w:r>
      <w:r w:rsidR="007B442E">
        <w:rPr>
          <w:b/>
          <w:bCs/>
        </w:rPr>
        <w:t>S</w:t>
      </w:r>
      <w:r w:rsidR="007B442E" w:rsidRPr="007B442E">
        <w:rPr>
          <w:b/>
          <w:bCs/>
        </w:rPr>
        <w:t>TA</w:t>
      </w:r>
      <w:r w:rsidR="007B442E">
        <w:rPr>
          <w:b/>
          <w:bCs/>
        </w:rPr>
        <w:t>T</w:t>
      </w:r>
      <w:r w:rsidR="007B442E" w:rsidRPr="007B442E">
        <w:rPr>
          <w:b/>
          <w:bCs/>
        </w:rPr>
        <w:t xml:space="preserve">INIAMS </w:t>
      </w:r>
      <w:r w:rsidR="007B442E" w:rsidRPr="007B442E">
        <w:rPr>
          <w:b/>
        </w:rPr>
        <w:t>REKONSTRUOTI, TAISYTI (REMONTUOTI)</w:t>
      </w:r>
      <w:r w:rsidR="007B442E" w:rsidRPr="007B442E">
        <w:rPr>
          <w:b/>
          <w:bCs/>
        </w:rPr>
        <w:t xml:space="preserve">, PASIŪLYMŲ TEIKIMO, </w:t>
      </w:r>
      <w:r w:rsidR="007B442E">
        <w:rPr>
          <w:b/>
          <w:bCs/>
        </w:rPr>
        <w:t>JŲ</w:t>
      </w:r>
      <w:r w:rsidR="007B442E" w:rsidRPr="007B442E">
        <w:rPr>
          <w:b/>
          <w:bCs/>
        </w:rPr>
        <w:t xml:space="preserve"> VERTINIMO, PRIPAŽINIMO TINKAMAIS ĮGYVENDINTI IR FINANSAVIMO TVARKOS APRAŠ</w:t>
      </w:r>
      <w:r w:rsidR="007B442E">
        <w:rPr>
          <w:b/>
          <w:bCs/>
        </w:rPr>
        <w:t>O</w:t>
      </w:r>
      <w:r w:rsidR="008613ED" w:rsidRPr="008613ED">
        <w:rPr>
          <w:b/>
        </w:rPr>
        <w:t xml:space="preserve"> PATVIRTINIMO</w:t>
      </w:r>
    </w:p>
    <w:p w14:paraId="67582FE0" w14:textId="77777777" w:rsidR="004865CE" w:rsidRPr="00361370" w:rsidRDefault="004865CE" w:rsidP="00361370"/>
    <w:p w14:paraId="08767BAE" w14:textId="2AF0FFEB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887D75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7B442E">
        <w:rPr>
          <w:rFonts w:ascii="BaltikaLT" w:hAnsi="BaltikaLT"/>
        </w:rPr>
        <w:t>birželio</w:t>
      </w:r>
      <w:r w:rsidR="002745DE">
        <w:rPr>
          <w:rFonts w:ascii="BaltikaLT" w:hAnsi="BaltikaLT"/>
        </w:rPr>
        <w:t xml:space="preserve"> </w:t>
      </w:r>
      <w:r w:rsidR="008A2259">
        <w:rPr>
          <w:rFonts w:ascii="BaltikaLT" w:hAnsi="BaltikaLT"/>
        </w:rPr>
        <w:t>17</w:t>
      </w:r>
      <w:r w:rsidR="00F84A9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2745DE">
        <w:rPr>
          <w:rFonts w:ascii="BaltikaLT" w:hAnsi="BaltikaLT"/>
        </w:rPr>
        <w:t>T</w:t>
      </w:r>
      <w:r w:rsidR="007B442E">
        <w:rPr>
          <w:rFonts w:ascii="BaltikaLT" w:hAnsi="BaltikaLT"/>
        </w:rPr>
        <w:t>1</w:t>
      </w:r>
      <w:r w:rsidR="002745DE">
        <w:rPr>
          <w:rFonts w:ascii="BaltikaLT" w:hAnsi="BaltikaLT"/>
        </w:rPr>
        <w:t>-</w:t>
      </w:r>
      <w:r w:rsidR="008A2259">
        <w:rPr>
          <w:rFonts w:ascii="BaltikaLT" w:hAnsi="BaltikaLT"/>
        </w:rPr>
        <w:t>206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0B46A338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 xml:space="preserve">Vadovaudamasi </w:t>
      </w:r>
      <w:r w:rsidR="007B442E" w:rsidRPr="007B442E">
        <w:rPr>
          <w:lang w:val="lt-LT"/>
        </w:rPr>
        <w:t>Lietuvos Respublikos vietos savivaldos įstatymo 6 straipsnio 32 punktu</w:t>
      </w:r>
      <w:r w:rsidR="004865CE" w:rsidRPr="00175A9C">
        <w:rPr>
          <w:lang w:val="lt-LT"/>
        </w:rPr>
        <w:t>,</w:t>
      </w:r>
      <w:r w:rsidR="007B442E">
        <w:rPr>
          <w:lang w:val="lt-LT"/>
        </w:rPr>
        <w:t xml:space="preserve"> </w:t>
      </w:r>
      <w:r w:rsidR="007B442E" w:rsidRPr="007B442E">
        <w:rPr>
          <w:lang w:val="lt-LT"/>
        </w:rPr>
        <w:t>Lietuvos Respublikos aplinkos ministro 2011 m. gruodžio 2 d. įsakymu Nr. D1-933 ,,Dėl statybos techninio reglamento STR 2.06.04:2014 ,,Gatvės ir vietinės reikšmės keliai. Bendrieji reikalavimai“ patvirtinimo“</w:t>
      </w:r>
      <w:r w:rsidR="007B442E">
        <w:rPr>
          <w:lang w:val="lt-LT"/>
        </w:rPr>
        <w:t>,</w:t>
      </w:r>
      <w:r w:rsidR="004865CE">
        <w:rPr>
          <w:lang w:val="lt-LT"/>
        </w:rPr>
        <w:t xml:space="preserve"> </w:t>
      </w:r>
      <w:r w:rsidR="00890053" w:rsidRPr="00134580">
        <w:rPr>
          <w:lang w:val="lt-LT"/>
        </w:rPr>
        <w:t xml:space="preserve">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518ED68F" w14:textId="4F556DEF" w:rsidR="00595CF4" w:rsidRPr="00595CF4" w:rsidRDefault="00BB50C5" w:rsidP="007B442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7B442E" w:rsidRPr="007B442E">
        <w:rPr>
          <w:lang w:val="lt-LT"/>
        </w:rPr>
        <w:t>Patvirtinti</w:t>
      </w:r>
      <w:r w:rsidR="007B442E" w:rsidRPr="007B442E">
        <w:rPr>
          <w:b/>
          <w:bCs/>
          <w:lang w:val="lt-LT"/>
        </w:rPr>
        <w:t xml:space="preserve"> </w:t>
      </w:r>
      <w:r w:rsidR="007B442E" w:rsidRPr="007B442E">
        <w:rPr>
          <w:bCs/>
          <w:lang w:val="lt-LT"/>
        </w:rPr>
        <w:t xml:space="preserve">Asmenų, pageidaujančių skirti privačių (tikslinių) lėšų Kretingos rajono savivaldybės vietinės reikšmės kelių statiniams </w:t>
      </w:r>
      <w:r w:rsidR="007B442E" w:rsidRPr="007B442E">
        <w:rPr>
          <w:lang w:val="lt-LT"/>
        </w:rPr>
        <w:t>rekonstruoti, taisyti (remontuoti)</w:t>
      </w:r>
      <w:r w:rsidR="007B442E" w:rsidRPr="007B442E">
        <w:rPr>
          <w:bCs/>
          <w:lang w:val="lt-LT"/>
        </w:rPr>
        <w:t>, pasiūlymų teikimo, jų vertinimo, pripažinimo tinkamais įgyvendinti ir finansavimo tvarkos aprašą (pridedama)</w:t>
      </w:r>
      <w:r w:rsidR="00595CF4">
        <w:rPr>
          <w:lang w:val="lt-LT"/>
        </w:rPr>
        <w:t>.</w:t>
      </w:r>
    </w:p>
    <w:p w14:paraId="6A1162AC" w14:textId="23D8CDA1" w:rsidR="00591D8E" w:rsidRPr="00C6574D" w:rsidRDefault="00595CF4" w:rsidP="00C6574D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Pripažinti netekusiu galios Kretingos rajono savivaldybės tarybos </w:t>
      </w:r>
      <w:bookmarkStart w:id="0" w:name="_Hlk126613238"/>
      <w:r>
        <w:rPr>
          <w:lang w:val="lt-LT"/>
        </w:rPr>
        <w:t>20</w:t>
      </w:r>
      <w:r w:rsidR="007B442E">
        <w:rPr>
          <w:lang w:val="lt-LT"/>
        </w:rPr>
        <w:t>1</w:t>
      </w:r>
      <w:r w:rsidR="00887D75">
        <w:rPr>
          <w:lang w:val="lt-LT"/>
        </w:rPr>
        <w:t>5</w:t>
      </w:r>
      <w:r>
        <w:rPr>
          <w:lang w:val="lt-LT"/>
        </w:rPr>
        <w:t xml:space="preserve"> m. </w:t>
      </w:r>
      <w:r w:rsidR="007B442E">
        <w:rPr>
          <w:lang w:val="lt-LT"/>
        </w:rPr>
        <w:t>lapkrič</w:t>
      </w:r>
      <w:r w:rsidR="00714C46">
        <w:rPr>
          <w:lang w:val="lt-LT"/>
        </w:rPr>
        <w:t>i</w:t>
      </w:r>
      <w:r w:rsidR="002745DE">
        <w:rPr>
          <w:lang w:val="lt-LT"/>
        </w:rPr>
        <w:t>o</w:t>
      </w:r>
      <w:r>
        <w:rPr>
          <w:lang w:val="lt-LT"/>
        </w:rPr>
        <w:t xml:space="preserve"> </w:t>
      </w:r>
      <w:r w:rsidR="00714C46">
        <w:rPr>
          <w:lang w:val="lt-LT"/>
        </w:rPr>
        <w:t>2</w:t>
      </w:r>
      <w:r w:rsidR="007B442E">
        <w:rPr>
          <w:lang w:val="lt-LT"/>
        </w:rPr>
        <w:t>6</w:t>
      </w:r>
      <w:r>
        <w:rPr>
          <w:lang w:val="lt-LT"/>
        </w:rPr>
        <w:t xml:space="preserve"> d. sprendimą Nr. T2-</w:t>
      </w:r>
      <w:r w:rsidR="007B442E">
        <w:rPr>
          <w:lang w:val="lt-LT"/>
        </w:rPr>
        <w:t>296</w:t>
      </w:r>
      <w:r>
        <w:rPr>
          <w:lang w:val="lt-LT"/>
        </w:rPr>
        <w:t xml:space="preserve"> </w:t>
      </w:r>
      <w:r w:rsidR="00C6574D">
        <w:rPr>
          <w:lang w:val="lt-LT"/>
        </w:rPr>
        <w:t xml:space="preserve">„Dėl </w:t>
      </w:r>
      <w:r w:rsidR="007B442E" w:rsidRPr="007B442E">
        <w:rPr>
          <w:bCs/>
          <w:lang w:val="lt-LT"/>
        </w:rPr>
        <w:t xml:space="preserve">Asmenų, pageidaujančių skirti privačių (tikslinių) lėšų Kretingos rajono savivaldybės vietinės reikšmės kelių statiniams </w:t>
      </w:r>
      <w:r w:rsidR="007B442E" w:rsidRPr="007B442E">
        <w:rPr>
          <w:lang w:val="lt-LT"/>
        </w:rPr>
        <w:t>rekonstruoti, taisyti (remontuoti)</w:t>
      </w:r>
      <w:r w:rsidR="007B442E" w:rsidRPr="007B442E">
        <w:rPr>
          <w:bCs/>
          <w:lang w:val="lt-LT"/>
        </w:rPr>
        <w:t>, pasiūlymų teikimo, jų vertinimo, pripažinimo tinkamais įgyvendinti ir finansavimo tvarkos apraš</w:t>
      </w:r>
      <w:r w:rsidR="007B442E">
        <w:rPr>
          <w:bCs/>
          <w:lang w:val="lt-LT"/>
        </w:rPr>
        <w:t>o</w:t>
      </w:r>
      <w:r w:rsidR="004445E2" w:rsidRPr="004445E2">
        <w:rPr>
          <w:lang w:val="lt-LT"/>
        </w:rPr>
        <w:t xml:space="preserve"> </w:t>
      </w:r>
      <w:r w:rsidR="004445E2">
        <w:rPr>
          <w:lang w:val="lt-LT"/>
        </w:rPr>
        <w:t>pa</w:t>
      </w:r>
      <w:r w:rsidR="00C6574D">
        <w:rPr>
          <w:lang w:val="lt-LT"/>
        </w:rPr>
        <w:t>tvirtinimo“</w:t>
      </w:r>
      <w:bookmarkEnd w:id="0"/>
      <w:r w:rsidR="00D93F71">
        <w:rPr>
          <w:lang w:val="lt-LT"/>
        </w:rPr>
        <w:t xml:space="preserve"> (su visais pakeitimais ir papildymais)</w:t>
      </w:r>
      <w:r w:rsidR="00C6574D">
        <w:rPr>
          <w:lang w:val="lt-LT"/>
        </w:rPr>
        <w:t>.</w:t>
      </w:r>
    </w:p>
    <w:p w14:paraId="58EA047F" w14:textId="6D0B7B44" w:rsidR="00BB50C5" w:rsidRPr="00F77056" w:rsidRDefault="00595CF4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BB50C5" w:rsidRPr="00F77056">
        <w:rPr>
          <w:lang w:val="lt-LT"/>
        </w:rPr>
        <w:t xml:space="preserve">. </w:t>
      </w:r>
      <w:r w:rsidR="003C2F50" w:rsidRPr="00F77056">
        <w:rPr>
          <w:lang w:val="lt-LT"/>
        </w:rPr>
        <w:t xml:space="preserve">Teisės aktą skelbti </w:t>
      </w:r>
      <w:r w:rsidR="007B442E">
        <w:rPr>
          <w:lang w:val="lt-LT"/>
        </w:rPr>
        <w:t xml:space="preserve">Teisės aktų registre ir </w:t>
      </w:r>
      <w:r w:rsidR="003C2F50" w:rsidRPr="00F77056">
        <w:rPr>
          <w:lang w:val="lt-LT"/>
        </w:rPr>
        <w:t>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6BD7E595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3E492159" w:rsidR="007B684B" w:rsidRDefault="007B684B" w:rsidP="00301415"/>
    <w:p w14:paraId="60D8966C" w14:textId="700F8533" w:rsidR="00C6574D" w:rsidRDefault="00C6574D" w:rsidP="00301415"/>
    <w:p w14:paraId="1E75D8CF" w14:textId="2A0B4A9A" w:rsidR="00C6574D" w:rsidRDefault="00C6574D" w:rsidP="00301415"/>
    <w:p w14:paraId="0E39C1C7" w14:textId="58CB9BE0" w:rsidR="00C6574D" w:rsidRDefault="00C6574D" w:rsidP="00301415"/>
    <w:p w14:paraId="1627BD24" w14:textId="0D8FBC9D" w:rsidR="00C6574D" w:rsidRDefault="00C6574D" w:rsidP="00301415"/>
    <w:p w14:paraId="5E437ECB" w14:textId="0F6AC899" w:rsidR="00C6574D" w:rsidRDefault="00C6574D" w:rsidP="00301415"/>
    <w:p w14:paraId="0E9E617D" w14:textId="6D0EABF5" w:rsidR="00D3376D" w:rsidRDefault="00D3376D" w:rsidP="00301415"/>
    <w:p w14:paraId="66E7D501" w14:textId="77777777" w:rsidR="00D3376D" w:rsidRDefault="00D3376D" w:rsidP="00301415"/>
    <w:p w14:paraId="3BA0B9B8" w14:textId="77777777" w:rsidR="00361370" w:rsidRDefault="00361370" w:rsidP="00301415"/>
    <w:p w14:paraId="595B8E43" w14:textId="77777777" w:rsidR="00680327" w:rsidRDefault="00680327" w:rsidP="00301415"/>
    <w:p w14:paraId="0EAC7D94" w14:textId="77777777" w:rsidR="00680327" w:rsidRDefault="00680327" w:rsidP="00301415"/>
    <w:p w14:paraId="255B9AF7" w14:textId="77777777" w:rsidR="00BE4E24" w:rsidRDefault="00BE4E24" w:rsidP="00301415"/>
    <w:p w14:paraId="1D9C9CC5" w14:textId="77777777" w:rsidR="007953AE" w:rsidRDefault="007953AE" w:rsidP="00301415"/>
    <w:p w14:paraId="2259461B" w14:textId="16757509" w:rsidR="00917D56" w:rsidRDefault="00F4460A" w:rsidP="007B56F6">
      <w:pPr>
        <w:rPr>
          <w:b/>
          <w:bCs/>
        </w:rPr>
      </w:pPr>
      <w:r w:rsidRPr="00F4460A">
        <w:t>Sigutė Jazbutienė</w:t>
      </w:r>
    </w:p>
    <w:p w14:paraId="18A89554" w14:textId="77777777" w:rsidR="007B56F6" w:rsidRPr="00F454E0" w:rsidRDefault="007B56F6" w:rsidP="00F33B7E">
      <w:pPr>
        <w:pStyle w:val="Pagrindinistekstas"/>
        <w:ind w:firstLine="851"/>
        <w:rPr>
          <w:lang w:val="lt-LT"/>
        </w:rPr>
      </w:pPr>
    </w:p>
    <w:sectPr w:rsidR="007B56F6" w:rsidRPr="00F454E0" w:rsidSect="007B442E">
      <w:headerReference w:type="default" r:id="rId8"/>
      <w:headerReference w:type="first" r:id="rId9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2508" w14:textId="77777777" w:rsidR="00853FB0" w:rsidRDefault="00853FB0" w:rsidP="00196B62">
      <w:r>
        <w:separator/>
      </w:r>
    </w:p>
  </w:endnote>
  <w:endnote w:type="continuationSeparator" w:id="0">
    <w:p w14:paraId="13D7A214" w14:textId="77777777" w:rsidR="00853FB0" w:rsidRDefault="00853FB0" w:rsidP="00196B62">
      <w:r>
        <w:continuationSeparator/>
      </w:r>
    </w:p>
  </w:endnote>
  <w:endnote w:type="continuationNotice" w:id="1">
    <w:p w14:paraId="6CEB7BC2" w14:textId="77777777" w:rsidR="00853FB0" w:rsidRDefault="00853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CCA8" w14:textId="77777777" w:rsidR="00853FB0" w:rsidRDefault="00853FB0" w:rsidP="00196B62">
      <w:r>
        <w:separator/>
      </w:r>
    </w:p>
  </w:footnote>
  <w:footnote w:type="continuationSeparator" w:id="0">
    <w:p w14:paraId="2C023746" w14:textId="77777777" w:rsidR="00853FB0" w:rsidRDefault="00853FB0" w:rsidP="00196B62">
      <w:r>
        <w:continuationSeparator/>
      </w:r>
    </w:p>
  </w:footnote>
  <w:footnote w:type="continuationNotice" w:id="1">
    <w:p w14:paraId="232A2EDC" w14:textId="77777777" w:rsidR="00853FB0" w:rsidRDefault="00853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120909"/>
      <w:docPartObj>
        <w:docPartGallery w:val="Page Numbers (Top of Page)"/>
        <w:docPartUnique/>
      </w:docPartObj>
    </w:sdtPr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59FF" w14:textId="085732BA" w:rsidR="007B442E" w:rsidRPr="007B442E" w:rsidRDefault="007B442E" w:rsidP="007B442E">
    <w:pPr>
      <w:pStyle w:val="Antrats"/>
      <w:jc w:val="right"/>
      <w:rPr>
        <w:b/>
        <w:bCs/>
      </w:rPr>
    </w:pPr>
    <w:r w:rsidRPr="007B442E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A9C"/>
    <w:rsid w:val="00175FB7"/>
    <w:rsid w:val="00181421"/>
    <w:rsid w:val="001848FA"/>
    <w:rsid w:val="001902F1"/>
    <w:rsid w:val="001938A3"/>
    <w:rsid w:val="001959A4"/>
    <w:rsid w:val="00196B62"/>
    <w:rsid w:val="001B19E9"/>
    <w:rsid w:val="001B2569"/>
    <w:rsid w:val="001B3BB2"/>
    <w:rsid w:val="001B6B51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782C"/>
    <w:rsid w:val="002C0A75"/>
    <w:rsid w:val="002D4F4B"/>
    <w:rsid w:val="002E09A5"/>
    <w:rsid w:val="002F4959"/>
    <w:rsid w:val="002F6021"/>
    <w:rsid w:val="002F7A68"/>
    <w:rsid w:val="00301415"/>
    <w:rsid w:val="00302706"/>
    <w:rsid w:val="00303EA4"/>
    <w:rsid w:val="0032139B"/>
    <w:rsid w:val="00343140"/>
    <w:rsid w:val="00344649"/>
    <w:rsid w:val="00357EF7"/>
    <w:rsid w:val="00361370"/>
    <w:rsid w:val="00373A2F"/>
    <w:rsid w:val="003850C6"/>
    <w:rsid w:val="003903C0"/>
    <w:rsid w:val="00392372"/>
    <w:rsid w:val="00393B4E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E496B"/>
    <w:rsid w:val="003F3F36"/>
    <w:rsid w:val="00403383"/>
    <w:rsid w:val="00403E67"/>
    <w:rsid w:val="00407F88"/>
    <w:rsid w:val="0041711E"/>
    <w:rsid w:val="0042161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E6726"/>
    <w:rsid w:val="004F21C3"/>
    <w:rsid w:val="005000B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70F60"/>
    <w:rsid w:val="00575CBD"/>
    <w:rsid w:val="00581458"/>
    <w:rsid w:val="00584FA1"/>
    <w:rsid w:val="00585B20"/>
    <w:rsid w:val="005916CA"/>
    <w:rsid w:val="00591D8E"/>
    <w:rsid w:val="00595CF4"/>
    <w:rsid w:val="005A2815"/>
    <w:rsid w:val="005B203B"/>
    <w:rsid w:val="005B5336"/>
    <w:rsid w:val="005C31DE"/>
    <w:rsid w:val="005D51C9"/>
    <w:rsid w:val="005D7DE1"/>
    <w:rsid w:val="005E067E"/>
    <w:rsid w:val="005E5CE6"/>
    <w:rsid w:val="005F0697"/>
    <w:rsid w:val="005F5413"/>
    <w:rsid w:val="00600DEA"/>
    <w:rsid w:val="006010A2"/>
    <w:rsid w:val="00601649"/>
    <w:rsid w:val="00603C5D"/>
    <w:rsid w:val="0060752C"/>
    <w:rsid w:val="0060771D"/>
    <w:rsid w:val="00626753"/>
    <w:rsid w:val="0065720B"/>
    <w:rsid w:val="00673789"/>
    <w:rsid w:val="006802F3"/>
    <w:rsid w:val="00680327"/>
    <w:rsid w:val="00686CA6"/>
    <w:rsid w:val="00696D1E"/>
    <w:rsid w:val="006A01F5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3AE"/>
    <w:rsid w:val="0079566E"/>
    <w:rsid w:val="007A6F9A"/>
    <w:rsid w:val="007A724D"/>
    <w:rsid w:val="007B20FF"/>
    <w:rsid w:val="007B2465"/>
    <w:rsid w:val="007B2669"/>
    <w:rsid w:val="007B442E"/>
    <w:rsid w:val="007B56F6"/>
    <w:rsid w:val="007B684B"/>
    <w:rsid w:val="007C51EB"/>
    <w:rsid w:val="007C59CA"/>
    <w:rsid w:val="007D395A"/>
    <w:rsid w:val="007D6CEC"/>
    <w:rsid w:val="007E41DD"/>
    <w:rsid w:val="007E5B87"/>
    <w:rsid w:val="007F1BF6"/>
    <w:rsid w:val="00805153"/>
    <w:rsid w:val="00807650"/>
    <w:rsid w:val="00812F9B"/>
    <w:rsid w:val="00816DF0"/>
    <w:rsid w:val="00817628"/>
    <w:rsid w:val="00820488"/>
    <w:rsid w:val="00827321"/>
    <w:rsid w:val="0083158B"/>
    <w:rsid w:val="0084065B"/>
    <w:rsid w:val="00847A31"/>
    <w:rsid w:val="00850BFA"/>
    <w:rsid w:val="00853DFC"/>
    <w:rsid w:val="00853FB0"/>
    <w:rsid w:val="008602D5"/>
    <w:rsid w:val="0086109C"/>
    <w:rsid w:val="008613ED"/>
    <w:rsid w:val="00887D75"/>
    <w:rsid w:val="00890053"/>
    <w:rsid w:val="00891A9C"/>
    <w:rsid w:val="008A04D3"/>
    <w:rsid w:val="008A2259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2E8D"/>
    <w:rsid w:val="00903F10"/>
    <w:rsid w:val="00905A38"/>
    <w:rsid w:val="009060F4"/>
    <w:rsid w:val="00917D56"/>
    <w:rsid w:val="0092613A"/>
    <w:rsid w:val="0093784F"/>
    <w:rsid w:val="00940BA5"/>
    <w:rsid w:val="00940EA4"/>
    <w:rsid w:val="009418FA"/>
    <w:rsid w:val="00951A02"/>
    <w:rsid w:val="00960EDD"/>
    <w:rsid w:val="00964A68"/>
    <w:rsid w:val="009879C3"/>
    <w:rsid w:val="00995570"/>
    <w:rsid w:val="009B1381"/>
    <w:rsid w:val="009C671F"/>
    <w:rsid w:val="009D0726"/>
    <w:rsid w:val="009D1480"/>
    <w:rsid w:val="009F1D29"/>
    <w:rsid w:val="009F30B0"/>
    <w:rsid w:val="00A03AA6"/>
    <w:rsid w:val="00A0796C"/>
    <w:rsid w:val="00A11CB6"/>
    <w:rsid w:val="00A163FE"/>
    <w:rsid w:val="00A16BA2"/>
    <w:rsid w:val="00A245CE"/>
    <w:rsid w:val="00A37BA5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62F7"/>
    <w:rsid w:val="00AB0296"/>
    <w:rsid w:val="00AC15D4"/>
    <w:rsid w:val="00AC59FB"/>
    <w:rsid w:val="00AC6DEC"/>
    <w:rsid w:val="00AD7D9F"/>
    <w:rsid w:val="00AE6691"/>
    <w:rsid w:val="00AE76A5"/>
    <w:rsid w:val="00B03B8D"/>
    <w:rsid w:val="00B072B0"/>
    <w:rsid w:val="00B130E5"/>
    <w:rsid w:val="00B23D07"/>
    <w:rsid w:val="00B30C68"/>
    <w:rsid w:val="00B405BD"/>
    <w:rsid w:val="00B52E9F"/>
    <w:rsid w:val="00B62540"/>
    <w:rsid w:val="00B71520"/>
    <w:rsid w:val="00B7648F"/>
    <w:rsid w:val="00B76E1E"/>
    <w:rsid w:val="00B90E51"/>
    <w:rsid w:val="00B9453F"/>
    <w:rsid w:val="00BB324E"/>
    <w:rsid w:val="00BB50C5"/>
    <w:rsid w:val="00BC2181"/>
    <w:rsid w:val="00BC6450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4E72"/>
    <w:rsid w:val="00CD6173"/>
    <w:rsid w:val="00CD783C"/>
    <w:rsid w:val="00CE7EBD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3F71"/>
    <w:rsid w:val="00D9441B"/>
    <w:rsid w:val="00DB0EC4"/>
    <w:rsid w:val="00DB117F"/>
    <w:rsid w:val="00DB1CC1"/>
    <w:rsid w:val="00DB1E79"/>
    <w:rsid w:val="00DB3930"/>
    <w:rsid w:val="00DC20E6"/>
    <w:rsid w:val="00DC3729"/>
    <w:rsid w:val="00DC42BA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220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7F31"/>
    <w:rsid w:val="00FC4B06"/>
    <w:rsid w:val="00FC70B6"/>
    <w:rsid w:val="00FD260D"/>
    <w:rsid w:val="00FD6A76"/>
    <w:rsid w:val="00FE565F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Viktorija Karčiauskienė</cp:lastModifiedBy>
  <cp:revision>7</cp:revision>
  <cp:lastPrinted>2025-02-10T09:23:00Z</cp:lastPrinted>
  <dcterms:created xsi:type="dcterms:W3CDTF">2026-06-10T12:25:00Z</dcterms:created>
  <dcterms:modified xsi:type="dcterms:W3CDTF">2026-06-17T05:51:00Z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