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0CA9" w14:textId="6FF03AB8" w:rsidR="00F973ED" w:rsidRPr="00AB371B" w:rsidRDefault="000C4014" w:rsidP="00F973ED">
      <w:pPr>
        <w:jc w:val="center"/>
        <w:rPr>
          <w:b/>
        </w:rPr>
      </w:pPr>
      <w:r>
        <w:rPr>
          <w:b/>
        </w:rPr>
        <w:t>A</w:t>
      </w:r>
      <w:r w:rsidR="00F973ED" w:rsidRPr="00AB371B">
        <w:rPr>
          <w:b/>
        </w:rPr>
        <w:t>IŠKINAMASIS RAŠTAS</w:t>
      </w:r>
    </w:p>
    <w:p w14:paraId="15037B86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14:paraId="2D5AE6FE" w14:textId="37C37E6B" w:rsidR="00F973ED" w:rsidRDefault="00F973ED" w:rsidP="002A5BC0">
      <w:pPr>
        <w:jc w:val="center"/>
        <w:rPr>
          <w:b/>
          <w:caps/>
        </w:rPr>
      </w:pPr>
      <w:r w:rsidRPr="00AB371B">
        <w:rPr>
          <w:b/>
          <w:caps/>
        </w:rPr>
        <w:t>„dėl kretingos rajono savivaldybės tarybos 202</w:t>
      </w:r>
      <w:r w:rsidR="009922F6">
        <w:rPr>
          <w:b/>
          <w:caps/>
        </w:rPr>
        <w:t>6</w:t>
      </w:r>
      <w:r w:rsidRPr="00AB371B">
        <w:rPr>
          <w:b/>
          <w:caps/>
        </w:rPr>
        <w:t xml:space="preserve"> m. </w:t>
      </w:r>
      <w:r w:rsidR="009922F6">
        <w:rPr>
          <w:b/>
          <w:caps/>
        </w:rPr>
        <w:t>SAUS</w:t>
      </w:r>
      <w:r>
        <w:rPr>
          <w:b/>
          <w:caps/>
        </w:rPr>
        <w:t>i</w:t>
      </w:r>
      <w:r w:rsidRPr="00AB371B">
        <w:rPr>
          <w:b/>
          <w:caps/>
        </w:rPr>
        <w:t xml:space="preserve">o </w:t>
      </w:r>
      <w:r w:rsidR="0084669D">
        <w:rPr>
          <w:b/>
          <w:caps/>
        </w:rPr>
        <w:t>2</w:t>
      </w:r>
      <w:r w:rsidR="009922F6">
        <w:rPr>
          <w:b/>
          <w:caps/>
        </w:rPr>
        <w:t>9</w:t>
      </w:r>
      <w:r w:rsidRPr="00AB371B">
        <w:rPr>
          <w:b/>
          <w:caps/>
        </w:rPr>
        <w:t xml:space="preserve"> d. sprendimo nr. t2-</w:t>
      </w:r>
      <w:r w:rsidR="009922F6">
        <w:rPr>
          <w:b/>
          <w:caps/>
        </w:rPr>
        <w:t>2</w:t>
      </w:r>
      <w:r w:rsidRPr="00AB371B">
        <w:rPr>
          <w:b/>
          <w:caps/>
        </w:rPr>
        <w:t xml:space="preserve"> „dėl kretingos rajono savivaldybės 202</w:t>
      </w:r>
      <w:r w:rsidR="009922F6">
        <w:rPr>
          <w:b/>
          <w:caps/>
        </w:rPr>
        <w:t>6</w:t>
      </w:r>
      <w:r w:rsidR="008A2FF6">
        <w:rPr>
          <w:b/>
          <w:caps/>
        </w:rPr>
        <w:t>−</w:t>
      </w:r>
      <w:r w:rsidR="00600FCB">
        <w:rPr>
          <w:b/>
          <w:caps/>
        </w:rPr>
        <w:t>202</w:t>
      </w:r>
      <w:r w:rsidR="009922F6">
        <w:rPr>
          <w:b/>
          <w:caps/>
        </w:rPr>
        <w:t>8</w:t>
      </w:r>
      <w:r w:rsidRPr="00AB371B">
        <w:rPr>
          <w:b/>
          <w:caps/>
        </w:rPr>
        <w:t xml:space="preserve"> metų biudžeto </w:t>
      </w:r>
      <w:r w:rsidR="00600FCB">
        <w:rPr>
          <w:b/>
          <w:caps/>
        </w:rPr>
        <w:t>PA</w:t>
      </w:r>
      <w:r w:rsidRPr="00AB371B">
        <w:rPr>
          <w:b/>
          <w:caps/>
        </w:rPr>
        <w:t>tvirtinimo“ pakeitimo“</w:t>
      </w:r>
    </w:p>
    <w:p w14:paraId="55F01449" w14:textId="77777777" w:rsidR="002A5BC0" w:rsidRPr="00AB371B" w:rsidRDefault="002A5BC0" w:rsidP="002A5BC0">
      <w:pPr>
        <w:jc w:val="center"/>
        <w:rPr>
          <w:b/>
          <w:caps/>
        </w:rPr>
      </w:pPr>
    </w:p>
    <w:p w14:paraId="135C74AB" w14:textId="4C63EF67" w:rsidR="00F973ED" w:rsidRPr="00AB371B" w:rsidRDefault="00F973ED" w:rsidP="00F973ED">
      <w:pPr>
        <w:jc w:val="center"/>
        <w:rPr>
          <w:caps/>
        </w:rPr>
      </w:pPr>
      <w:r w:rsidRPr="00AB371B">
        <w:rPr>
          <w:caps/>
        </w:rPr>
        <w:t>202</w:t>
      </w:r>
      <w:r w:rsidR="009922F6">
        <w:rPr>
          <w:caps/>
        </w:rPr>
        <w:t>6</w:t>
      </w:r>
      <w:r w:rsidRPr="00AB371B">
        <w:rPr>
          <w:caps/>
        </w:rPr>
        <w:t>-0</w:t>
      </w:r>
      <w:r w:rsidR="00C73917">
        <w:rPr>
          <w:caps/>
        </w:rPr>
        <w:t>5</w:t>
      </w:r>
      <w:r w:rsidRPr="00AB371B">
        <w:rPr>
          <w:caps/>
        </w:rPr>
        <w:t>-</w:t>
      </w:r>
      <w:r w:rsidR="001B635A">
        <w:rPr>
          <w:caps/>
        </w:rPr>
        <w:t>1</w:t>
      </w:r>
      <w:r w:rsidR="00717C83">
        <w:rPr>
          <w:caps/>
        </w:rPr>
        <w:t>9</w:t>
      </w:r>
    </w:p>
    <w:p w14:paraId="5CF48828" w14:textId="77777777" w:rsidR="00F973ED" w:rsidRPr="00AB371B" w:rsidRDefault="00F973ED" w:rsidP="00F973ED">
      <w:pPr>
        <w:jc w:val="center"/>
      </w:pPr>
      <w:r w:rsidRPr="00AB371B">
        <w:t>Kretinga</w:t>
      </w:r>
    </w:p>
    <w:p w14:paraId="2C183DAD" w14:textId="77777777" w:rsidR="00F973ED" w:rsidRPr="00AB371B" w:rsidRDefault="00F973ED" w:rsidP="00F973ED">
      <w:pPr>
        <w:rPr>
          <w:b/>
          <w:caps/>
          <w:sz w:val="26"/>
        </w:rPr>
      </w:pPr>
    </w:p>
    <w:p w14:paraId="3902D2D7" w14:textId="77777777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caps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3C5F5666" w14:textId="43519A0F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Pakeisti Kretingos rajono savivaldybės 202</w:t>
      </w:r>
      <w:r w:rsidR="00A10633" w:rsidRPr="00D97AEE">
        <w:rPr>
          <w:rFonts w:ascii="Times New Roman" w:hAnsi="Times New Roman"/>
          <w:sz w:val="24"/>
          <w:szCs w:val="24"/>
        </w:rPr>
        <w:t>6</w:t>
      </w:r>
      <w:r w:rsidRPr="00D97AEE">
        <w:rPr>
          <w:rFonts w:ascii="Times New Roman" w:hAnsi="Times New Roman"/>
          <w:sz w:val="24"/>
          <w:szCs w:val="24"/>
        </w:rPr>
        <w:t xml:space="preserve"> m. biudžeto pajamas ir asignavimus, atsižvelgiant į priimtus teisės aktus bei susidariusius asignavimų valdytojų poreikius.</w:t>
      </w:r>
    </w:p>
    <w:p w14:paraId="30826E28" w14:textId="77777777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</w:t>
      </w:r>
      <w:r w:rsidR="00073270" w:rsidRPr="00D97AEE">
        <w:rPr>
          <w:rFonts w:ascii="Times New Roman" w:hAnsi="Times New Roman"/>
          <w:b/>
          <w:sz w:val="24"/>
          <w:szCs w:val="24"/>
        </w:rPr>
        <w:t>i</w:t>
      </w:r>
      <w:r w:rsidRPr="00D97AEE">
        <w:rPr>
          <w:rFonts w:ascii="Times New Roman" w:hAnsi="Times New Roman"/>
          <w:b/>
          <w:sz w:val="24"/>
          <w:szCs w:val="24"/>
        </w:rPr>
        <w:t>sės aktai tebegalioja ir kokius tesės aktus būtina pakeisti ar panaikinti, priėmus teikiamą tarybos sprendimo projektą.</w:t>
      </w:r>
    </w:p>
    <w:p w14:paraId="16C8CBFA" w14:textId="71EAEEB0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Kretingos rajono savivaldybės tarybos 202</w:t>
      </w:r>
      <w:r w:rsidR="00A10633" w:rsidRPr="00D97AEE">
        <w:rPr>
          <w:rFonts w:ascii="Times New Roman" w:hAnsi="Times New Roman"/>
          <w:sz w:val="24"/>
          <w:szCs w:val="24"/>
        </w:rPr>
        <w:t>6</w:t>
      </w:r>
      <w:r w:rsidRPr="00D97AEE">
        <w:rPr>
          <w:rFonts w:ascii="Times New Roman" w:hAnsi="Times New Roman"/>
          <w:sz w:val="24"/>
          <w:szCs w:val="24"/>
        </w:rPr>
        <w:t xml:space="preserve"> m. </w:t>
      </w:r>
      <w:r w:rsidR="00A10633" w:rsidRPr="00D97AEE">
        <w:rPr>
          <w:rFonts w:ascii="Times New Roman" w:hAnsi="Times New Roman"/>
          <w:sz w:val="24"/>
          <w:szCs w:val="24"/>
        </w:rPr>
        <w:t>saus</w:t>
      </w:r>
      <w:r w:rsidRPr="00D97AEE">
        <w:rPr>
          <w:rFonts w:ascii="Times New Roman" w:hAnsi="Times New Roman"/>
          <w:sz w:val="24"/>
          <w:szCs w:val="24"/>
        </w:rPr>
        <w:t xml:space="preserve">io </w:t>
      </w:r>
      <w:r w:rsidR="007A5C0C" w:rsidRPr="00D97AEE">
        <w:rPr>
          <w:rFonts w:ascii="Times New Roman" w:hAnsi="Times New Roman"/>
          <w:sz w:val="24"/>
          <w:szCs w:val="24"/>
        </w:rPr>
        <w:t>2</w:t>
      </w:r>
      <w:r w:rsidR="00A10633" w:rsidRPr="00D97AEE">
        <w:rPr>
          <w:rFonts w:ascii="Times New Roman" w:hAnsi="Times New Roman"/>
          <w:sz w:val="24"/>
          <w:szCs w:val="24"/>
        </w:rPr>
        <w:t>9</w:t>
      </w:r>
      <w:r w:rsidRPr="00D97AEE">
        <w:rPr>
          <w:rFonts w:ascii="Times New Roman" w:hAnsi="Times New Roman"/>
          <w:sz w:val="24"/>
          <w:szCs w:val="24"/>
        </w:rPr>
        <w:t xml:space="preserve"> d. sprendimas Nr. T2-</w:t>
      </w:r>
      <w:r w:rsidR="00A10633" w:rsidRPr="00D97AEE">
        <w:rPr>
          <w:rFonts w:ascii="Times New Roman" w:hAnsi="Times New Roman"/>
          <w:sz w:val="24"/>
          <w:szCs w:val="24"/>
        </w:rPr>
        <w:t>2</w:t>
      </w:r>
      <w:r w:rsidRPr="00D97AEE">
        <w:rPr>
          <w:rFonts w:ascii="Times New Roman" w:hAnsi="Times New Roman"/>
          <w:sz w:val="24"/>
          <w:szCs w:val="24"/>
        </w:rPr>
        <w:t xml:space="preserve"> „Dėl Kretingos rajono savivaldybės 202</w:t>
      </w:r>
      <w:r w:rsidR="00A10633" w:rsidRPr="00D97AEE">
        <w:rPr>
          <w:rFonts w:ascii="Times New Roman" w:hAnsi="Times New Roman"/>
          <w:sz w:val="24"/>
          <w:szCs w:val="24"/>
        </w:rPr>
        <w:t>6</w:t>
      </w:r>
      <w:r w:rsidR="005372C8" w:rsidRPr="00D97AEE">
        <w:rPr>
          <w:rFonts w:ascii="Times New Roman" w:hAnsi="Times New Roman"/>
          <w:sz w:val="24"/>
          <w:szCs w:val="24"/>
        </w:rPr>
        <w:t>−</w:t>
      </w:r>
      <w:r w:rsidR="007A5C0C" w:rsidRPr="00D97AEE">
        <w:rPr>
          <w:rFonts w:ascii="Times New Roman" w:hAnsi="Times New Roman"/>
          <w:sz w:val="24"/>
          <w:szCs w:val="24"/>
        </w:rPr>
        <w:t>202</w:t>
      </w:r>
      <w:r w:rsidR="00A10633" w:rsidRPr="00D97AEE">
        <w:rPr>
          <w:rFonts w:ascii="Times New Roman" w:hAnsi="Times New Roman"/>
          <w:sz w:val="24"/>
          <w:szCs w:val="24"/>
        </w:rPr>
        <w:t>8</w:t>
      </w:r>
      <w:r w:rsidRPr="00D97AEE">
        <w:rPr>
          <w:rFonts w:ascii="Times New Roman" w:hAnsi="Times New Roman"/>
          <w:sz w:val="24"/>
          <w:szCs w:val="24"/>
        </w:rPr>
        <w:t xml:space="preserve"> metų biudžeto </w:t>
      </w:r>
      <w:r w:rsidR="007A5C0C" w:rsidRPr="00D97AEE">
        <w:rPr>
          <w:rFonts w:ascii="Times New Roman" w:hAnsi="Times New Roman"/>
          <w:sz w:val="24"/>
          <w:szCs w:val="24"/>
        </w:rPr>
        <w:t>pa</w:t>
      </w:r>
      <w:r w:rsidRPr="00D97AEE">
        <w:rPr>
          <w:rFonts w:ascii="Times New Roman" w:hAnsi="Times New Roman"/>
          <w:sz w:val="24"/>
          <w:szCs w:val="24"/>
        </w:rPr>
        <w:t>tvirtinimo“.</w:t>
      </w:r>
    </w:p>
    <w:p w14:paraId="3045E853" w14:textId="77777777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04EE7BF7" w14:textId="1BE0EA83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Patvirtinus šį sprendimo projektą, bus patikslintas Kretingos rajono savivaldybės 202</w:t>
      </w:r>
      <w:r w:rsidR="00F4091F" w:rsidRPr="00D97AEE">
        <w:rPr>
          <w:rFonts w:ascii="Times New Roman" w:hAnsi="Times New Roman"/>
          <w:sz w:val="24"/>
          <w:szCs w:val="24"/>
        </w:rPr>
        <w:t>6</w:t>
      </w:r>
      <w:r w:rsidRPr="00D97AEE">
        <w:rPr>
          <w:rFonts w:ascii="Times New Roman" w:hAnsi="Times New Roman"/>
          <w:sz w:val="24"/>
          <w:szCs w:val="24"/>
        </w:rPr>
        <w:t xml:space="preserve"> m. biudžetas, patenkinti asignavimų valdytojų poreikiai.</w:t>
      </w:r>
    </w:p>
    <w:p w14:paraId="4C1674F7" w14:textId="3288935E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D97AEE">
        <w:rPr>
          <w:rFonts w:ascii="Times New Roman" w:hAnsi="Times New Roman"/>
          <w:sz w:val="24"/>
          <w:szCs w:val="24"/>
        </w:rPr>
        <w:t xml:space="preserve">Atsižvelgiant į </w:t>
      </w:r>
      <w:r w:rsidR="00411C97" w:rsidRPr="00D97AEE">
        <w:rPr>
          <w:rFonts w:ascii="Times New Roman" w:hAnsi="Times New Roman"/>
          <w:sz w:val="24"/>
          <w:szCs w:val="24"/>
        </w:rPr>
        <w:t>pakeistus teisės aktus</w:t>
      </w:r>
      <w:r w:rsidRPr="00D97AEE">
        <w:rPr>
          <w:rFonts w:ascii="Times New Roman" w:hAnsi="Times New Roman"/>
          <w:sz w:val="24"/>
          <w:szCs w:val="24"/>
        </w:rPr>
        <w:t xml:space="preserve">, savivaldybės biudžeto pajamos ir išlaidos iš viso didėja </w:t>
      </w:r>
      <w:r w:rsidR="00803336">
        <w:rPr>
          <w:rFonts w:ascii="Times New Roman" w:hAnsi="Times New Roman"/>
          <w:b/>
          <w:sz w:val="24"/>
          <w:szCs w:val="24"/>
        </w:rPr>
        <w:t>56</w:t>
      </w:r>
      <w:r w:rsidR="001C111D">
        <w:rPr>
          <w:rFonts w:ascii="Times New Roman" w:hAnsi="Times New Roman"/>
          <w:b/>
          <w:sz w:val="24"/>
          <w:szCs w:val="24"/>
        </w:rPr>
        <w:t>3</w:t>
      </w:r>
      <w:r w:rsidR="00E647AF" w:rsidRPr="00D97AEE">
        <w:rPr>
          <w:rFonts w:ascii="Times New Roman" w:hAnsi="Times New Roman"/>
          <w:b/>
          <w:sz w:val="24"/>
          <w:szCs w:val="24"/>
        </w:rPr>
        <w:t xml:space="preserve"> </w:t>
      </w:r>
      <w:r w:rsidR="001C111D">
        <w:rPr>
          <w:rFonts w:ascii="Times New Roman" w:hAnsi="Times New Roman"/>
          <w:b/>
          <w:sz w:val="24"/>
          <w:szCs w:val="24"/>
        </w:rPr>
        <w:t>361</w:t>
      </w:r>
      <w:r w:rsidR="00C1085E" w:rsidRPr="00D97AEE">
        <w:rPr>
          <w:rFonts w:ascii="Times New Roman" w:hAnsi="Times New Roman"/>
          <w:sz w:val="24"/>
          <w:szCs w:val="24"/>
        </w:rPr>
        <w:t xml:space="preserve"> e</w:t>
      </w:r>
      <w:r w:rsidRPr="00D97AEE">
        <w:rPr>
          <w:rFonts w:ascii="Times New Roman" w:hAnsi="Times New Roman"/>
          <w:sz w:val="24"/>
          <w:szCs w:val="24"/>
        </w:rPr>
        <w:t>ur</w:t>
      </w:r>
      <w:r w:rsidR="001C111D">
        <w:rPr>
          <w:rFonts w:ascii="Times New Roman" w:hAnsi="Times New Roman"/>
          <w:sz w:val="24"/>
          <w:szCs w:val="24"/>
        </w:rPr>
        <w:t>u</w:t>
      </w:r>
      <w:r w:rsidRPr="00D97AEE">
        <w:rPr>
          <w:rFonts w:ascii="Times New Roman" w:hAnsi="Times New Roman"/>
          <w:sz w:val="24"/>
          <w:szCs w:val="24"/>
        </w:rPr>
        <w:t xml:space="preserve">. Patvirtinus šį sprendimo projektą, Kretingos rajono savivaldybės biudžeto asignavimai sudarys </w:t>
      </w:r>
      <w:r w:rsidR="003A2FE9" w:rsidRPr="00D97AEE">
        <w:rPr>
          <w:rFonts w:ascii="Times New Roman" w:hAnsi="Times New Roman"/>
          <w:b/>
          <w:bCs/>
          <w:sz w:val="24"/>
          <w:szCs w:val="24"/>
        </w:rPr>
        <w:t>102</w:t>
      </w:r>
      <w:r w:rsidR="00E647AF" w:rsidRPr="00D97AEE">
        <w:rPr>
          <w:rFonts w:ascii="Times New Roman" w:hAnsi="Times New Roman"/>
          <w:b/>
          <w:sz w:val="24"/>
          <w:szCs w:val="24"/>
        </w:rPr>
        <w:t> </w:t>
      </w:r>
      <w:r w:rsidR="00803336">
        <w:rPr>
          <w:rFonts w:ascii="Times New Roman" w:hAnsi="Times New Roman"/>
          <w:b/>
          <w:sz w:val="24"/>
          <w:szCs w:val="24"/>
        </w:rPr>
        <w:t>84</w:t>
      </w:r>
      <w:r w:rsidR="001C111D">
        <w:rPr>
          <w:rFonts w:ascii="Times New Roman" w:hAnsi="Times New Roman"/>
          <w:b/>
          <w:sz w:val="24"/>
          <w:szCs w:val="24"/>
        </w:rPr>
        <w:t>7</w:t>
      </w:r>
      <w:r w:rsidR="00E647AF" w:rsidRPr="00D97AEE">
        <w:rPr>
          <w:rFonts w:ascii="Times New Roman" w:hAnsi="Times New Roman"/>
          <w:b/>
          <w:sz w:val="24"/>
          <w:szCs w:val="24"/>
        </w:rPr>
        <w:t xml:space="preserve"> </w:t>
      </w:r>
      <w:r w:rsidR="001C111D">
        <w:rPr>
          <w:rFonts w:ascii="Times New Roman" w:hAnsi="Times New Roman"/>
          <w:b/>
          <w:sz w:val="24"/>
          <w:szCs w:val="24"/>
        </w:rPr>
        <w:t>492</w:t>
      </w:r>
      <w:r w:rsidR="00C1085E" w:rsidRPr="00D97AEE">
        <w:rPr>
          <w:rFonts w:ascii="Times New Roman" w:hAnsi="Times New Roman"/>
          <w:sz w:val="24"/>
          <w:szCs w:val="24"/>
        </w:rPr>
        <w:t xml:space="preserve"> </w:t>
      </w:r>
      <w:r w:rsidR="00C1085E" w:rsidRPr="002E656E">
        <w:rPr>
          <w:rFonts w:ascii="Times New Roman" w:hAnsi="Times New Roman"/>
          <w:sz w:val="24"/>
          <w:szCs w:val="24"/>
        </w:rPr>
        <w:t>e</w:t>
      </w:r>
      <w:r w:rsidRPr="002E656E">
        <w:rPr>
          <w:rFonts w:ascii="Times New Roman" w:hAnsi="Times New Roman"/>
          <w:sz w:val="24"/>
          <w:szCs w:val="24"/>
        </w:rPr>
        <w:t>ur</w:t>
      </w:r>
      <w:r w:rsidR="00E647AF" w:rsidRPr="002E656E">
        <w:rPr>
          <w:rFonts w:ascii="Times New Roman" w:hAnsi="Times New Roman"/>
          <w:sz w:val="24"/>
          <w:szCs w:val="24"/>
        </w:rPr>
        <w:t>us</w:t>
      </w:r>
      <w:r w:rsidRPr="00D97AEE">
        <w:rPr>
          <w:rFonts w:ascii="Times New Roman" w:hAnsi="Times New Roman"/>
          <w:sz w:val="24"/>
          <w:szCs w:val="24"/>
        </w:rPr>
        <w:t xml:space="preserve"> (iki šio sprendimo projekto patvirtintas 202</w:t>
      </w:r>
      <w:r w:rsidR="00F4091F" w:rsidRPr="00D97AEE">
        <w:rPr>
          <w:rFonts w:ascii="Times New Roman" w:hAnsi="Times New Roman"/>
          <w:sz w:val="24"/>
          <w:szCs w:val="24"/>
        </w:rPr>
        <w:t>6</w:t>
      </w:r>
      <w:r w:rsidRPr="00D97AEE">
        <w:rPr>
          <w:rFonts w:ascii="Times New Roman" w:hAnsi="Times New Roman"/>
          <w:sz w:val="24"/>
          <w:szCs w:val="24"/>
        </w:rPr>
        <w:t xml:space="preserve"> m. biudžetas buvo </w:t>
      </w:r>
      <w:r w:rsidR="00F4091F" w:rsidRPr="00D97AEE">
        <w:rPr>
          <w:rFonts w:ascii="Times New Roman" w:hAnsi="Times New Roman"/>
          <w:sz w:val="24"/>
          <w:szCs w:val="24"/>
        </w:rPr>
        <w:t>1</w:t>
      </w:r>
      <w:r w:rsidR="00023EE1" w:rsidRPr="00D97AEE">
        <w:rPr>
          <w:rFonts w:ascii="Times New Roman" w:hAnsi="Times New Roman"/>
          <w:sz w:val="24"/>
          <w:szCs w:val="24"/>
        </w:rPr>
        <w:t>02 284 131</w:t>
      </w:r>
      <w:r w:rsidR="005F09A9">
        <w:rPr>
          <w:rFonts w:ascii="Times New Roman" w:hAnsi="Times New Roman"/>
          <w:sz w:val="24"/>
          <w:szCs w:val="24"/>
        </w:rPr>
        <w:t>  euras</w:t>
      </w:r>
      <w:r w:rsidRPr="00D97AEE">
        <w:rPr>
          <w:rFonts w:ascii="Times New Roman" w:hAnsi="Times New Roman"/>
          <w:sz w:val="24"/>
          <w:szCs w:val="24"/>
        </w:rPr>
        <w:t>).</w:t>
      </w:r>
    </w:p>
    <w:p w14:paraId="14921774" w14:textId="77777777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97AEE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39D38BB5" w14:textId="6E09AAAA" w:rsidR="005F09A9" w:rsidRDefault="00A915A8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 xml:space="preserve">Atsižvelgiant į </w:t>
      </w:r>
      <w:r w:rsidR="00F973ED" w:rsidRPr="00D97AEE">
        <w:rPr>
          <w:rFonts w:ascii="Times New Roman" w:hAnsi="Times New Roman"/>
          <w:sz w:val="24"/>
          <w:szCs w:val="24"/>
        </w:rPr>
        <w:t>priimtus teisės aktus</w:t>
      </w:r>
      <w:r w:rsidRPr="00D97AEE">
        <w:rPr>
          <w:rFonts w:ascii="Times New Roman" w:hAnsi="Times New Roman"/>
          <w:sz w:val="24"/>
          <w:szCs w:val="24"/>
        </w:rPr>
        <w:t>, valstybės biudžeto lėšos didėja</w:t>
      </w:r>
      <w:r w:rsidR="009F3667" w:rsidRPr="00D97AEE">
        <w:rPr>
          <w:rFonts w:ascii="Times New Roman" w:hAnsi="Times New Roman"/>
          <w:sz w:val="24"/>
          <w:szCs w:val="24"/>
        </w:rPr>
        <w:t xml:space="preserve"> </w:t>
      </w:r>
      <w:r w:rsidR="00A82EF8" w:rsidRPr="00C1521A">
        <w:rPr>
          <w:rFonts w:ascii="Times New Roman" w:hAnsi="Times New Roman"/>
          <w:b/>
          <w:sz w:val="24"/>
          <w:szCs w:val="24"/>
        </w:rPr>
        <w:t>4</w:t>
      </w:r>
      <w:r w:rsidR="00040DB8" w:rsidRPr="00C1521A">
        <w:rPr>
          <w:rFonts w:ascii="Times New Roman" w:hAnsi="Times New Roman"/>
          <w:b/>
          <w:sz w:val="24"/>
          <w:szCs w:val="24"/>
        </w:rPr>
        <w:t>9</w:t>
      </w:r>
      <w:r w:rsidR="0008053C">
        <w:rPr>
          <w:rFonts w:ascii="Times New Roman" w:hAnsi="Times New Roman"/>
          <w:b/>
          <w:sz w:val="24"/>
          <w:szCs w:val="24"/>
        </w:rPr>
        <w:t>2</w:t>
      </w:r>
      <w:r w:rsidR="00A82EF8" w:rsidRPr="00C1521A">
        <w:rPr>
          <w:rFonts w:ascii="Times New Roman" w:hAnsi="Times New Roman"/>
          <w:b/>
          <w:sz w:val="24"/>
          <w:szCs w:val="24"/>
        </w:rPr>
        <w:t xml:space="preserve"> </w:t>
      </w:r>
      <w:r w:rsidR="0008053C">
        <w:rPr>
          <w:rFonts w:ascii="Times New Roman" w:hAnsi="Times New Roman"/>
          <w:b/>
          <w:sz w:val="24"/>
          <w:szCs w:val="24"/>
        </w:rPr>
        <w:t>982</w:t>
      </w:r>
      <w:r w:rsidRPr="00D97AEE">
        <w:rPr>
          <w:rFonts w:ascii="Times New Roman" w:hAnsi="Times New Roman"/>
          <w:sz w:val="24"/>
          <w:szCs w:val="24"/>
        </w:rPr>
        <w:t xml:space="preserve"> </w:t>
      </w:r>
      <w:r w:rsidR="005F09A9" w:rsidRPr="00D97AEE">
        <w:rPr>
          <w:rFonts w:ascii="Times New Roman" w:hAnsi="Times New Roman"/>
          <w:sz w:val="24"/>
          <w:szCs w:val="24"/>
        </w:rPr>
        <w:t>eur</w:t>
      </w:r>
      <w:r w:rsidR="000C4014">
        <w:rPr>
          <w:rFonts w:ascii="Times New Roman" w:hAnsi="Times New Roman"/>
          <w:sz w:val="24"/>
          <w:szCs w:val="24"/>
        </w:rPr>
        <w:t>ais</w:t>
      </w:r>
      <w:r w:rsidR="0045786F">
        <w:rPr>
          <w:rFonts w:ascii="Times New Roman" w:hAnsi="Times New Roman"/>
          <w:sz w:val="24"/>
          <w:szCs w:val="24"/>
        </w:rPr>
        <w:t>, iš jų</w:t>
      </w:r>
      <w:r w:rsidR="005F09A9">
        <w:rPr>
          <w:rFonts w:ascii="Times New Roman" w:hAnsi="Times New Roman"/>
          <w:sz w:val="24"/>
          <w:szCs w:val="24"/>
        </w:rPr>
        <w:t>:</w:t>
      </w:r>
    </w:p>
    <w:p w14:paraId="42C73A08" w14:textId="08DBC4EA" w:rsidR="0008053C" w:rsidRDefault="0008053C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4702">
        <w:rPr>
          <w:rFonts w:ascii="Times New Roman" w:hAnsi="Times New Roman"/>
          <w:b/>
          <w:sz w:val="24"/>
          <w:szCs w:val="24"/>
        </w:rPr>
        <w:t>1 469</w:t>
      </w:r>
      <w:r>
        <w:rPr>
          <w:rFonts w:ascii="Times New Roman" w:hAnsi="Times New Roman"/>
          <w:sz w:val="24"/>
          <w:szCs w:val="24"/>
        </w:rPr>
        <w:t xml:space="preserve"> eurais didėja finansavimas (VB) Savivaldybės administracijos Socialinės paramos programoje (Nr. 09) išlaidoms, patirtoms 2026 m. I ketvirtį teikiant socialinę pašalpą, būsto šildymo išlaidų, geriamojo vandens išlaidų ir karšto vandens išlaidų kompensacijoms, skiriam</w:t>
      </w:r>
      <w:r w:rsidR="000C4014">
        <w:rPr>
          <w:rFonts w:ascii="Times New Roman" w:hAnsi="Times New Roman"/>
          <w:sz w:val="24"/>
          <w:szCs w:val="24"/>
        </w:rPr>
        <w:t>oms</w:t>
      </w:r>
      <w:r>
        <w:rPr>
          <w:rFonts w:ascii="Times New Roman" w:hAnsi="Times New Roman"/>
          <w:sz w:val="24"/>
          <w:szCs w:val="24"/>
        </w:rPr>
        <w:t xml:space="preserve"> vadova</w:t>
      </w:r>
      <w:r w:rsidR="003A36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jantis Lietuvos Respublikos piniginės socialinės paramos nepasiturintiems gyventojams įstatymu, Ukrainos gyventojam</w:t>
      </w:r>
      <w:r w:rsidR="003A361F">
        <w:rPr>
          <w:rFonts w:ascii="Times New Roman" w:hAnsi="Times New Roman"/>
          <w:sz w:val="24"/>
          <w:szCs w:val="24"/>
        </w:rPr>
        <w:t>s, nukentėjusiems dėl Rusijos Federacijos karinės agresijos prieš Ukrainą, padengti;</w:t>
      </w:r>
    </w:p>
    <w:p w14:paraId="33599A86" w14:textId="013BE4E6" w:rsidR="003A361F" w:rsidRDefault="003A361F" w:rsidP="003A361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4702">
        <w:rPr>
          <w:rFonts w:ascii="Times New Roman" w:hAnsi="Times New Roman"/>
          <w:b/>
          <w:sz w:val="24"/>
          <w:szCs w:val="24"/>
        </w:rPr>
        <w:t>1 </w:t>
      </w:r>
      <w:r>
        <w:rPr>
          <w:rFonts w:ascii="Times New Roman" w:hAnsi="Times New Roman"/>
          <w:b/>
          <w:sz w:val="24"/>
          <w:szCs w:val="24"/>
        </w:rPr>
        <w:t>192</w:t>
      </w:r>
      <w:r w:rsidRPr="008047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eurais didėja finansavimas (VB) Savivaldybės administracijos Socialinės paramos programoje (Nr. 09) išlaidoms, patirtoms 2026 m. I ketvirtį teikiant socialinę paramą mokiniams pagal Lietuvos Respublikos socialinės paramos mokiniams įstatymą Ukrainos gyventojams, nukentėjusiems dėl Rusijos Federacijos karinės agresijos prieš Ukrainą, padengti;</w:t>
      </w:r>
    </w:p>
    <w:p w14:paraId="79E300E1" w14:textId="07DEA919" w:rsidR="007D5E2D" w:rsidRDefault="00A82EF8" w:rsidP="007D5E2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7D5E2D">
        <w:rPr>
          <w:rFonts w:ascii="Times New Roman" w:hAnsi="Times New Roman"/>
          <w:b/>
          <w:sz w:val="24"/>
          <w:szCs w:val="24"/>
        </w:rPr>
        <w:t>11 231</w:t>
      </w:r>
      <w:r w:rsidR="007D5E2D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u</w:t>
      </w:r>
      <w:r w:rsidR="007D5E2D">
        <w:rPr>
          <w:rFonts w:ascii="Times New Roman" w:hAnsi="Times New Roman"/>
          <w:sz w:val="24"/>
          <w:szCs w:val="24"/>
        </w:rPr>
        <w:t xml:space="preserve"> didėja finansavimas (VB) Savivaldybės administracijos Švietimo programoje (Nr.</w:t>
      </w:r>
      <w:r w:rsidR="00E5466A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8</w:t>
      </w:r>
      <w:r w:rsidR="007D5E2D">
        <w:rPr>
          <w:rFonts w:ascii="Times New Roman" w:hAnsi="Times New Roman"/>
          <w:sz w:val="24"/>
          <w:szCs w:val="24"/>
        </w:rPr>
        <w:t>) valstybinių ir savivaldybių mokyklų mokytojų, dirbančių pagal ikimokyklinio, priešmokyklinio, bendrojo ugdymo ir profesinio mokymo programas, personalo optimizavimui ir atnaujinimui</w:t>
      </w:r>
      <w:r>
        <w:rPr>
          <w:rFonts w:ascii="Times New Roman" w:hAnsi="Times New Roman"/>
          <w:sz w:val="24"/>
          <w:szCs w:val="24"/>
        </w:rPr>
        <w:t>;</w:t>
      </w:r>
    </w:p>
    <w:p w14:paraId="2BAE31FD" w14:textId="6F013CCD" w:rsidR="005F09A9" w:rsidRDefault="005F09A9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 xml:space="preserve"> </w:t>
      </w:r>
      <w:r w:rsidR="00E647AF" w:rsidRPr="00D97AEE">
        <w:rPr>
          <w:rFonts w:ascii="Times New Roman" w:hAnsi="Times New Roman"/>
          <w:sz w:val="24"/>
          <w:szCs w:val="24"/>
        </w:rPr>
        <w:t>-</w:t>
      </w:r>
      <w:r w:rsidR="00A82EF8">
        <w:rPr>
          <w:rFonts w:ascii="Times New Roman" w:hAnsi="Times New Roman"/>
          <w:sz w:val="24"/>
          <w:szCs w:val="24"/>
        </w:rPr>
        <w:t xml:space="preserve"> </w:t>
      </w:r>
      <w:r w:rsidR="00134D1F" w:rsidRPr="00D97AEE">
        <w:rPr>
          <w:rFonts w:ascii="Times New Roman" w:hAnsi="Times New Roman"/>
          <w:b/>
          <w:sz w:val="24"/>
          <w:szCs w:val="24"/>
        </w:rPr>
        <w:t>381 969</w:t>
      </w:r>
      <w:r w:rsidR="00134D1F" w:rsidRPr="00D97AEE">
        <w:rPr>
          <w:rFonts w:ascii="Times New Roman" w:hAnsi="Times New Roman"/>
          <w:sz w:val="24"/>
          <w:szCs w:val="24"/>
        </w:rPr>
        <w:t xml:space="preserve"> eurais</w:t>
      </w:r>
      <w:r w:rsidR="00A82EF8">
        <w:rPr>
          <w:rFonts w:ascii="Times New Roman" w:hAnsi="Times New Roman"/>
          <w:sz w:val="24"/>
          <w:szCs w:val="24"/>
        </w:rPr>
        <w:t xml:space="preserve"> </w:t>
      </w:r>
      <w:r w:rsidR="00134D1F" w:rsidRPr="00D97AEE">
        <w:rPr>
          <w:rFonts w:ascii="Times New Roman" w:hAnsi="Times New Roman"/>
          <w:sz w:val="24"/>
          <w:szCs w:val="24"/>
        </w:rPr>
        <w:t xml:space="preserve">didėja finansavimas (VB) </w:t>
      </w:r>
      <w:r w:rsidR="00E647AF" w:rsidRPr="00D97AEE">
        <w:rPr>
          <w:rFonts w:ascii="Times New Roman" w:hAnsi="Times New Roman"/>
          <w:sz w:val="24"/>
          <w:szCs w:val="24"/>
        </w:rPr>
        <w:t>Savivaldybės administracij</w:t>
      </w:r>
      <w:r w:rsidR="00134D1F" w:rsidRPr="00D97AEE">
        <w:rPr>
          <w:rFonts w:ascii="Times New Roman" w:hAnsi="Times New Roman"/>
          <w:sz w:val="24"/>
          <w:szCs w:val="24"/>
        </w:rPr>
        <w:t>os</w:t>
      </w:r>
      <w:r w:rsidR="00E647AF" w:rsidRPr="00D97AEE">
        <w:rPr>
          <w:rFonts w:ascii="Times New Roman" w:hAnsi="Times New Roman"/>
          <w:sz w:val="24"/>
          <w:szCs w:val="24"/>
        </w:rPr>
        <w:t xml:space="preserve"> Žemės ūkio programoje (Nr.</w:t>
      </w:r>
      <w:r>
        <w:rPr>
          <w:rFonts w:ascii="Times New Roman" w:hAnsi="Times New Roman"/>
          <w:sz w:val="24"/>
          <w:szCs w:val="24"/>
        </w:rPr>
        <w:t xml:space="preserve"> </w:t>
      </w:r>
      <w:r w:rsidR="00E647AF" w:rsidRPr="00D97AEE">
        <w:rPr>
          <w:rFonts w:ascii="Times New Roman" w:hAnsi="Times New Roman"/>
          <w:sz w:val="24"/>
          <w:szCs w:val="24"/>
        </w:rPr>
        <w:t>03) melioracijos statinių rekonstravimui Kretingos seniūnijoje</w:t>
      </w:r>
      <w:r>
        <w:rPr>
          <w:rFonts w:ascii="Times New Roman" w:hAnsi="Times New Roman"/>
          <w:sz w:val="24"/>
          <w:szCs w:val="24"/>
        </w:rPr>
        <w:t>;</w:t>
      </w:r>
    </w:p>
    <w:p w14:paraId="1D8672B2" w14:textId="12D671A6" w:rsidR="00304595" w:rsidRDefault="00304595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D676F">
        <w:rPr>
          <w:rFonts w:ascii="Times New Roman" w:hAnsi="Times New Roman"/>
          <w:b/>
          <w:sz w:val="24"/>
          <w:szCs w:val="24"/>
        </w:rPr>
        <w:t>2</w:t>
      </w:r>
      <w:r w:rsidR="00040DB8" w:rsidRPr="00AD676F">
        <w:rPr>
          <w:rFonts w:ascii="Times New Roman" w:hAnsi="Times New Roman"/>
          <w:b/>
          <w:sz w:val="24"/>
          <w:szCs w:val="24"/>
        </w:rPr>
        <w:t> </w:t>
      </w:r>
      <w:r w:rsidRPr="00AD676F">
        <w:rPr>
          <w:rFonts w:ascii="Times New Roman" w:hAnsi="Times New Roman"/>
          <w:b/>
          <w:sz w:val="24"/>
          <w:szCs w:val="24"/>
        </w:rPr>
        <w:t>310</w:t>
      </w:r>
      <w:r w:rsidR="00040DB8">
        <w:rPr>
          <w:rFonts w:ascii="Times New Roman" w:hAnsi="Times New Roman"/>
          <w:sz w:val="24"/>
          <w:szCs w:val="24"/>
        </w:rPr>
        <w:t xml:space="preserve"> </w:t>
      </w:r>
      <w:r w:rsidRPr="00304595">
        <w:rPr>
          <w:rFonts w:ascii="Times New Roman" w:hAnsi="Times New Roman"/>
          <w:sz w:val="24"/>
          <w:szCs w:val="24"/>
        </w:rPr>
        <w:t>eurų</w:t>
      </w:r>
      <w:r w:rsidR="00040DB8">
        <w:rPr>
          <w:rFonts w:ascii="Times New Roman" w:hAnsi="Times New Roman"/>
          <w:sz w:val="24"/>
          <w:szCs w:val="24"/>
        </w:rPr>
        <w:t xml:space="preserve"> skirta </w:t>
      </w:r>
      <w:r w:rsidRPr="00304595">
        <w:rPr>
          <w:rFonts w:ascii="Times New Roman" w:hAnsi="Times New Roman"/>
          <w:sz w:val="24"/>
          <w:szCs w:val="24"/>
        </w:rPr>
        <w:t>valstybės rezervo lėšų ūkio subjektų žalai, patirtai stichinio meteorologinio reiškinio (</w:t>
      </w:r>
      <w:r w:rsidR="00040DB8">
        <w:rPr>
          <w:rFonts w:ascii="Times New Roman" w:hAnsi="Times New Roman"/>
          <w:sz w:val="24"/>
          <w:szCs w:val="24"/>
        </w:rPr>
        <w:t>šalnos</w:t>
      </w:r>
      <w:r w:rsidRPr="00304595">
        <w:rPr>
          <w:rFonts w:ascii="Times New Roman" w:hAnsi="Times New Roman"/>
          <w:sz w:val="24"/>
          <w:szCs w:val="24"/>
        </w:rPr>
        <w:t>) iš dalies atlyginti</w:t>
      </w:r>
      <w:r w:rsidR="00E5466A">
        <w:rPr>
          <w:rFonts w:ascii="Times New Roman" w:hAnsi="Times New Roman"/>
          <w:sz w:val="24"/>
          <w:szCs w:val="24"/>
        </w:rPr>
        <w:t xml:space="preserve"> (Savivaldybės administracijos Žemės ūkio program</w:t>
      </w:r>
      <w:r w:rsidR="00DA48E8">
        <w:rPr>
          <w:rFonts w:ascii="Times New Roman" w:hAnsi="Times New Roman"/>
          <w:sz w:val="24"/>
          <w:szCs w:val="24"/>
        </w:rPr>
        <w:t>a</w:t>
      </w:r>
      <w:r w:rsidR="00E5466A">
        <w:rPr>
          <w:rFonts w:ascii="Times New Roman" w:hAnsi="Times New Roman"/>
          <w:sz w:val="24"/>
          <w:szCs w:val="24"/>
        </w:rPr>
        <w:t xml:space="preserve"> Nr. 03); </w:t>
      </w:r>
    </w:p>
    <w:p w14:paraId="6AFD52AB" w14:textId="77D63A29" w:rsidR="00304595" w:rsidRDefault="00304595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676F">
        <w:rPr>
          <w:rFonts w:ascii="Times New Roman" w:hAnsi="Times New Roman"/>
          <w:b/>
          <w:sz w:val="24"/>
          <w:szCs w:val="24"/>
        </w:rPr>
        <w:t>8</w:t>
      </w:r>
      <w:r w:rsidR="00E5466A">
        <w:rPr>
          <w:rFonts w:ascii="Times New Roman" w:hAnsi="Times New Roman"/>
          <w:b/>
          <w:sz w:val="24"/>
          <w:szCs w:val="24"/>
        </w:rPr>
        <w:t>4</w:t>
      </w:r>
      <w:r w:rsidRPr="00AD676F">
        <w:rPr>
          <w:rFonts w:ascii="Times New Roman" w:hAnsi="Times New Roman"/>
          <w:b/>
          <w:sz w:val="24"/>
          <w:szCs w:val="24"/>
        </w:rPr>
        <w:t xml:space="preserve"> 989</w:t>
      </w:r>
      <w:r w:rsidRPr="00304595">
        <w:rPr>
          <w:rFonts w:ascii="Times New Roman" w:hAnsi="Times New Roman"/>
          <w:sz w:val="24"/>
          <w:szCs w:val="24"/>
        </w:rPr>
        <w:t xml:space="preserve"> eur</w:t>
      </w:r>
      <w:r w:rsidR="00040DB8">
        <w:rPr>
          <w:rFonts w:ascii="Times New Roman" w:hAnsi="Times New Roman"/>
          <w:sz w:val="24"/>
          <w:szCs w:val="24"/>
        </w:rPr>
        <w:t>ai</w:t>
      </w:r>
      <w:r w:rsidRPr="00304595">
        <w:rPr>
          <w:rFonts w:ascii="Times New Roman" w:hAnsi="Times New Roman"/>
          <w:sz w:val="24"/>
          <w:szCs w:val="24"/>
        </w:rPr>
        <w:t xml:space="preserve"> </w:t>
      </w:r>
      <w:r w:rsidR="00040DB8">
        <w:rPr>
          <w:rFonts w:ascii="Times New Roman" w:hAnsi="Times New Roman"/>
          <w:sz w:val="24"/>
          <w:szCs w:val="24"/>
        </w:rPr>
        <w:t xml:space="preserve">skirta </w:t>
      </w:r>
      <w:r w:rsidRPr="00304595">
        <w:rPr>
          <w:rFonts w:ascii="Times New Roman" w:hAnsi="Times New Roman"/>
          <w:sz w:val="24"/>
          <w:szCs w:val="24"/>
        </w:rPr>
        <w:t>valstybės rezervo lėšų ūkio subjektų žalai, patirtai stichinio meteorologinio reiškinio (ilgo lietingo laikotarpio) iš dalies atlyginti</w:t>
      </w:r>
      <w:r w:rsidR="00E5466A">
        <w:rPr>
          <w:rFonts w:ascii="Times New Roman" w:hAnsi="Times New Roman"/>
          <w:sz w:val="24"/>
          <w:szCs w:val="24"/>
        </w:rPr>
        <w:t xml:space="preserve"> (Savivaldybės administracijos Žemės ūkio programa Nr. 03)</w:t>
      </w:r>
      <w:r w:rsidR="00040DB8">
        <w:rPr>
          <w:rFonts w:ascii="Times New Roman" w:hAnsi="Times New Roman"/>
          <w:sz w:val="24"/>
          <w:szCs w:val="24"/>
        </w:rPr>
        <w:t>;</w:t>
      </w:r>
    </w:p>
    <w:p w14:paraId="439A69F3" w14:textId="4FDC0D1E" w:rsidR="00F973ED" w:rsidRPr="00D97AEE" w:rsidRDefault="005F09A9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4D1F" w:rsidRPr="00D97AEE">
        <w:rPr>
          <w:rFonts w:ascii="Times New Roman" w:hAnsi="Times New Roman"/>
          <w:sz w:val="24"/>
          <w:szCs w:val="24"/>
        </w:rPr>
        <w:t xml:space="preserve"> </w:t>
      </w:r>
      <w:r w:rsidR="00134D1F" w:rsidRPr="00D97AEE">
        <w:rPr>
          <w:rFonts w:ascii="Times New Roman" w:hAnsi="Times New Roman"/>
          <w:b/>
          <w:sz w:val="24"/>
          <w:szCs w:val="24"/>
        </w:rPr>
        <w:t>9 822</w:t>
      </w:r>
      <w:r w:rsidR="00134D1F" w:rsidRPr="00D97AEE">
        <w:rPr>
          <w:rFonts w:ascii="Times New Roman" w:hAnsi="Times New Roman"/>
          <w:sz w:val="24"/>
          <w:szCs w:val="24"/>
        </w:rPr>
        <w:t xml:space="preserve"> </w:t>
      </w:r>
      <w:r w:rsidRPr="00D97AEE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ais</w:t>
      </w:r>
      <w:r w:rsidRPr="00D97AEE">
        <w:rPr>
          <w:rFonts w:ascii="Times New Roman" w:hAnsi="Times New Roman"/>
          <w:sz w:val="24"/>
          <w:szCs w:val="24"/>
        </w:rPr>
        <w:t xml:space="preserve"> </w:t>
      </w:r>
      <w:r w:rsidR="00134D1F" w:rsidRPr="00D97AEE">
        <w:rPr>
          <w:rFonts w:ascii="Times New Roman" w:hAnsi="Times New Roman"/>
          <w:sz w:val="24"/>
          <w:szCs w:val="24"/>
        </w:rPr>
        <w:t>didėja valstybės biudžeto lėšos projektams vykdyti (VA) Savivaldybės administracijai</w:t>
      </w:r>
      <w:r w:rsidR="0045786F">
        <w:rPr>
          <w:rFonts w:ascii="Times New Roman" w:hAnsi="Times New Roman"/>
          <w:sz w:val="24"/>
          <w:szCs w:val="24"/>
        </w:rPr>
        <w:t xml:space="preserve"> Švietimo programoje (Nr. 08)</w:t>
      </w:r>
      <w:r w:rsidR="00134D1F" w:rsidRPr="00D97AEE">
        <w:rPr>
          <w:rFonts w:ascii="Times New Roman" w:hAnsi="Times New Roman"/>
          <w:sz w:val="24"/>
          <w:szCs w:val="24"/>
        </w:rPr>
        <w:t xml:space="preserve"> priemonei 1.2.1.21 „Ankstyvojo ugdymo užtikrinimas vaikams iš socialinę riziką patiriančių šeimų“ </w:t>
      </w:r>
      <w:r w:rsidR="004C7F7C">
        <w:rPr>
          <w:rFonts w:ascii="Times New Roman" w:hAnsi="Times New Roman"/>
          <w:sz w:val="24"/>
          <w:szCs w:val="24"/>
        </w:rPr>
        <w:t>pagal Savivaldybės administracijos</w:t>
      </w:r>
      <w:r w:rsidR="00134D1F" w:rsidRPr="00D97AEE">
        <w:rPr>
          <w:rFonts w:ascii="Times New Roman" w:hAnsi="Times New Roman"/>
          <w:sz w:val="24"/>
          <w:szCs w:val="24"/>
        </w:rPr>
        <w:t xml:space="preserve"> Švietimo skyriaus pateiktą informaciją</w:t>
      </w:r>
      <w:r w:rsidR="00E647AF" w:rsidRPr="00D97AEE">
        <w:rPr>
          <w:rFonts w:ascii="Times New Roman" w:hAnsi="Times New Roman"/>
          <w:sz w:val="24"/>
          <w:szCs w:val="24"/>
        </w:rPr>
        <w:t>.</w:t>
      </w:r>
    </w:p>
    <w:p w14:paraId="297A1FCD" w14:textId="480907E6" w:rsidR="006F6162" w:rsidRPr="00D97AEE" w:rsidRDefault="006F6162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lastRenderedPageBreak/>
        <w:t xml:space="preserve">Pagal </w:t>
      </w:r>
      <w:r w:rsidR="00FE11C0" w:rsidRPr="00FE11C0">
        <w:rPr>
          <w:rFonts w:ascii="Times New Roman" w:hAnsi="Times New Roman"/>
          <w:sz w:val="24"/>
          <w:szCs w:val="24"/>
        </w:rPr>
        <w:t>AB „Via Lietuva“ generalini</w:t>
      </w:r>
      <w:r w:rsidR="00A82EF8">
        <w:rPr>
          <w:rFonts w:ascii="Times New Roman" w:hAnsi="Times New Roman"/>
          <w:sz w:val="24"/>
          <w:szCs w:val="24"/>
        </w:rPr>
        <w:t>o</w:t>
      </w:r>
      <w:r w:rsidR="00FE11C0" w:rsidRPr="00FE11C0">
        <w:rPr>
          <w:rFonts w:ascii="Times New Roman" w:hAnsi="Times New Roman"/>
          <w:sz w:val="24"/>
          <w:szCs w:val="24"/>
        </w:rPr>
        <w:t xml:space="preserve"> direktori</w:t>
      </w:r>
      <w:r w:rsidR="00A82EF8">
        <w:rPr>
          <w:rFonts w:ascii="Times New Roman" w:hAnsi="Times New Roman"/>
          <w:sz w:val="24"/>
          <w:szCs w:val="24"/>
        </w:rPr>
        <w:t>a</w:t>
      </w:r>
      <w:r w:rsidR="00FE11C0" w:rsidRPr="00FE11C0">
        <w:rPr>
          <w:rFonts w:ascii="Times New Roman" w:hAnsi="Times New Roman"/>
          <w:sz w:val="24"/>
          <w:szCs w:val="24"/>
        </w:rPr>
        <w:t>us 2026 m. kovo 31 d. įsakym</w:t>
      </w:r>
      <w:r w:rsidR="00FE11C0">
        <w:rPr>
          <w:rFonts w:ascii="Times New Roman" w:hAnsi="Times New Roman"/>
          <w:sz w:val="24"/>
          <w:szCs w:val="24"/>
        </w:rPr>
        <w:t>ą</w:t>
      </w:r>
      <w:r w:rsidR="00FE11C0" w:rsidRPr="00FE11C0">
        <w:rPr>
          <w:rFonts w:ascii="Times New Roman" w:hAnsi="Times New Roman"/>
          <w:sz w:val="24"/>
          <w:szCs w:val="24"/>
        </w:rPr>
        <w:t xml:space="preserve"> Nr. VE-26-26 „Dėl</w:t>
      </w:r>
      <w:r w:rsidR="00FE11C0">
        <w:rPr>
          <w:rFonts w:ascii="Times New Roman" w:hAnsi="Times New Roman"/>
          <w:sz w:val="24"/>
          <w:szCs w:val="24"/>
        </w:rPr>
        <w:t xml:space="preserve"> </w:t>
      </w:r>
      <w:r w:rsidR="00FE11C0" w:rsidRPr="00FE11C0">
        <w:rPr>
          <w:rFonts w:ascii="Times New Roman" w:hAnsi="Times New Roman"/>
          <w:sz w:val="24"/>
          <w:szCs w:val="24"/>
        </w:rPr>
        <w:t>Kelių priežiūros ir plėtros programos finansavimo lėšų savivaldybių institucijų valdomiems vietinės</w:t>
      </w:r>
      <w:r w:rsidR="00FE11C0">
        <w:rPr>
          <w:rFonts w:ascii="Times New Roman" w:hAnsi="Times New Roman"/>
          <w:sz w:val="24"/>
          <w:szCs w:val="24"/>
        </w:rPr>
        <w:t xml:space="preserve"> </w:t>
      </w:r>
      <w:r w:rsidR="00FE11C0" w:rsidRPr="00FE11C0">
        <w:rPr>
          <w:rFonts w:ascii="Times New Roman" w:hAnsi="Times New Roman"/>
          <w:sz w:val="24"/>
          <w:szCs w:val="24"/>
        </w:rPr>
        <w:t>reikšmės keliams paskirstymo 2026 metais“</w:t>
      </w:r>
      <w:r w:rsidRPr="00D97AEE">
        <w:rPr>
          <w:rFonts w:ascii="Times New Roman" w:hAnsi="Times New Roman"/>
          <w:sz w:val="24"/>
          <w:szCs w:val="24"/>
        </w:rPr>
        <w:t xml:space="preserve">, </w:t>
      </w:r>
      <w:r w:rsidRPr="00D97AEE">
        <w:rPr>
          <w:rFonts w:ascii="Times New Roman" w:hAnsi="Times New Roman"/>
          <w:b/>
          <w:bCs/>
          <w:sz w:val="24"/>
          <w:szCs w:val="24"/>
        </w:rPr>
        <w:t>20 720</w:t>
      </w:r>
      <w:r w:rsidRPr="00D97AEE">
        <w:rPr>
          <w:rFonts w:ascii="Times New Roman" w:hAnsi="Times New Roman"/>
          <w:sz w:val="24"/>
          <w:szCs w:val="24"/>
        </w:rPr>
        <w:t xml:space="preserve"> eurų didinamos Kelių priežiūros ir plėtros programos</w:t>
      </w:r>
      <w:r w:rsidR="0045786F">
        <w:rPr>
          <w:rFonts w:ascii="Times New Roman" w:hAnsi="Times New Roman"/>
          <w:sz w:val="24"/>
          <w:szCs w:val="24"/>
        </w:rPr>
        <w:t xml:space="preserve"> lėšos</w:t>
      </w:r>
      <w:r w:rsidR="004C7F7C">
        <w:rPr>
          <w:rFonts w:ascii="Times New Roman" w:hAnsi="Times New Roman"/>
          <w:sz w:val="24"/>
          <w:szCs w:val="24"/>
        </w:rPr>
        <w:t xml:space="preserve"> (Savivaldybės administracijos Vietinio ūkio ir turto valdymo programa Nr. 05)</w:t>
      </w:r>
      <w:r w:rsidR="00472722">
        <w:rPr>
          <w:rFonts w:ascii="Times New Roman" w:hAnsi="Times New Roman"/>
          <w:sz w:val="24"/>
          <w:szCs w:val="24"/>
        </w:rPr>
        <w:t>.</w:t>
      </w:r>
    </w:p>
    <w:p w14:paraId="11F5B5DB" w14:textId="6C02C4F7" w:rsidR="00515A06" w:rsidRPr="00D97AEE" w:rsidRDefault="006472B5" w:rsidP="00515A06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A</w:t>
      </w:r>
      <w:r w:rsidR="006E5BC9" w:rsidRPr="00D97AEE">
        <w:rPr>
          <w:rFonts w:ascii="Times New Roman" w:hAnsi="Times New Roman"/>
          <w:sz w:val="24"/>
          <w:szCs w:val="24"/>
        </w:rPr>
        <w:t xml:space="preserve">tsižvelgiant į numatomus vykdyti projektus, </w:t>
      </w:r>
      <w:r w:rsidR="0013689E" w:rsidRPr="009C4480">
        <w:rPr>
          <w:rFonts w:ascii="Times New Roman" w:hAnsi="Times New Roman"/>
          <w:b/>
          <w:sz w:val="24"/>
          <w:szCs w:val="24"/>
        </w:rPr>
        <w:t>49 659</w:t>
      </w:r>
      <w:r w:rsidR="0013689E" w:rsidRPr="00D97AEE">
        <w:rPr>
          <w:rFonts w:ascii="Times New Roman" w:hAnsi="Times New Roman"/>
          <w:sz w:val="24"/>
          <w:szCs w:val="24"/>
        </w:rPr>
        <w:t xml:space="preserve"> </w:t>
      </w:r>
      <w:r w:rsidR="00D11D47" w:rsidRPr="00D97AEE">
        <w:rPr>
          <w:rFonts w:ascii="Times New Roman" w:hAnsi="Times New Roman"/>
          <w:sz w:val="24"/>
          <w:szCs w:val="24"/>
        </w:rPr>
        <w:t>eur</w:t>
      </w:r>
      <w:r w:rsidR="0013689E" w:rsidRPr="00D97AEE">
        <w:rPr>
          <w:rFonts w:ascii="Times New Roman" w:hAnsi="Times New Roman"/>
          <w:sz w:val="24"/>
          <w:szCs w:val="24"/>
        </w:rPr>
        <w:t>ais</w:t>
      </w:r>
      <w:r w:rsidR="00D11D47" w:rsidRPr="00D97AEE">
        <w:rPr>
          <w:rFonts w:ascii="Times New Roman" w:hAnsi="Times New Roman"/>
          <w:sz w:val="24"/>
          <w:szCs w:val="24"/>
        </w:rPr>
        <w:t xml:space="preserve"> didėja </w:t>
      </w:r>
      <w:r w:rsidR="00723265" w:rsidRPr="00D97AEE">
        <w:rPr>
          <w:rFonts w:ascii="Times New Roman" w:hAnsi="Times New Roman"/>
          <w:sz w:val="24"/>
          <w:szCs w:val="24"/>
        </w:rPr>
        <w:t>Europos Sąjungos finansinės paramos lėšos</w:t>
      </w:r>
      <w:r w:rsidR="0013689E" w:rsidRPr="00D97AEE">
        <w:rPr>
          <w:rFonts w:ascii="Times New Roman" w:hAnsi="Times New Roman"/>
          <w:sz w:val="24"/>
          <w:szCs w:val="24"/>
        </w:rPr>
        <w:t xml:space="preserve"> </w:t>
      </w:r>
      <w:r w:rsidR="00515A06" w:rsidRPr="00D97AEE">
        <w:rPr>
          <w:rFonts w:ascii="Times New Roman" w:hAnsi="Times New Roman"/>
          <w:sz w:val="24"/>
          <w:szCs w:val="24"/>
        </w:rPr>
        <w:t>Savivaldybės administracijai Švietimo programoje (Nr.</w:t>
      </w:r>
      <w:r w:rsidR="004A263E">
        <w:rPr>
          <w:rFonts w:ascii="Times New Roman" w:hAnsi="Times New Roman"/>
          <w:sz w:val="24"/>
          <w:szCs w:val="24"/>
        </w:rPr>
        <w:t xml:space="preserve"> </w:t>
      </w:r>
      <w:r w:rsidR="00515A06" w:rsidRPr="00D97AEE">
        <w:rPr>
          <w:rFonts w:ascii="Times New Roman" w:hAnsi="Times New Roman"/>
          <w:sz w:val="24"/>
          <w:szCs w:val="24"/>
        </w:rPr>
        <w:t>08) priemonei 1.2.1.21 „Ankstyvojo ugdymo užtikrinimas vaikams iš socialinę riziką patiriančių šeimų“ papildomai finansuoti</w:t>
      </w:r>
      <w:r w:rsidR="00F170CB" w:rsidRPr="00D97AEE">
        <w:rPr>
          <w:rFonts w:ascii="Times New Roman" w:hAnsi="Times New Roman"/>
          <w:sz w:val="24"/>
          <w:szCs w:val="24"/>
        </w:rPr>
        <w:t xml:space="preserve"> pagal </w:t>
      </w:r>
      <w:r w:rsidR="00691863" w:rsidRPr="00D97AEE">
        <w:rPr>
          <w:rFonts w:ascii="Times New Roman" w:hAnsi="Times New Roman"/>
          <w:sz w:val="24"/>
          <w:szCs w:val="24"/>
        </w:rPr>
        <w:t xml:space="preserve">Savivaldybės administracijos </w:t>
      </w:r>
      <w:r w:rsidR="00F170CB" w:rsidRPr="00D97AEE">
        <w:rPr>
          <w:rFonts w:ascii="Times New Roman" w:hAnsi="Times New Roman"/>
          <w:sz w:val="24"/>
          <w:szCs w:val="24"/>
        </w:rPr>
        <w:t>Švietimo skyriaus pateiktą informaciją.</w:t>
      </w:r>
    </w:p>
    <w:p w14:paraId="090FABA5" w14:textId="1A4E515A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25DD4853" w14:textId="27B20BF1" w:rsidR="00A4726F" w:rsidRPr="00D97AEE" w:rsidRDefault="00A4726F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Šiuo sprendimo projektu keičiami priemonių finansavimo šaltiniai</w:t>
      </w:r>
      <w:r w:rsidR="003F0BD6">
        <w:rPr>
          <w:rFonts w:ascii="Times New Roman" w:hAnsi="Times New Roman"/>
          <w:sz w:val="24"/>
          <w:szCs w:val="24"/>
        </w:rPr>
        <w:t>:</w:t>
      </w:r>
      <w:r w:rsidRPr="00D97AEE">
        <w:rPr>
          <w:rFonts w:ascii="Times New Roman" w:hAnsi="Times New Roman"/>
          <w:sz w:val="24"/>
          <w:szCs w:val="24"/>
        </w:rPr>
        <w:t xml:space="preserve"> </w:t>
      </w:r>
      <w:r w:rsidR="003F0BD6">
        <w:rPr>
          <w:rFonts w:ascii="Times New Roman" w:hAnsi="Times New Roman"/>
          <w:sz w:val="24"/>
          <w:szCs w:val="24"/>
        </w:rPr>
        <w:t>m</w:t>
      </w:r>
      <w:r w:rsidRPr="00D97AEE">
        <w:rPr>
          <w:rFonts w:ascii="Times New Roman" w:hAnsi="Times New Roman"/>
          <w:sz w:val="24"/>
          <w:szCs w:val="24"/>
        </w:rPr>
        <w:t xml:space="preserve">ažinamos </w:t>
      </w:r>
      <w:r w:rsidR="00375509" w:rsidRPr="00D97AEE">
        <w:rPr>
          <w:rFonts w:ascii="Times New Roman" w:hAnsi="Times New Roman"/>
          <w:sz w:val="24"/>
          <w:szCs w:val="24"/>
        </w:rPr>
        <w:t xml:space="preserve">valstybės biudžeto lėšos projektams vykdyti (VA) Savivaldybės administracijai Strateginio planavimo ir investicijų programoje (Nr. 04) </w:t>
      </w:r>
      <w:r w:rsidR="00375509" w:rsidRPr="009C4480">
        <w:rPr>
          <w:rFonts w:ascii="Times New Roman" w:hAnsi="Times New Roman"/>
          <w:b/>
          <w:sz w:val="24"/>
          <w:szCs w:val="24"/>
        </w:rPr>
        <w:t>190 000</w:t>
      </w:r>
      <w:r w:rsidR="00375509" w:rsidRPr="00D97AEE">
        <w:rPr>
          <w:rFonts w:ascii="Times New Roman" w:hAnsi="Times New Roman"/>
          <w:sz w:val="24"/>
          <w:szCs w:val="24"/>
        </w:rPr>
        <w:t xml:space="preserve"> eurų priemonei 3.1.5.59 „Priedangų infrastruktūros plėtra“,</w:t>
      </w:r>
      <w:r w:rsidR="0014485A">
        <w:rPr>
          <w:rFonts w:ascii="Times New Roman" w:hAnsi="Times New Roman"/>
          <w:sz w:val="24"/>
          <w:szCs w:val="24"/>
        </w:rPr>
        <w:t xml:space="preserve"> </w:t>
      </w:r>
      <w:r w:rsidR="00375509" w:rsidRPr="00D97AEE">
        <w:rPr>
          <w:rFonts w:ascii="Times New Roman" w:hAnsi="Times New Roman"/>
          <w:sz w:val="24"/>
          <w:szCs w:val="24"/>
        </w:rPr>
        <w:t xml:space="preserve">atitinkamai didinamos </w:t>
      </w:r>
      <w:r w:rsidRPr="00D97AEE">
        <w:rPr>
          <w:rFonts w:ascii="Times New Roman" w:hAnsi="Times New Roman"/>
          <w:sz w:val="24"/>
          <w:szCs w:val="24"/>
        </w:rPr>
        <w:t>valstybės biudžeto dotacijos ir kitos lėšos (VB)</w:t>
      </w:r>
      <w:r w:rsidR="00375509" w:rsidRPr="00D97AEE">
        <w:rPr>
          <w:rFonts w:ascii="Times New Roman" w:hAnsi="Times New Roman"/>
          <w:sz w:val="24"/>
          <w:szCs w:val="24"/>
        </w:rPr>
        <w:t xml:space="preserve"> Savivaldybės administracijai Strateginio planavimo ir investicijų programoje (Nr. 04) </w:t>
      </w:r>
      <w:r w:rsidR="00375509" w:rsidRPr="009C4480">
        <w:rPr>
          <w:rFonts w:ascii="Times New Roman" w:hAnsi="Times New Roman"/>
          <w:b/>
          <w:sz w:val="24"/>
          <w:szCs w:val="24"/>
        </w:rPr>
        <w:t>190</w:t>
      </w:r>
      <w:r w:rsidR="009C4480" w:rsidRPr="009C4480">
        <w:rPr>
          <w:rFonts w:ascii="Times New Roman" w:hAnsi="Times New Roman"/>
          <w:b/>
          <w:sz w:val="24"/>
          <w:szCs w:val="24"/>
        </w:rPr>
        <w:t> </w:t>
      </w:r>
      <w:r w:rsidR="00375509" w:rsidRPr="009C4480">
        <w:rPr>
          <w:rFonts w:ascii="Times New Roman" w:hAnsi="Times New Roman"/>
          <w:b/>
          <w:sz w:val="24"/>
          <w:szCs w:val="24"/>
        </w:rPr>
        <w:t>000</w:t>
      </w:r>
      <w:r w:rsidR="009C4480">
        <w:rPr>
          <w:rFonts w:ascii="Times New Roman" w:hAnsi="Times New Roman"/>
          <w:sz w:val="24"/>
          <w:szCs w:val="24"/>
        </w:rPr>
        <w:t xml:space="preserve"> </w:t>
      </w:r>
      <w:r w:rsidR="00375509" w:rsidRPr="00D97AEE">
        <w:rPr>
          <w:rFonts w:ascii="Times New Roman" w:hAnsi="Times New Roman"/>
          <w:sz w:val="24"/>
          <w:szCs w:val="24"/>
        </w:rPr>
        <w:t>eurų priemonei 3.1.5.59 „Priedangų infrastruktūros plėtra“.</w:t>
      </w:r>
      <w:r w:rsidRPr="00D97AEE">
        <w:rPr>
          <w:rFonts w:ascii="Times New Roman" w:hAnsi="Times New Roman"/>
          <w:sz w:val="24"/>
          <w:szCs w:val="24"/>
        </w:rPr>
        <w:t xml:space="preserve"> </w:t>
      </w:r>
    </w:p>
    <w:p w14:paraId="4C229049" w14:textId="124158E9" w:rsidR="00C32A31" w:rsidRPr="00D97AEE" w:rsidRDefault="00C32A31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 xml:space="preserve">Pagal Kretingos rajono sporto centro prašymą ir </w:t>
      </w:r>
      <w:r w:rsidR="0014485A">
        <w:rPr>
          <w:rFonts w:ascii="Times New Roman" w:hAnsi="Times New Roman"/>
          <w:sz w:val="24"/>
          <w:szCs w:val="24"/>
        </w:rPr>
        <w:t xml:space="preserve">Savivaldybės administracijos </w:t>
      </w:r>
      <w:r w:rsidRPr="00D97AEE">
        <w:rPr>
          <w:rFonts w:ascii="Times New Roman" w:hAnsi="Times New Roman"/>
          <w:sz w:val="24"/>
          <w:szCs w:val="24"/>
        </w:rPr>
        <w:t>Kultūros ir sporto skyriaus prašymą Kretingos rajono sporto centrui</w:t>
      </w:r>
      <w:bookmarkStart w:id="0" w:name="_GoBack"/>
      <w:bookmarkEnd w:id="0"/>
      <w:r w:rsidRPr="00D97AEE">
        <w:rPr>
          <w:rFonts w:ascii="Times New Roman" w:hAnsi="Times New Roman"/>
          <w:sz w:val="24"/>
          <w:szCs w:val="24"/>
        </w:rPr>
        <w:t xml:space="preserve"> skiriama </w:t>
      </w:r>
      <w:r w:rsidR="00965A4B" w:rsidRPr="009C4480">
        <w:rPr>
          <w:rFonts w:ascii="Times New Roman" w:hAnsi="Times New Roman"/>
          <w:b/>
          <w:sz w:val="24"/>
          <w:szCs w:val="24"/>
        </w:rPr>
        <w:t>36 500</w:t>
      </w:r>
      <w:r w:rsidR="00965A4B" w:rsidRPr="00D97AEE">
        <w:rPr>
          <w:rFonts w:ascii="Times New Roman" w:hAnsi="Times New Roman"/>
          <w:sz w:val="24"/>
          <w:szCs w:val="24"/>
        </w:rPr>
        <w:t xml:space="preserve"> eurų </w:t>
      </w:r>
      <w:r w:rsidRPr="00D97AEE">
        <w:rPr>
          <w:rFonts w:ascii="Times New Roman" w:hAnsi="Times New Roman"/>
          <w:sz w:val="24"/>
          <w:szCs w:val="24"/>
        </w:rPr>
        <w:t>Šaulių stadiono</w:t>
      </w:r>
      <w:r w:rsidR="009C4480">
        <w:rPr>
          <w:rFonts w:ascii="Times New Roman" w:hAnsi="Times New Roman"/>
          <w:sz w:val="24"/>
          <w:szCs w:val="24"/>
        </w:rPr>
        <w:t xml:space="preserve"> priežiūrai ir</w:t>
      </w:r>
      <w:r w:rsidRPr="00D97AEE">
        <w:rPr>
          <w:rFonts w:ascii="Times New Roman" w:hAnsi="Times New Roman"/>
          <w:sz w:val="24"/>
          <w:szCs w:val="24"/>
        </w:rPr>
        <w:t xml:space="preserve"> priežiūros technikai įsigyti</w:t>
      </w:r>
      <w:r w:rsidR="00965A4B" w:rsidRPr="00D97AEE">
        <w:rPr>
          <w:rFonts w:ascii="Times New Roman" w:hAnsi="Times New Roman"/>
          <w:sz w:val="24"/>
          <w:szCs w:val="24"/>
        </w:rPr>
        <w:t xml:space="preserve"> mažinant</w:t>
      </w:r>
      <w:r w:rsidR="003F0BD6">
        <w:rPr>
          <w:rFonts w:ascii="Times New Roman" w:hAnsi="Times New Roman"/>
          <w:sz w:val="24"/>
          <w:szCs w:val="24"/>
        </w:rPr>
        <w:t xml:space="preserve"> Savivaldybės administracijos</w:t>
      </w:r>
      <w:r w:rsidR="00965A4B" w:rsidRPr="00D97AEE">
        <w:rPr>
          <w:rFonts w:ascii="Times New Roman" w:hAnsi="Times New Roman"/>
          <w:sz w:val="24"/>
          <w:szCs w:val="24"/>
        </w:rPr>
        <w:t xml:space="preserve"> Kūno kultūros ir sporto </w:t>
      </w:r>
      <w:r w:rsidR="003F0BD6">
        <w:rPr>
          <w:rFonts w:ascii="Times New Roman" w:hAnsi="Times New Roman"/>
          <w:sz w:val="24"/>
          <w:szCs w:val="24"/>
        </w:rPr>
        <w:t xml:space="preserve">programos </w:t>
      </w:r>
      <w:r w:rsidR="00965A4B" w:rsidRPr="00D97AEE">
        <w:rPr>
          <w:rFonts w:ascii="Times New Roman" w:hAnsi="Times New Roman"/>
          <w:sz w:val="24"/>
          <w:szCs w:val="24"/>
        </w:rPr>
        <w:t>(Nr.</w:t>
      </w:r>
      <w:r w:rsidR="00A82EF8">
        <w:rPr>
          <w:rFonts w:ascii="Times New Roman" w:hAnsi="Times New Roman"/>
          <w:sz w:val="24"/>
          <w:szCs w:val="24"/>
        </w:rPr>
        <w:t xml:space="preserve"> </w:t>
      </w:r>
      <w:r w:rsidR="00965A4B" w:rsidRPr="00D97AEE">
        <w:rPr>
          <w:rFonts w:ascii="Times New Roman" w:hAnsi="Times New Roman"/>
          <w:sz w:val="24"/>
          <w:szCs w:val="24"/>
        </w:rPr>
        <w:t>10)</w:t>
      </w:r>
      <w:r w:rsidR="00720AEF">
        <w:rPr>
          <w:rFonts w:ascii="Times New Roman" w:hAnsi="Times New Roman"/>
          <w:sz w:val="24"/>
          <w:szCs w:val="24"/>
        </w:rPr>
        <w:t xml:space="preserve"> priemonę </w:t>
      </w:r>
      <w:r w:rsidR="00965A4B" w:rsidRPr="00D97AEE">
        <w:rPr>
          <w:rFonts w:ascii="Times New Roman" w:hAnsi="Times New Roman"/>
          <w:sz w:val="24"/>
          <w:szCs w:val="24"/>
        </w:rPr>
        <w:t>1.1.4.5</w:t>
      </w:r>
      <w:r w:rsidR="00720AEF">
        <w:rPr>
          <w:rFonts w:ascii="Times New Roman" w:hAnsi="Times New Roman"/>
          <w:sz w:val="24"/>
          <w:szCs w:val="24"/>
        </w:rPr>
        <w:t xml:space="preserve"> </w:t>
      </w:r>
      <w:r w:rsidR="00965A4B" w:rsidRPr="00D97AEE">
        <w:rPr>
          <w:rFonts w:ascii="Times New Roman" w:hAnsi="Times New Roman"/>
          <w:sz w:val="24"/>
          <w:szCs w:val="24"/>
        </w:rPr>
        <w:t xml:space="preserve">„Atviros sporto infrastruktūros priežiūra“ </w:t>
      </w:r>
      <w:r w:rsidR="00965A4B" w:rsidRPr="009C4480">
        <w:rPr>
          <w:rFonts w:ascii="Times New Roman" w:hAnsi="Times New Roman"/>
          <w:b/>
          <w:sz w:val="24"/>
          <w:szCs w:val="24"/>
        </w:rPr>
        <w:t>21 500</w:t>
      </w:r>
      <w:r w:rsidR="00965A4B" w:rsidRPr="00D97AEE">
        <w:rPr>
          <w:rFonts w:ascii="Times New Roman" w:hAnsi="Times New Roman"/>
          <w:sz w:val="24"/>
          <w:szCs w:val="24"/>
        </w:rPr>
        <w:t xml:space="preserve"> eur</w:t>
      </w:r>
      <w:r w:rsidR="00A82EF8">
        <w:rPr>
          <w:rFonts w:ascii="Times New Roman" w:hAnsi="Times New Roman"/>
          <w:sz w:val="24"/>
          <w:szCs w:val="24"/>
        </w:rPr>
        <w:t>ų</w:t>
      </w:r>
      <w:r w:rsidR="00965A4B" w:rsidRPr="00D97AEE">
        <w:rPr>
          <w:rFonts w:ascii="Times New Roman" w:hAnsi="Times New Roman"/>
          <w:sz w:val="24"/>
          <w:szCs w:val="24"/>
        </w:rPr>
        <w:t xml:space="preserve"> ir 1.1.4.1 priemonę „Sporto infrastruktūros įrengimas ir esamos atnaujinimas“ </w:t>
      </w:r>
      <w:r w:rsidR="00965A4B" w:rsidRPr="009C4480">
        <w:rPr>
          <w:rFonts w:ascii="Times New Roman" w:hAnsi="Times New Roman"/>
          <w:b/>
          <w:sz w:val="24"/>
          <w:szCs w:val="24"/>
        </w:rPr>
        <w:t>15 000</w:t>
      </w:r>
      <w:r w:rsidR="00965A4B" w:rsidRPr="00D97AEE">
        <w:rPr>
          <w:rFonts w:ascii="Times New Roman" w:hAnsi="Times New Roman"/>
          <w:sz w:val="24"/>
          <w:szCs w:val="24"/>
        </w:rPr>
        <w:t xml:space="preserve"> eurų. </w:t>
      </w:r>
    </w:p>
    <w:p w14:paraId="1D111175" w14:textId="70EDA492" w:rsidR="00B14559" w:rsidRPr="00D97AEE" w:rsidRDefault="00B14559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Pagal Kretingos sporto mokyklos pateiktą informaciją ir Kretingos rajono sporto centro prašymą perskirstamos Kretingos rajono savivaldybės 2026 m. apyvartinės lėšos</w:t>
      </w:r>
      <w:r w:rsidR="003F3E93">
        <w:rPr>
          <w:rFonts w:ascii="Times New Roman" w:hAnsi="Times New Roman"/>
          <w:sz w:val="24"/>
          <w:szCs w:val="24"/>
        </w:rPr>
        <w:t xml:space="preserve">: mažinami asignavimai - </w:t>
      </w:r>
      <w:r w:rsidRPr="009C4480">
        <w:rPr>
          <w:rFonts w:ascii="Times New Roman" w:hAnsi="Times New Roman"/>
          <w:b/>
          <w:sz w:val="24"/>
          <w:szCs w:val="24"/>
        </w:rPr>
        <w:t>11 300</w:t>
      </w:r>
      <w:r w:rsidRPr="00D97AEE">
        <w:rPr>
          <w:rFonts w:ascii="Times New Roman" w:hAnsi="Times New Roman"/>
          <w:sz w:val="24"/>
          <w:szCs w:val="24"/>
        </w:rPr>
        <w:t xml:space="preserve"> eurų Kretingos sporto mokykl</w:t>
      </w:r>
      <w:r w:rsidR="003F3E93">
        <w:rPr>
          <w:rFonts w:ascii="Times New Roman" w:hAnsi="Times New Roman"/>
          <w:sz w:val="24"/>
          <w:szCs w:val="24"/>
        </w:rPr>
        <w:t xml:space="preserve">ai ir atitinkamai didinamos </w:t>
      </w:r>
      <w:r w:rsidR="003F3E93" w:rsidRPr="006D7D84">
        <w:rPr>
          <w:rFonts w:ascii="Times New Roman" w:hAnsi="Times New Roman"/>
          <w:b/>
          <w:sz w:val="24"/>
          <w:szCs w:val="24"/>
        </w:rPr>
        <w:t>11 300</w:t>
      </w:r>
      <w:r w:rsidR="003F3E93">
        <w:rPr>
          <w:rFonts w:ascii="Times New Roman" w:hAnsi="Times New Roman"/>
          <w:sz w:val="24"/>
          <w:szCs w:val="24"/>
        </w:rPr>
        <w:t xml:space="preserve"> eurų</w:t>
      </w:r>
      <w:r w:rsidR="00A82EF8">
        <w:rPr>
          <w:rFonts w:ascii="Times New Roman" w:hAnsi="Times New Roman"/>
          <w:sz w:val="24"/>
          <w:szCs w:val="24"/>
        </w:rPr>
        <w:t xml:space="preserve"> Kretingos rajono sporto centr</w:t>
      </w:r>
      <w:r w:rsidR="003F3E93">
        <w:rPr>
          <w:rFonts w:ascii="Times New Roman" w:hAnsi="Times New Roman"/>
          <w:sz w:val="24"/>
          <w:szCs w:val="24"/>
        </w:rPr>
        <w:t>o apyvartinės lėšos</w:t>
      </w:r>
      <w:r w:rsidRPr="00D97AEE">
        <w:rPr>
          <w:rFonts w:ascii="Times New Roman" w:hAnsi="Times New Roman"/>
          <w:sz w:val="24"/>
          <w:szCs w:val="24"/>
        </w:rPr>
        <w:t xml:space="preserve">. </w:t>
      </w:r>
    </w:p>
    <w:p w14:paraId="128A36E5" w14:textId="4B77524D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5B68B89F" w14:textId="77777777" w:rsidR="00F973ED" w:rsidRPr="00D97AEE" w:rsidRDefault="00F973ED" w:rsidP="00F973ED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5B7F85E6" w14:textId="77777777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97AEE">
        <w:rPr>
          <w:rFonts w:ascii="Times New Roman" w:hAnsi="Times New Roman"/>
          <w:b/>
          <w:sz w:val="24"/>
          <w:szCs w:val="24"/>
        </w:rPr>
        <w:t>7. Autorius ar autorių grupės.</w:t>
      </w:r>
    </w:p>
    <w:p w14:paraId="4640B61A" w14:textId="097A7193" w:rsidR="00F973ED" w:rsidRPr="00D97AEE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97AEE">
        <w:rPr>
          <w:rFonts w:ascii="Times New Roman" w:hAnsi="Times New Roman"/>
          <w:sz w:val="24"/>
          <w:szCs w:val="24"/>
        </w:rPr>
        <w:t xml:space="preserve">Ekonomikos ir biudžeto skyriaus vyr. specialistė </w:t>
      </w:r>
      <w:r w:rsidR="00697D27" w:rsidRPr="00D97AEE">
        <w:rPr>
          <w:rFonts w:ascii="Times New Roman" w:hAnsi="Times New Roman"/>
          <w:sz w:val="24"/>
          <w:szCs w:val="24"/>
        </w:rPr>
        <w:t>Aušra Adomaitienė.</w:t>
      </w:r>
    </w:p>
    <w:p w14:paraId="3B96CC5A" w14:textId="77777777" w:rsidR="00B31486" w:rsidRPr="00D97AEE" w:rsidRDefault="00B31486"/>
    <w:sectPr w:rsidR="00B31486" w:rsidRPr="00D97AEE" w:rsidSect="00C1085E">
      <w:headerReference w:type="firs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4ACA" w14:textId="77777777" w:rsidR="0008053C" w:rsidRDefault="0008053C">
      <w:r>
        <w:separator/>
      </w:r>
    </w:p>
  </w:endnote>
  <w:endnote w:type="continuationSeparator" w:id="0">
    <w:p w14:paraId="2A92AE30" w14:textId="77777777" w:rsidR="0008053C" w:rsidRDefault="0008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E8122" w14:textId="77777777" w:rsidR="0008053C" w:rsidRDefault="0008053C">
      <w:r>
        <w:separator/>
      </w:r>
    </w:p>
  </w:footnote>
  <w:footnote w:type="continuationSeparator" w:id="0">
    <w:p w14:paraId="5AB2BCFE" w14:textId="77777777" w:rsidR="0008053C" w:rsidRDefault="0008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C563" w14:textId="77777777" w:rsidR="0008053C" w:rsidRPr="00B7470A" w:rsidRDefault="0008053C" w:rsidP="00C108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D"/>
    <w:rsid w:val="00014124"/>
    <w:rsid w:val="00023A97"/>
    <w:rsid w:val="00023EE1"/>
    <w:rsid w:val="00027618"/>
    <w:rsid w:val="00031167"/>
    <w:rsid w:val="00040DB8"/>
    <w:rsid w:val="000554BF"/>
    <w:rsid w:val="000657DC"/>
    <w:rsid w:val="00073270"/>
    <w:rsid w:val="0008053C"/>
    <w:rsid w:val="000843C1"/>
    <w:rsid w:val="000A020A"/>
    <w:rsid w:val="000C4014"/>
    <w:rsid w:val="000E0D3D"/>
    <w:rsid w:val="00110F82"/>
    <w:rsid w:val="001121A9"/>
    <w:rsid w:val="0011687C"/>
    <w:rsid w:val="001349F9"/>
    <w:rsid w:val="00134D1F"/>
    <w:rsid w:val="0013689E"/>
    <w:rsid w:val="00142161"/>
    <w:rsid w:val="0014485A"/>
    <w:rsid w:val="001466E9"/>
    <w:rsid w:val="00151CB6"/>
    <w:rsid w:val="001A1CE2"/>
    <w:rsid w:val="001B635A"/>
    <w:rsid w:val="001C111D"/>
    <w:rsid w:val="001C21DD"/>
    <w:rsid w:val="001F0E1C"/>
    <w:rsid w:val="00264DB8"/>
    <w:rsid w:val="00270DE2"/>
    <w:rsid w:val="00276D26"/>
    <w:rsid w:val="002856AA"/>
    <w:rsid w:val="002A11D7"/>
    <w:rsid w:val="002A5BC0"/>
    <w:rsid w:val="002A75EB"/>
    <w:rsid w:val="002C16C0"/>
    <w:rsid w:val="002D0FD0"/>
    <w:rsid w:val="002E656E"/>
    <w:rsid w:val="00304595"/>
    <w:rsid w:val="003133E0"/>
    <w:rsid w:val="00324FA4"/>
    <w:rsid w:val="003279A2"/>
    <w:rsid w:val="00350BD1"/>
    <w:rsid w:val="00364217"/>
    <w:rsid w:val="00375509"/>
    <w:rsid w:val="0039009F"/>
    <w:rsid w:val="00393AF4"/>
    <w:rsid w:val="003944DA"/>
    <w:rsid w:val="0039713C"/>
    <w:rsid w:val="003A208F"/>
    <w:rsid w:val="003A2FE9"/>
    <w:rsid w:val="003A361F"/>
    <w:rsid w:val="003C6A5B"/>
    <w:rsid w:val="003E2E50"/>
    <w:rsid w:val="003F0BD6"/>
    <w:rsid w:val="003F3E93"/>
    <w:rsid w:val="004068B1"/>
    <w:rsid w:val="00411C97"/>
    <w:rsid w:val="004365AA"/>
    <w:rsid w:val="00437504"/>
    <w:rsid w:val="00452360"/>
    <w:rsid w:val="00454B08"/>
    <w:rsid w:val="0045786F"/>
    <w:rsid w:val="0046312A"/>
    <w:rsid w:val="00464B4F"/>
    <w:rsid w:val="00464FAD"/>
    <w:rsid w:val="00472722"/>
    <w:rsid w:val="004830B6"/>
    <w:rsid w:val="004A263E"/>
    <w:rsid w:val="004C7F7C"/>
    <w:rsid w:val="004D5C03"/>
    <w:rsid w:val="004E441B"/>
    <w:rsid w:val="0050133F"/>
    <w:rsid w:val="00515A06"/>
    <w:rsid w:val="00532936"/>
    <w:rsid w:val="0053521C"/>
    <w:rsid w:val="005372C8"/>
    <w:rsid w:val="0055033F"/>
    <w:rsid w:val="005742E3"/>
    <w:rsid w:val="00582E74"/>
    <w:rsid w:val="00592050"/>
    <w:rsid w:val="005F09A9"/>
    <w:rsid w:val="00600FCB"/>
    <w:rsid w:val="006037D3"/>
    <w:rsid w:val="00627BF0"/>
    <w:rsid w:val="006472B5"/>
    <w:rsid w:val="00653F29"/>
    <w:rsid w:val="00660E62"/>
    <w:rsid w:val="00670BF2"/>
    <w:rsid w:val="00685B5F"/>
    <w:rsid w:val="00691863"/>
    <w:rsid w:val="00693AA0"/>
    <w:rsid w:val="00697D27"/>
    <w:rsid w:val="006D0352"/>
    <w:rsid w:val="006D16E4"/>
    <w:rsid w:val="006D7D84"/>
    <w:rsid w:val="006D7ED2"/>
    <w:rsid w:val="006E13A6"/>
    <w:rsid w:val="006E5BC9"/>
    <w:rsid w:val="006E6FB4"/>
    <w:rsid w:val="006F6162"/>
    <w:rsid w:val="006F7335"/>
    <w:rsid w:val="00702D1E"/>
    <w:rsid w:val="0070328C"/>
    <w:rsid w:val="007105A8"/>
    <w:rsid w:val="00715B7E"/>
    <w:rsid w:val="00717C83"/>
    <w:rsid w:val="00720AEF"/>
    <w:rsid w:val="007225CF"/>
    <w:rsid w:val="00723265"/>
    <w:rsid w:val="00736E92"/>
    <w:rsid w:val="00745859"/>
    <w:rsid w:val="00750EB9"/>
    <w:rsid w:val="0075263F"/>
    <w:rsid w:val="00792A2E"/>
    <w:rsid w:val="007954D8"/>
    <w:rsid w:val="007A5C0C"/>
    <w:rsid w:val="007B0367"/>
    <w:rsid w:val="007D5E2D"/>
    <w:rsid w:val="007E3776"/>
    <w:rsid w:val="007F3402"/>
    <w:rsid w:val="00803336"/>
    <w:rsid w:val="00804702"/>
    <w:rsid w:val="00823B64"/>
    <w:rsid w:val="008318BD"/>
    <w:rsid w:val="0084669D"/>
    <w:rsid w:val="00851A37"/>
    <w:rsid w:val="008617DF"/>
    <w:rsid w:val="008756AF"/>
    <w:rsid w:val="00881A1C"/>
    <w:rsid w:val="00881E06"/>
    <w:rsid w:val="008A285C"/>
    <w:rsid w:val="008A2FF6"/>
    <w:rsid w:val="008A6E7A"/>
    <w:rsid w:val="008C4638"/>
    <w:rsid w:val="008C5A6F"/>
    <w:rsid w:val="008C6775"/>
    <w:rsid w:val="008D3081"/>
    <w:rsid w:val="008E2B3D"/>
    <w:rsid w:val="008F7F82"/>
    <w:rsid w:val="009032E6"/>
    <w:rsid w:val="00914399"/>
    <w:rsid w:val="009279B6"/>
    <w:rsid w:val="0094017A"/>
    <w:rsid w:val="0094065A"/>
    <w:rsid w:val="00951449"/>
    <w:rsid w:val="00964A75"/>
    <w:rsid w:val="00965A4B"/>
    <w:rsid w:val="00982BB3"/>
    <w:rsid w:val="00983AE0"/>
    <w:rsid w:val="009922F6"/>
    <w:rsid w:val="009A10E9"/>
    <w:rsid w:val="009A571A"/>
    <w:rsid w:val="009B7106"/>
    <w:rsid w:val="009C4480"/>
    <w:rsid w:val="009C64F7"/>
    <w:rsid w:val="009D1A89"/>
    <w:rsid w:val="009D30AB"/>
    <w:rsid w:val="009D6B61"/>
    <w:rsid w:val="009F0036"/>
    <w:rsid w:val="009F1FF4"/>
    <w:rsid w:val="009F3667"/>
    <w:rsid w:val="009F3D22"/>
    <w:rsid w:val="009F517A"/>
    <w:rsid w:val="00A10633"/>
    <w:rsid w:val="00A1440E"/>
    <w:rsid w:val="00A14D06"/>
    <w:rsid w:val="00A4726F"/>
    <w:rsid w:val="00A64880"/>
    <w:rsid w:val="00A70927"/>
    <w:rsid w:val="00A754FE"/>
    <w:rsid w:val="00A77721"/>
    <w:rsid w:val="00A82EF8"/>
    <w:rsid w:val="00A915A8"/>
    <w:rsid w:val="00AB54B7"/>
    <w:rsid w:val="00AC5704"/>
    <w:rsid w:val="00AC690D"/>
    <w:rsid w:val="00AC7B6F"/>
    <w:rsid w:val="00AD2195"/>
    <w:rsid w:val="00AD676F"/>
    <w:rsid w:val="00AE6DDF"/>
    <w:rsid w:val="00B14559"/>
    <w:rsid w:val="00B22483"/>
    <w:rsid w:val="00B25094"/>
    <w:rsid w:val="00B2786D"/>
    <w:rsid w:val="00B31486"/>
    <w:rsid w:val="00B43985"/>
    <w:rsid w:val="00B45CBE"/>
    <w:rsid w:val="00B60733"/>
    <w:rsid w:val="00B716F1"/>
    <w:rsid w:val="00B73FB1"/>
    <w:rsid w:val="00B75748"/>
    <w:rsid w:val="00B761AA"/>
    <w:rsid w:val="00B76899"/>
    <w:rsid w:val="00BE03F0"/>
    <w:rsid w:val="00C1085E"/>
    <w:rsid w:val="00C10DC7"/>
    <w:rsid w:val="00C1521A"/>
    <w:rsid w:val="00C259DB"/>
    <w:rsid w:val="00C32A31"/>
    <w:rsid w:val="00C33177"/>
    <w:rsid w:val="00C413C0"/>
    <w:rsid w:val="00C73917"/>
    <w:rsid w:val="00C74F1A"/>
    <w:rsid w:val="00CC463E"/>
    <w:rsid w:val="00CD257B"/>
    <w:rsid w:val="00D0672D"/>
    <w:rsid w:val="00D11D47"/>
    <w:rsid w:val="00D17702"/>
    <w:rsid w:val="00D21E4B"/>
    <w:rsid w:val="00D43B05"/>
    <w:rsid w:val="00D5119E"/>
    <w:rsid w:val="00D57F59"/>
    <w:rsid w:val="00D70953"/>
    <w:rsid w:val="00D76AD5"/>
    <w:rsid w:val="00D77B80"/>
    <w:rsid w:val="00D8087B"/>
    <w:rsid w:val="00D82BFF"/>
    <w:rsid w:val="00D97AEE"/>
    <w:rsid w:val="00DA48E8"/>
    <w:rsid w:val="00DB5F21"/>
    <w:rsid w:val="00DF0E7D"/>
    <w:rsid w:val="00E326D7"/>
    <w:rsid w:val="00E5466A"/>
    <w:rsid w:val="00E647AF"/>
    <w:rsid w:val="00EA30BD"/>
    <w:rsid w:val="00EB3CB4"/>
    <w:rsid w:val="00EE05F6"/>
    <w:rsid w:val="00F111D7"/>
    <w:rsid w:val="00F170CB"/>
    <w:rsid w:val="00F230BA"/>
    <w:rsid w:val="00F4091F"/>
    <w:rsid w:val="00F56633"/>
    <w:rsid w:val="00F84AB6"/>
    <w:rsid w:val="00F973ED"/>
    <w:rsid w:val="00FB5BFF"/>
    <w:rsid w:val="00FD0F5A"/>
    <w:rsid w:val="00FE11C0"/>
    <w:rsid w:val="00FE3C90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6EAD"/>
  <w15:docId w15:val="{5575B403-5EAA-4CB7-9566-AB9AA653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5F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3739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Samalienė</dc:creator>
  <cp:lastModifiedBy>Aušra Adomaitienė</cp:lastModifiedBy>
  <cp:revision>224</cp:revision>
  <cp:lastPrinted>2026-03-17T08:32:00Z</cp:lastPrinted>
  <dcterms:created xsi:type="dcterms:W3CDTF">2025-03-26T06:58:00Z</dcterms:created>
  <dcterms:modified xsi:type="dcterms:W3CDTF">2026-05-19T13:20:00Z</dcterms:modified>
</cp:coreProperties>
</file>