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C39D" w14:textId="736CBD46" w:rsidR="00FC2B6C" w:rsidRPr="00C82806" w:rsidRDefault="00FC2B6C" w:rsidP="00963D34">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61F13203" w14:textId="2885F7BF" w:rsidR="00477541" w:rsidRDefault="00477541" w:rsidP="00477541">
      <w:pPr>
        <w:jc w:val="center"/>
        <w:rPr>
          <w:b/>
          <w:bCs/>
        </w:rPr>
      </w:pPr>
      <w:r w:rsidRPr="00477541">
        <w:rPr>
          <w:b/>
          <w:bCs/>
        </w:rPr>
        <w:t xml:space="preserve">DĖL SAVIVALDYBĖS </w:t>
      </w:r>
      <w:r w:rsidRPr="00956D99">
        <w:rPr>
          <w:b/>
          <w:bCs/>
        </w:rPr>
        <w:t>B</w:t>
      </w:r>
      <w:r w:rsidR="005D030B" w:rsidRPr="00956D99">
        <w:rPr>
          <w:b/>
          <w:bCs/>
        </w:rPr>
        <w:t>ŪS</w:t>
      </w:r>
      <w:r w:rsidRPr="00956D99">
        <w:rPr>
          <w:b/>
          <w:bCs/>
        </w:rPr>
        <w:t>TO,</w:t>
      </w:r>
      <w:r w:rsidRPr="00477541">
        <w:rPr>
          <w:b/>
          <w:bCs/>
        </w:rPr>
        <w:t xml:space="preserve"> </w:t>
      </w:r>
      <w:r w:rsidR="00112F0D" w:rsidRPr="00112F0D">
        <w:rPr>
          <w:b/>
          <w:bCs/>
        </w:rPr>
        <w:t>KRETINGOS G. 20-8, DUPULČIŲ K., ŽALGIRIO SEN., KRETINGOS R. SAV.</w:t>
      </w:r>
      <w:r w:rsidR="00112F0D" w:rsidRPr="00477541">
        <w:rPr>
          <w:b/>
          <w:bCs/>
        </w:rPr>
        <w:t>,</w:t>
      </w:r>
      <w:r w:rsidR="00011D03" w:rsidRPr="00477541">
        <w:rPr>
          <w:b/>
          <w:bCs/>
        </w:rPr>
        <w:t xml:space="preserve"> </w:t>
      </w:r>
      <w:r w:rsidRPr="00477541">
        <w:rPr>
          <w:b/>
          <w:bCs/>
        </w:rPr>
        <w:t>PARDAVIMO</w:t>
      </w:r>
    </w:p>
    <w:p w14:paraId="32A22B94" w14:textId="77777777" w:rsidR="00477541" w:rsidRDefault="00477541" w:rsidP="00461704">
      <w:pPr>
        <w:rPr>
          <w:b/>
          <w:bCs/>
        </w:rPr>
      </w:pPr>
    </w:p>
    <w:p w14:paraId="04A0C989" w14:textId="54435938" w:rsidR="00FC2B6C" w:rsidRDefault="00C46950" w:rsidP="00477541">
      <w:pPr>
        <w:jc w:val="center"/>
      </w:pPr>
      <w:r w:rsidRPr="00C46950">
        <w:t>202</w:t>
      </w:r>
      <w:r w:rsidR="00477541">
        <w:t>6</w:t>
      </w:r>
      <w:r w:rsidRPr="00C46950">
        <w:t xml:space="preserve"> m. </w:t>
      </w:r>
      <w:r w:rsidR="005D030B">
        <w:t>gegužės</w:t>
      </w:r>
      <w:r w:rsidRPr="00C46950">
        <w:t xml:space="preserve"> </w:t>
      </w:r>
      <w:r w:rsidR="001B18A0">
        <w:t>20</w:t>
      </w:r>
      <w:r w:rsidR="002A3A36">
        <w:t xml:space="preserve"> </w:t>
      </w:r>
      <w:r w:rsidRPr="00C46950">
        <w:t xml:space="preserve">d. Nr. </w:t>
      </w:r>
      <w:r w:rsidR="001B18A0">
        <w:t>T1-177</w:t>
      </w:r>
    </w:p>
    <w:p w14:paraId="1BAA43EE" w14:textId="592A1785" w:rsidR="00C46950" w:rsidRDefault="00C46950" w:rsidP="00C46950">
      <w:pPr>
        <w:jc w:val="center"/>
      </w:pPr>
      <w:r>
        <w:t>Kretinga</w:t>
      </w:r>
    </w:p>
    <w:p w14:paraId="1330D601" w14:textId="77777777" w:rsidR="00C46950" w:rsidRPr="00C82806" w:rsidRDefault="00C46950" w:rsidP="00461704"/>
    <w:p w14:paraId="5176E242" w14:textId="4B94EC65" w:rsidR="00477541" w:rsidRDefault="00477541" w:rsidP="00477541">
      <w:pPr>
        <w:ind w:firstLine="851"/>
        <w:jc w:val="both"/>
      </w:pPr>
      <w:r>
        <w:t>Vadovaudamasi Lietuvos Respublikos vietos savivaldos įstatymo 15 straipsnio 2 dalies 19 punktu, Lietuvos Respublikos paramos būstui įsigyti ar išsinuomoti įstatymo 25 straipsnio 2 dalies 5 punktu, Kretingos rajono savivaldybės būstų ir pagalbinio ūkio paskirties pastatų bei jų dalių pardavimo, gautų lėšų apskaitos ir naudojimo tvarkos aprašo, patvirtinto Kretingos rajono savivaldybės tarybos 2015</w:t>
      </w:r>
      <w:r w:rsidR="00B649B4">
        <w:t> </w:t>
      </w:r>
      <w:r>
        <w:t>m. balandžio 30 d. sprendimu Nr. T2-129 „Dėl Kretingos rajono savivaldybės būstų ir pagalbinio ūkio paskirties pastatų bei jų dalių pardavimo, gautų lėšų apskaitos ir naudojimo tvarkos aprašo tvirtinimo“, 3 punktu, atsižvelgdama į 202</w:t>
      </w:r>
      <w:r w:rsidR="00E828DE">
        <w:t>6</w:t>
      </w:r>
      <w:r>
        <w:t xml:space="preserve"> m. </w:t>
      </w:r>
      <w:r w:rsidR="00E46E59">
        <w:t>gegužės</w:t>
      </w:r>
      <w:r>
        <w:t xml:space="preserve"> </w:t>
      </w:r>
      <w:r w:rsidR="00E46E59">
        <w:t>13</w:t>
      </w:r>
      <w:r>
        <w:t xml:space="preserve"> d. </w:t>
      </w:r>
      <w:r w:rsidR="00963D34" w:rsidRPr="00963D34">
        <w:rPr>
          <w:i/>
        </w:rPr>
        <w:t>(duomenys neskelbtini)</w:t>
      </w:r>
      <w:r>
        <w:t>prašymą ir UAB „RESTO Group“ 202</w:t>
      </w:r>
      <w:r w:rsidR="00D67478">
        <w:t>5</w:t>
      </w:r>
      <w:r>
        <w:t xml:space="preserve"> m. </w:t>
      </w:r>
      <w:r w:rsidR="00E46E59" w:rsidRPr="00D67478">
        <w:t>rugpjūčio</w:t>
      </w:r>
      <w:r w:rsidRPr="00D67478">
        <w:t xml:space="preserve"> </w:t>
      </w:r>
      <w:r w:rsidR="00D67478" w:rsidRPr="00D67478">
        <w:t>7</w:t>
      </w:r>
      <w:r w:rsidRPr="00D67478">
        <w:t xml:space="preserve"> d. išvadą </w:t>
      </w:r>
      <w:r>
        <w:t xml:space="preserve">dėl turto vertės, Kretingos rajono savivaldybės taryba </w:t>
      </w:r>
      <w:r w:rsidRPr="00461704">
        <w:rPr>
          <w:spacing w:val="40"/>
        </w:rPr>
        <w:t>nusprendžia</w:t>
      </w:r>
      <w:r>
        <w:t>:</w:t>
      </w:r>
    </w:p>
    <w:p w14:paraId="11E25513" w14:textId="379A67E9" w:rsidR="00E46E59" w:rsidRDefault="00E46E59" w:rsidP="00B16BFA">
      <w:pPr>
        <w:ind w:firstLine="851"/>
        <w:jc w:val="both"/>
      </w:pPr>
      <w:r>
        <w:t xml:space="preserve">1. Parduoti </w:t>
      </w:r>
      <w:r w:rsidR="00963D34" w:rsidRPr="00963D34">
        <w:rPr>
          <w:i/>
        </w:rPr>
        <w:t>(duomenys neskelbtini)</w:t>
      </w:r>
      <w:r>
        <w:t xml:space="preserve">, gyvenančiai </w:t>
      </w:r>
      <w:r w:rsidR="00991B8A" w:rsidRPr="00991B8A">
        <w:t xml:space="preserve">Kretingos g. 20-8, </w:t>
      </w:r>
      <w:proofErr w:type="spellStart"/>
      <w:r w:rsidR="00991B8A" w:rsidRPr="00991B8A">
        <w:t>Dupulčių</w:t>
      </w:r>
      <w:proofErr w:type="spellEnd"/>
      <w:r w:rsidR="00991B8A" w:rsidRPr="00991B8A">
        <w:t xml:space="preserve"> k., Žalgirio sen., Kretingos r. sav.</w:t>
      </w:r>
      <w:r>
        <w:t>, butą, adresu</w:t>
      </w:r>
      <w:r w:rsidR="00E765C6">
        <w:t>:</w:t>
      </w:r>
      <w:r w:rsidR="00B16BFA">
        <w:t xml:space="preserve"> </w:t>
      </w:r>
      <w:r w:rsidR="00991B8A" w:rsidRPr="00991B8A">
        <w:t xml:space="preserve">Kretingos g. 20-8, </w:t>
      </w:r>
      <w:proofErr w:type="spellStart"/>
      <w:r w:rsidR="00991B8A" w:rsidRPr="00991B8A">
        <w:t>Dupulčių</w:t>
      </w:r>
      <w:proofErr w:type="spellEnd"/>
      <w:r w:rsidR="00991B8A" w:rsidRPr="00991B8A">
        <w:t xml:space="preserve"> k., Žalgirio sen., Kretingos r. sav</w:t>
      </w:r>
      <w:r>
        <w:t xml:space="preserve">., (unikalus numeris </w:t>
      </w:r>
      <w:r w:rsidR="00B16BFA" w:rsidRPr="00B16BFA">
        <w:t>4400-0461-4024:4279</w:t>
      </w:r>
      <w:r>
        <w:t>, bendras plotas – 35,</w:t>
      </w:r>
      <w:r w:rsidR="00B16BFA">
        <w:t>51</w:t>
      </w:r>
      <w:r>
        <w:t xml:space="preserve"> kv. m, namo statybos metai – 19</w:t>
      </w:r>
      <w:r w:rsidR="00B16BFA">
        <w:t>66</w:t>
      </w:r>
      <w:r>
        <w:t xml:space="preserve"> m.) </w:t>
      </w:r>
      <w:bookmarkStart w:id="1" w:name="_Hlk229643448"/>
      <w:r>
        <w:t xml:space="preserve">su </w:t>
      </w:r>
      <w:r w:rsidR="00991B8A">
        <w:t>27</w:t>
      </w:r>
      <w:r>
        <w:t>/</w:t>
      </w:r>
      <w:r w:rsidR="00991B8A">
        <w:t>100</w:t>
      </w:r>
      <w:r>
        <w:t xml:space="preserve"> dalimi </w:t>
      </w:r>
      <w:r w:rsidR="00991B8A">
        <w:t>sandėlio</w:t>
      </w:r>
      <w:r>
        <w:t>, adresu</w:t>
      </w:r>
      <w:r w:rsidR="00E765C6">
        <w:t>:</w:t>
      </w:r>
      <w:r>
        <w:t xml:space="preserve"> </w:t>
      </w:r>
      <w:r w:rsidR="00B16BFA" w:rsidRPr="00B16BFA">
        <w:t xml:space="preserve">Kretingos g. 20, </w:t>
      </w:r>
      <w:proofErr w:type="spellStart"/>
      <w:r w:rsidR="00B16BFA" w:rsidRPr="00B16BFA">
        <w:t>Dupulčių</w:t>
      </w:r>
      <w:proofErr w:type="spellEnd"/>
      <w:r w:rsidR="00B16BFA" w:rsidRPr="00B16BFA">
        <w:t xml:space="preserve"> k., Žalgirio sen., Kretingos r. sav.</w:t>
      </w:r>
      <w:r>
        <w:t>,</w:t>
      </w:r>
      <w:bookmarkEnd w:id="1"/>
      <w:r>
        <w:t xml:space="preserve"> (unikalus numeris </w:t>
      </w:r>
      <w:r w:rsidR="00B16BFA" w:rsidRPr="00B16BFA">
        <w:t>5696-5006-7022</w:t>
      </w:r>
      <w:r>
        <w:t>, statybos metai – 196</w:t>
      </w:r>
      <w:r w:rsidR="00B16BFA">
        <w:t>6</w:t>
      </w:r>
      <w:r>
        <w:t xml:space="preserve"> m.), priklausančius Kretingos rajono savivaldybei nuosavybės teise, už </w:t>
      </w:r>
      <w:r w:rsidR="00B16BFA">
        <w:t>18</w:t>
      </w:r>
      <w:r w:rsidR="00956D99">
        <w:t>19</w:t>
      </w:r>
      <w:r w:rsidR="00B16BFA">
        <w:t>0</w:t>
      </w:r>
      <w:r>
        <w:t xml:space="preserve">,00 Eur (18000,00 Eur – turto vertintojo nustatyta buto su 27/100 dalimi </w:t>
      </w:r>
      <w:r w:rsidR="00B16BFA">
        <w:t>sandėlio</w:t>
      </w:r>
      <w:r>
        <w:t xml:space="preserve"> rinkos vertė, 190,00 Eur – išlaidos, susijusios su nekilnojamojo turto vertės nustatymu). Buto su </w:t>
      </w:r>
      <w:r w:rsidR="00B16BFA">
        <w:t>27</w:t>
      </w:r>
      <w:r>
        <w:t xml:space="preserve">/100 dalimi sandėlio įsigijimo vertė </w:t>
      </w:r>
      <w:r w:rsidRPr="00306D4E">
        <w:t xml:space="preserve">– </w:t>
      </w:r>
      <w:r w:rsidR="00306D4E" w:rsidRPr="00306D4E">
        <w:t xml:space="preserve">3903,29 </w:t>
      </w:r>
      <w:r w:rsidRPr="00306D4E">
        <w:t>Eur, likutinė vertė 2026-05-31 –</w:t>
      </w:r>
      <w:r w:rsidR="00306D4E" w:rsidRPr="00306D4E">
        <w:t xml:space="preserve">2389,65 </w:t>
      </w:r>
      <w:r w:rsidRPr="00306D4E">
        <w:t>Eur</w:t>
      </w:r>
      <w:r>
        <w:t>.</w:t>
      </w:r>
    </w:p>
    <w:p w14:paraId="50D8E78D" w14:textId="1272B2BD" w:rsidR="00E46E59" w:rsidRDefault="00E46E59" w:rsidP="00E46E59">
      <w:pPr>
        <w:ind w:firstLine="851"/>
        <w:jc w:val="both"/>
      </w:pPr>
      <w:r>
        <w:t xml:space="preserve">2. Nustatyti, kad </w:t>
      </w:r>
      <w:r w:rsidR="00963D34" w:rsidRPr="00963D34">
        <w:rPr>
          <w:i/>
        </w:rPr>
        <w:t>(duomenys neskelbtini)</w:t>
      </w:r>
      <w:r>
        <w:t xml:space="preserve">už 1 punkte nurodytą parduodamą savivaldybės butą su </w:t>
      </w:r>
      <w:r w:rsidR="00B16BFA">
        <w:t>27</w:t>
      </w:r>
      <w:r>
        <w:t>/</w:t>
      </w:r>
      <w:r w:rsidR="00B16BFA">
        <w:t>100</w:t>
      </w:r>
      <w:r>
        <w:t xml:space="preserve"> dalimi </w:t>
      </w:r>
      <w:r w:rsidR="00B16BFA">
        <w:t>sandėlio</w:t>
      </w:r>
      <w:r>
        <w:t>:</w:t>
      </w:r>
    </w:p>
    <w:p w14:paraId="3A963175" w14:textId="6253C3C0" w:rsidR="00E46E59" w:rsidRDefault="00E46E59" w:rsidP="00E46E59">
      <w:pPr>
        <w:ind w:firstLine="851"/>
        <w:jc w:val="both"/>
      </w:pPr>
      <w:r>
        <w:t xml:space="preserve">2.1. sumoka </w:t>
      </w:r>
      <w:r w:rsidR="00991B8A">
        <w:t>18</w:t>
      </w:r>
      <w:r>
        <w:t>000,00 Eur (</w:t>
      </w:r>
      <w:r w:rsidR="00D67478">
        <w:t>aštuoniolika</w:t>
      </w:r>
      <w:r>
        <w:t xml:space="preserve"> tūkstanči</w:t>
      </w:r>
      <w:r w:rsidR="00D67478">
        <w:t>ų</w:t>
      </w:r>
      <w:r>
        <w:t xml:space="preserve"> Eur 00 ct) ne vėliau kaip per 3 mėnesius nuo pirkimo–pardavimo sutarties pasirašymo į savivaldybės administracijos sąskaitą Nr.</w:t>
      </w:r>
      <w:r w:rsidR="006A10D3">
        <w:t> </w:t>
      </w:r>
      <w:r>
        <w:t xml:space="preserve">LT874010041800030144 </w:t>
      </w:r>
      <w:proofErr w:type="spellStart"/>
      <w:r>
        <w:t>Luminor</w:t>
      </w:r>
      <w:proofErr w:type="spellEnd"/>
      <w:r>
        <w:t xml:space="preserve"> Bank AS;</w:t>
      </w:r>
    </w:p>
    <w:p w14:paraId="4AA599C5" w14:textId="42898833" w:rsidR="00E46E59" w:rsidRDefault="00E46E59" w:rsidP="00E46E59">
      <w:pPr>
        <w:ind w:firstLine="851"/>
        <w:jc w:val="both"/>
      </w:pPr>
      <w:r>
        <w:t>2.2. iki pirkimo–pardavimo sutarties pasirašymo sumoka už vertės nustatymą – 1</w:t>
      </w:r>
      <w:r w:rsidR="00991B8A">
        <w:t>90</w:t>
      </w:r>
      <w:r>
        <w:t xml:space="preserve">,00 Eur (vieną šimtą </w:t>
      </w:r>
      <w:r w:rsidR="00B16BFA">
        <w:t>devyniasdešimt</w:t>
      </w:r>
      <w:r>
        <w:t xml:space="preserve"> Eur 00 ct) į savivaldybės administracijos sąskaitą Nr.</w:t>
      </w:r>
      <w:r w:rsidR="006A10D3">
        <w:t> </w:t>
      </w:r>
      <w:r>
        <w:t xml:space="preserve">LT734010041800000035 </w:t>
      </w:r>
      <w:proofErr w:type="spellStart"/>
      <w:r>
        <w:t>Luminor</w:t>
      </w:r>
      <w:proofErr w:type="spellEnd"/>
      <w:r>
        <w:t xml:space="preserve"> Bank AS;</w:t>
      </w:r>
    </w:p>
    <w:p w14:paraId="0C7E1BC5" w14:textId="77777777" w:rsidR="00E46E59" w:rsidRDefault="00E46E59" w:rsidP="00E46E59">
      <w:pPr>
        <w:ind w:firstLine="851"/>
        <w:jc w:val="both"/>
      </w:pPr>
      <w:r>
        <w:t>2.3. apmoka pirkimo–pardavimo sutarties sudarymo išlaidas.</w:t>
      </w:r>
    </w:p>
    <w:p w14:paraId="69289492" w14:textId="4D45EEBA" w:rsidR="00477541" w:rsidRDefault="00E46E59" w:rsidP="00E46E59">
      <w:pPr>
        <w:ind w:firstLine="851"/>
        <w:jc w:val="both"/>
      </w:pPr>
      <w:r>
        <w:t>3</w:t>
      </w:r>
      <w:r w:rsidR="00477541">
        <w:t>. Įgalioti Kretingos rajono savivaldybės administracijos direktorių pasirašyti 1 punkte nurodyto nekilnojamojo turto pirkimo–pardavimo sutartį.</w:t>
      </w:r>
    </w:p>
    <w:p w14:paraId="44C5B742" w14:textId="62800660" w:rsidR="00FC2B6C" w:rsidRDefault="00E46E59" w:rsidP="00477541">
      <w:pPr>
        <w:ind w:firstLine="851"/>
        <w:jc w:val="both"/>
        <w:rPr>
          <w:bCs/>
        </w:rPr>
      </w:pPr>
      <w:r>
        <w:rPr>
          <w:bCs/>
        </w:rPr>
        <w:t>4</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bookmarkEnd w:id="0"/>
    <w:p w14:paraId="1408FA83" w14:textId="77777777" w:rsidR="00C46950" w:rsidRDefault="00C46950" w:rsidP="007356CC"/>
    <w:p w14:paraId="02B327E2" w14:textId="77777777" w:rsidR="0002756C" w:rsidRDefault="0002756C" w:rsidP="007356CC"/>
    <w:p w14:paraId="11709AC1" w14:textId="77777777" w:rsidR="00E82BC3" w:rsidRDefault="00E82BC3" w:rsidP="007356CC"/>
    <w:p w14:paraId="47934B1C" w14:textId="567075C8" w:rsidR="00C46950" w:rsidRDefault="00C46950" w:rsidP="007356CC">
      <w:r w:rsidRPr="00C46950">
        <w:t xml:space="preserve">Skaistė </w:t>
      </w:r>
      <w:proofErr w:type="spellStart"/>
      <w:r w:rsidRPr="00C46950">
        <w:t>Raišienė</w:t>
      </w:r>
      <w:proofErr w:type="spellEnd"/>
    </w:p>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12D5" w14:textId="77777777" w:rsidR="00910343" w:rsidRDefault="00910343" w:rsidP="00FC2B6C">
      <w:r>
        <w:separator/>
      </w:r>
    </w:p>
  </w:endnote>
  <w:endnote w:type="continuationSeparator" w:id="0">
    <w:p w14:paraId="1E3FAF28" w14:textId="77777777" w:rsidR="00910343" w:rsidRDefault="00910343"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F7CC" w14:textId="77777777" w:rsidR="00910343" w:rsidRDefault="00910343" w:rsidP="00FC2B6C">
      <w:r>
        <w:separator/>
      </w:r>
    </w:p>
  </w:footnote>
  <w:footnote w:type="continuationSeparator" w:id="0">
    <w:p w14:paraId="5369624D" w14:textId="77777777" w:rsidR="00910343" w:rsidRDefault="00910343"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Content>
      <w:p w14:paraId="6D468415" w14:textId="1A5F55EF" w:rsidR="00FC2B6C" w:rsidRDefault="00FC2B6C">
        <w:pPr>
          <w:pStyle w:val="Antrats"/>
          <w:jc w:val="center"/>
        </w:pPr>
        <w:r>
          <w:fldChar w:fldCharType="begin"/>
        </w:r>
        <w:r>
          <w:instrText>PAGE   \* MERGEFORMAT</w:instrText>
        </w:r>
        <w:r>
          <w:fldChar w:fldCharType="separate"/>
        </w:r>
        <w:r w:rsidR="00B65163">
          <w:rPr>
            <w:noProof/>
          </w:rP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11D03"/>
    <w:rsid w:val="0002756C"/>
    <w:rsid w:val="000531F1"/>
    <w:rsid w:val="000C7493"/>
    <w:rsid w:val="000C78C8"/>
    <w:rsid w:val="000D05CF"/>
    <w:rsid w:val="000F05DF"/>
    <w:rsid w:val="00112775"/>
    <w:rsid w:val="00112F0D"/>
    <w:rsid w:val="00142362"/>
    <w:rsid w:val="00156A68"/>
    <w:rsid w:val="00161692"/>
    <w:rsid w:val="001A7149"/>
    <w:rsid w:val="001B18A0"/>
    <w:rsid w:val="001B3BF5"/>
    <w:rsid w:val="001C11A3"/>
    <w:rsid w:val="001F1B6B"/>
    <w:rsid w:val="002342BB"/>
    <w:rsid w:val="00247ED9"/>
    <w:rsid w:val="002549E8"/>
    <w:rsid w:val="00292015"/>
    <w:rsid w:val="002A3A36"/>
    <w:rsid w:val="002A4119"/>
    <w:rsid w:val="002C1BD4"/>
    <w:rsid w:val="002C575D"/>
    <w:rsid w:val="002E1ED6"/>
    <w:rsid w:val="002E322D"/>
    <w:rsid w:val="00306D4E"/>
    <w:rsid w:val="00324C1A"/>
    <w:rsid w:val="00327C35"/>
    <w:rsid w:val="0036720A"/>
    <w:rsid w:val="0037446E"/>
    <w:rsid w:val="00436581"/>
    <w:rsid w:val="00461704"/>
    <w:rsid w:val="00477541"/>
    <w:rsid w:val="004A67A4"/>
    <w:rsid w:val="004C7A09"/>
    <w:rsid w:val="004F37AB"/>
    <w:rsid w:val="00507D8C"/>
    <w:rsid w:val="00510BC4"/>
    <w:rsid w:val="0051250D"/>
    <w:rsid w:val="0054557D"/>
    <w:rsid w:val="00546441"/>
    <w:rsid w:val="00582379"/>
    <w:rsid w:val="0059746C"/>
    <w:rsid w:val="005B557E"/>
    <w:rsid w:val="005B5B11"/>
    <w:rsid w:val="005B6E50"/>
    <w:rsid w:val="005D030B"/>
    <w:rsid w:val="005D2B00"/>
    <w:rsid w:val="005E7EEB"/>
    <w:rsid w:val="0067563D"/>
    <w:rsid w:val="00682F65"/>
    <w:rsid w:val="00695DB5"/>
    <w:rsid w:val="006A10D3"/>
    <w:rsid w:val="006D0A90"/>
    <w:rsid w:val="006D48AF"/>
    <w:rsid w:val="0070237D"/>
    <w:rsid w:val="0073028C"/>
    <w:rsid w:val="0073230A"/>
    <w:rsid w:val="007356CC"/>
    <w:rsid w:val="007429F0"/>
    <w:rsid w:val="00794FCC"/>
    <w:rsid w:val="007A07A6"/>
    <w:rsid w:val="007F59C3"/>
    <w:rsid w:val="00847B68"/>
    <w:rsid w:val="00855ED5"/>
    <w:rsid w:val="008735A1"/>
    <w:rsid w:val="00873E6B"/>
    <w:rsid w:val="008A02F6"/>
    <w:rsid w:val="008B6703"/>
    <w:rsid w:val="008D08BC"/>
    <w:rsid w:val="00910343"/>
    <w:rsid w:val="0092748E"/>
    <w:rsid w:val="009317D1"/>
    <w:rsid w:val="00932700"/>
    <w:rsid w:val="009377A5"/>
    <w:rsid w:val="0094724A"/>
    <w:rsid w:val="00956D99"/>
    <w:rsid w:val="00963D34"/>
    <w:rsid w:val="00971A57"/>
    <w:rsid w:val="0097556A"/>
    <w:rsid w:val="009809CB"/>
    <w:rsid w:val="00991B8A"/>
    <w:rsid w:val="009B73A0"/>
    <w:rsid w:val="009D5ABD"/>
    <w:rsid w:val="009F62DC"/>
    <w:rsid w:val="00A2262C"/>
    <w:rsid w:val="00A317C1"/>
    <w:rsid w:val="00A81B94"/>
    <w:rsid w:val="00A9600B"/>
    <w:rsid w:val="00AB320F"/>
    <w:rsid w:val="00B009BE"/>
    <w:rsid w:val="00B10F3D"/>
    <w:rsid w:val="00B16BFA"/>
    <w:rsid w:val="00B417E2"/>
    <w:rsid w:val="00B649B4"/>
    <w:rsid w:val="00B65163"/>
    <w:rsid w:val="00B83ED2"/>
    <w:rsid w:val="00B87541"/>
    <w:rsid w:val="00BA1752"/>
    <w:rsid w:val="00BE2F78"/>
    <w:rsid w:val="00C231BB"/>
    <w:rsid w:val="00C3422C"/>
    <w:rsid w:val="00C35E1B"/>
    <w:rsid w:val="00C46950"/>
    <w:rsid w:val="00C7419F"/>
    <w:rsid w:val="00C91E74"/>
    <w:rsid w:val="00CA0DAE"/>
    <w:rsid w:val="00CB79D6"/>
    <w:rsid w:val="00CC132B"/>
    <w:rsid w:val="00CC495C"/>
    <w:rsid w:val="00CE0225"/>
    <w:rsid w:val="00CE5DB8"/>
    <w:rsid w:val="00D05877"/>
    <w:rsid w:val="00D16C19"/>
    <w:rsid w:val="00D22B84"/>
    <w:rsid w:val="00D518BF"/>
    <w:rsid w:val="00D67478"/>
    <w:rsid w:val="00DA63A9"/>
    <w:rsid w:val="00DD50FC"/>
    <w:rsid w:val="00E40B91"/>
    <w:rsid w:val="00E4525A"/>
    <w:rsid w:val="00E46E59"/>
    <w:rsid w:val="00E60496"/>
    <w:rsid w:val="00E61D73"/>
    <w:rsid w:val="00E765C6"/>
    <w:rsid w:val="00E77AD2"/>
    <w:rsid w:val="00E81BB3"/>
    <w:rsid w:val="00E828DE"/>
    <w:rsid w:val="00E82BC3"/>
    <w:rsid w:val="00E85F27"/>
    <w:rsid w:val="00EE0FF2"/>
    <w:rsid w:val="00F05D4C"/>
    <w:rsid w:val="00F32EFC"/>
    <w:rsid w:val="00F417BF"/>
    <w:rsid w:val="00F46C8D"/>
    <w:rsid w:val="00FA2A79"/>
    <w:rsid w:val="00FC2B6C"/>
    <w:rsid w:val="00FC3645"/>
    <w:rsid w:val="00FE2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B649B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B649B4"/>
    <w:rPr>
      <w:sz w:val="16"/>
      <w:szCs w:val="16"/>
    </w:rPr>
  </w:style>
  <w:style w:type="paragraph" w:styleId="Komentarotekstas">
    <w:name w:val="annotation text"/>
    <w:basedOn w:val="prastasis"/>
    <w:link w:val="KomentarotekstasDiagrama"/>
    <w:uiPriority w:val="99"/>
    <w:semiHidden/>
    <w:unhideWhenUsed/>
    <w:rsid w:val="00B649B4"/>
    <w:rPr>
      <w:sz w:val="20"/>
      <w:szCs w:val="20"/>
    </w:rPr>
  </w:style>
  <w:style w:type="character" w:customStyle="1" w:styleId="KomentarotekstasDiagrama">
    <w:name w:val="Komentaro tekstas Diagrama"/>
    <w:basedOn w:val="Numatytasispastraiposriftas"/>
    <w:link w:val="Komentarotekstas"/>
    <w:uiPriority w:val="99"/>
    <w:semiHidden/>
    <w:rsid w:val="00B649B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9B4"/>
    <w:rPr>
      <w:b/>
      <w:bCs/>
    </w:rPr>
  </w:style>
  <w:style w:type="character" w:customStyle="1" w:styleId="KomentarotemaDiagrama">
    <w:name w:val="Komentaro tema Diagrama"/>
    <w:basedOn w:val="KomentarotekstasDiagrama"/>
    <w:link w:val="Komentarotema"/>
    <w:uiPriority w:val="99"/>
    <w:semiHidden/>
    <w:rsid w:val="00B649B4"/>
    <w:rPr>
      <w:rFonts w:ascii="Times New Roman" w:eastAsia="Times New Roman" w:hAnsi="Times New Roman" w:cs="Times New Roman"/>
      <w:b/>
      <w:bCs/>
      <w:kern w:val="0"/>
      <w:sz w:val="20"/>
      <w:szCs w:val="20"/>
      <w14:ligatures w14:val="none"/>
    </w:rPr>
  </w:style>
  <w:style w:type="paragraph" w:styleId="Pagrindinistekstas2">
    <w:name w:val="Body Text 2"/>
    <w:basedOn w:val="prastasis"/>
    <w:link w:val="Pagrindinistekstas2Diagrama"/>
    <w:uiPriority w:val="99"/>
    <w:semiHidden/>
    <w:unhideWhenUsed/>
    <w:rsid w:val="00FA2A7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A2A7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1970</Words>
  <Characters>1124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4</cp:revision>
  <cp:lastPrinted>2025-03-13T11:51:00Z</cp:lastPrinted>
  <dcterms:created xsi:type="dcterms:W3CDTF">2026-05-20T09:50:00Z</dcterms:created>
  <dcterms:modified xsi:type="dcterms:W3CDTF">2026-05-20T09:59:00Z</dcterms:modified>
</cp:coreProperties>
</file>