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15A6F" w14:textId="77777777" w:rsidR="008D2640" w:rsidRPr="00D02F3E" w:rsidRDefault="008D2640" w:rsidP="008D2640">
      <w:pPr>
        <w:spacing w:after="0" w:line="240" w:lineRule="auto"/>
        <w:jc w:val="center"/>
        <w:rPr>
          <w:rFonts w:ascii="Times New Roman" w:eastAsia="Times New Roman" w:hAnsi="Times New Roman" w:cs="Times New Roman"/>
          <w:b/>
          <w:sz w:val="24"/>
          <w:szCs w:val="24"/>
        </w:rPr>
      </w:pPr>
      <w:r w:rsidRPr="00D02F3E">
        <w:rPr>
          <w:rFonts w:ascii="Times New Roman" w:eastAsia="Times New Roman" w:hAnsi="Times New Roman" w:cs="Times New Roman"/>
          <w:b/>
          <w:sz w:val="24"/>
          <w:szCs w:val="24"/>
        </w:rPr>
        <w:t>AIŠKINAMASIS RAŠTAS</w:t>
      </w:r>
    </w:p>
    <w:p w14:paraId="7EC725C5" w14:textId="77777777" w:rsidR="008D2640" w:rsidRPr="00D02F3E" w:rsidRDefault="008D2640" w:rsidP="008D2640">
      <w:pPr>
        <w:spacing w:after="0" w:line="240" w:lineRule="auto"/>
        <w:jc w:val="center"/>
        <w:rPr>
          <w:rFonts w:ascii="Times New Roman" w:eastAsia="Times New Roman" w:hAnsi="Times New Roman" w:cs="Times New Roman"/>
          <w:b/>
          <w:sz w:val="24"/>
          <w:szCs w:val="24"/>
        </w:rPr>
      </w:pPr>
      <w:r w:rsidRPr="00D02F3E">
        <w:rPr>
          <w:rFonts w:ascii="Times New Roman" w:eastAsia="Times New Roman" w:hAnsi="Times New Roman" w:cs="Times New Roman"/>
          <w:b/>
          <w:sz w:val="24"/>
          <w:szCs w:val="24"/>
        </w:rPr>
        <w:t>PRIE KRETINGOS RAJONO SAVIVALDYBĖS TARYBOS SPRENDIMO PROJEKTO</w:t>
      </w:r>
    </w:p>
    <w:p w14:paraId="3900E16A" w14:textId="77777777" w:rsidR="008D2640" w:rsidRPr="009F50B2" w:rsidRDefault="008D2640" w:rsidP="008D2640">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„Dėl EKSPERTO DELEGAVIMO Į KLAIPĖDOS REGIONINĘ KULTŪROS TARYBĄ“</w:t>
      </w:r>
    </w:p>
    <w:p w14:paraId="71D47A3E" w14:textId="77777777" w:rsidR="008D2640" w:rsidRPr="00D02F3E" w:rsidRDefault="008D2640" w:rsidP="008D2640">
      <w:pPr>
        <w:spacing w:after="0" w:line="240" w:lineRule="auto"/>
        <w:rPr>
          <w:rFonts w:ascii="Times New Roman" w:eastAsia="Times New Roman" w:hAnsi="Times New Roman" w:cs="Times New Roman"/>
          <w:b/>
          <w:caps/>
          <w:sz w:val="24"/>
          <w:szCs w:val="24"/>
        </w:rPr>
      </w:pPr>
    </w:p>
    <w:p w14:paraId="7F629B73" w14:textId="3D0F1381" w:rsidR="008D2640" w:rsidRPr="00D02F3E" w:rsidRDefault="008D2640" w:rsidP="008D2640">
      <w:pPr>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sz w:val="24"/>
          <w:szCs w:val="24"/>
        </w:rPr>
        <w:t>202</w:t>
      </w:r>
      <w:r w:rsidR="00AF067C">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AF067C">
        <w:rPr>
          <w:rFonts w:ascii="Times New Roman" w:eastAsia="Times New Roman" w:hAnsi="Times New Roman" w:cs="Times New Roman"/>
          <w:sz w:val="24"/>
          <w:szCs w:val="24"/>
        </w:rPr>
        <w:t>06</w:t>
      </w:r>
      <w:r>
        <w:rPr>
          <w:rFonts w:ascii="Times New Roman" w:eastAsia="Times New Roman" w:hAnsi="Times New Roman" w:cs="Times New Roman"/>
          <w:caps/>
          <w:sz w:val="24"/>
          <w:szCs w:val="24"/>
        </w:rPr>
        <w:t>-</w:t>
      </w:r>
    </w:p>
    <w:p w14:paraId="04F27F98" w14:textId="77777777" w:rsidR="008D2640" w:rsidRPr="00B93E2C" w:rsidRDefault="008D2640" w:rsidP="008D2640">
      <w:pPr>
        <w:spacing w:after="0" w:line="240" w:lineRule="auto"/>
        <w:jc w:val="both"/>
        <w:rPr>
          <w:rFonts w:ascii="Times New Roman" w:eastAsia="Times New Roman" w:hAnsi="Times New Roman" w:cs="Times New Roman"/>
          <w:sz w:val="24"/>
          <w:szCs w:val="20"/>
        </w:rPr>
      </w:pPr>
    </w:p>
    <w:p w14:paraId="6615A496" w14:textId="77777777" w:rsidR="008D2640" w:rsidRPr="00B93E2C" w:rsidRDefault="008D2640" w:rsidP="00270EBC">
      <w:pPr>
        <w:spacing w:after="0" w:line="240" w:lineRule="auto"/>
        <w:ind w:firstLine="709"/>
        <w:jc w:val="both"/>
        <w:rPr>
          <w:rFonts w:ascii="Times New Roman" w:eastAsia="Times New Roman" w:hAnsi="Times New Roman" w:cs="Times New Roman"/>
          <w:b/>
          <w:sz w:val="24"/>
          <w:szCs w:val="20"/>
        </w:rPr>
      </w:pPr>
      <w:r w:rsidRPr="00B93E2C">
        <w:rPr>
          <w:rFonts w:ascii="Times New Roman" w:eastAsia="Times New Roman" w:hAnsi="Times New Roman" w:cs="Times New Roman"/>
          <w:b/>
          <w:sz w:val="24"/>
          <w:szCs w:val="20"/>
        </w:rPr>
        <w:t>1. Parengto projekto tikslai ir uždaviniai.</w:t>
      </w:r>
    </w:p>
    <w:p w14:paraId="6757FB70" w14:textId="77777777" w:rsidR="008D2640" w:rsidRDefault="008D2640" w:rsidP="00270EBC">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Tikslas – deleguoti Kretingos rajono savivaldybės atstovą į Klaipėdos regioninę kultūros tarybą.</w:t>
      </w:r>
    </w:p>
    <w:p w14:paraId="0CD9A4B3" w14:textId="77777777" w:rsidR="00270EBC" w:rsidRDefault="008D2640" w:rsidP="00270EBC">
      <w:pPr>
        <w:spacing w:after="0" w:line="240" w:lineRule="auto"/>
        <w:ind w:firstLine="709"/>
        <w:jc w:val="both"/>
        <w:rPr>
          <w:rFonts w:ascii="Times New Roman" w:eastAsia="Times New Roman" w:hAnsi="Times New Roman" w:cs="Times New Roman"/>
          <w:b/>
          <w:sz w:val="24"/>
          <w:szCs w:val="20"/>
        </w:rPr>
      </w:pPr>
      <w:r w:rsidRPr="00B93E2C">
        <w:rPr>
          <w:rFonts w:ascii="Times New Roman" w:eastAsia="Times New Roman" w:hAnsi="Times New Roman" w:cs="Times New Roman"/>
          <w:b/>
          <w:sz w:val="24"/>
          <w:szCs w:val="20"/>
        </w:rPr>
        <w:t>2. Siūlomos teisinio reguliavimo nuostatos, šiuo metu esantis teisinis reglamentavimas, kokie šios srities teisės aktai tebegalioja ir kokius teisės aktus būtina pakeisti ar panaikinti, priėmus teikiamą tarybos sprendimo projektą.</w:t>
      </w:r>
    </w:p>
    <w:p w14:paraId="00254C53" w14:textId="77777777" w:rsidR="00270EBC" w:rsidRDefault="00DA45DE" w:rsidP="00270EBC">
      <w:pPr>
        <w:spacing w:after="0" w:line="240" w:lineRule="auto"/>
        <w:ind w:firstLine="709"/>
        <w:jc w:val="both"/>
        <w:rPr>
          <w:rFonts w:ascii="Times New Roman" w:hAnsi="Times New Roman" w:cs="Times New Roman"/>
          <w:bCs/>
          <w:sz w:val="24"/>
          <w:szCs w:val="24"/>
        </w:rPr>
      </w:pPr>
      <w:r w:rsidRPr="00AA5A36">
        <w:rPr>
          <w:rFonts w:ascii="Times New Roman" w:hAnsi="Times New Roman" w:cs="Times New Roman"/>
          <w:bCs/>
          <w:sz w:val="24"/>
          <w:szCs w:val="24"/>
        </w:rPr>
        <w:t xml:space="preserve">Lietuvos Respublikos kultūros ministerija 2025 m. balandžio 25 d. raštu Nr. DG-2025_785 </w:t>
      </w:r>
      <w:r w:rsidRPr="00AA5A36">
        <w:rPr>
          <w:rFonts w:ascii="Times New Roman" w:hAnsi="Times New Roman" w:cs="Times New Roman"/>
          <w:sz w:val="24"/>
          <w:szCs w:val="24"/>
          <w:lang w:eastAsia="lt-LT"/>
        </w:rPr>
        <w:t>prašo savivaldybių tarybas deleguoti narius į Kultūros ministerijos formuojamas regionines kultūros tarybas (toliau – tarybos). Šios tarybos sudaromos apskričių teritoriniu pagrindu ir siūlo sprendimus dėl Lietuvos kultūros tarybos administruojamų lėšų kultūros ir meno projektams Lietuvos regionuose skyrimo.</w:t>
      </w:r>
      <w:r w:rsidRPr="00AA5A36">
        <w:rPr>
          <w:rFonts w:ascii="Times New Roman" w:hAnsi="Times New Roman" w:cs="Times New Roman"/>
          <w:bCs/>
          <w:sz w:val="24"/>
          <w:szCs w:val="24"/>
        </w:rPr>
        <w:t xml:space="preserve"> </w:t>
      </w:r>
      <w:r w:rsidR="00180D7B" w:rsidRPr="00AA5A36">
        <w:rPr>
          <w:rFonts w:ascii="Times New Roman" w:hAnsi="Times New Roman" w:cs="Times New Roman"/>
          <w:bCs/>
          <w:sz w:val="24"/>
          <w:szCs w:val="24"/>
        </w:rPr>
        <w:t xml:space="preserve">Į Klaipėdos regioninę kultūros tarybą atstovas nuo Kretingos rajono savivaldybės buvo deleguotas Kretingos rajono savivaldybės tarybos 2023 m. gruodžio 21 d. sprendimu Nr. T2-356 „Dėl eksperto delegavimo į Klaipėdos regioninę kultūros tarybą“. </w:t>
      </w:r>
      <w:r w:rsidR="00180D7B" w:rsidRPr="00AA5A36">
        <w:rPr>
          <w:rFonts w:ascii="Times New Roman" w:hAnsi="Times New Roman" w:cs="Times New Roman"/>
          <w:color w:val="000000" w:themeColor="text1"/>
          <w:sz w:val="24"/>
          <w:szCs w:val="24"/>
        </w:rPr>
        <w:t xml:space="preserve">Į tarybų sudėtį negali būti įtraukti asmenys dvi kadencijas iš eilės buvę šių tarybų nariais, jei nuo paskutinės jų kadencijos pabaigos nepraėjo 3 metai, </w:t>
      </w:r>
      <w:r w:rsidR="00270EBC" w:rsidRPr="00AA5A36">
        <w:rPr>
          <w:rFonts w:ascii="Times New Roman" w:hAnsi="Times New Roman" w:cs="Times New Roman"/>
          <w:bCs/>
          <w:sz w:val="24"/>
          <w:szCs w:val="24"/>
        </w:rPr>
        <w:t>todėl siūloma priimti naują Kretingos rajono savivaldybės tarybos sprendimą, kuriuo į Klaipėdos regioninę kultūros tarybą būtų deleguotas asmuo kaip nepriklausomas ekspertas, atitinkantis deleguojamo asmens kriterijus (ekspertai turi būti nepriekaištingos reputacijos, kaip ji apibrėžta Lietuvos Respublikos valstybės tarnybos įstatyme, turintys ne mažesnę nei 3 metų patirtį kultūros ar meno srityje ir aukštąjį universitetinį ar jam prilygintą išsilavinimą menų, humanitarinių ar socialinių mokslų srityse, arba turintys kitos srities aukštąjį universitetinį ar jam prilygintą išsilavinimą ir ne mažesnę nei 7 metų patirtį kultūros ir meno srityje, arba meno kūrėjo statusą, suteiktą vadovaujantis Lietuvos Respublikos meno kūrėjo ir meno kūrėjų organizacijų statuso įstatymu, bei žinių ir gebėjimų, padedančių įgyvendinti Regioninės kultūros tarybos funkcijas).</w:t>
      </w:r>
    </w:p>
    <w:p w14:paraId="32B2DEF2" w14:textId="1BF27736" w:rsidR="00A978AE" w:rsidRDefault="0050110A" w:rsidP="00270EBC">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Gautas Erikos Kazlauskienės, Kretingos rajono savivaldybės M. Valančiaus viešosios bibliotekos direktoriaus pavaduotojos, 2025 m. birželio 16 d. sutikimas būti deleguotai į </w:t>
      </w:r>
      <w:r w:rsidR="00A978AE" w:rsidRPr="00AA5A36">
        <w:rPr>
          <w:rFonts w:ascii="Times New Roman" w:hAnsi="Times New Roman" w:cs="Times New Roman"/>
          <w:bCs/>
          <w:sz w:val="24"/>
          <w:szCs w:val="24"/>
        </w:rPr>
        <w:t xml:space="preserve"> Klaipėdos regioninę kultūros tarybą</w:t>
      </w:r>
      <w:r>
        <w:rPr>
          <w:rFonts w:ascii="Times New Roman" w:hAnsi="Times New Roman" w:cs="Times New Roman"/>
          <w:bCs/>
          <w:sz w:val="24"/>
          <w:szCs w:val="24"/>
        </w:rPr>
        <w:t xml:space="preserve">. Ji </w:t>
      </w:r>
      <w:r w:rsidR="00A978AE">
        <w:rPr>
          <w:rFonts w:ascii="Times New Roman" w:hAnsi="Times New Roman" w:cs="Times New Roman"/>
          <w:bCs/>
          <w:sz w:val="24"/>
          <w:szCs w:val="24"/>
        </w:rPr>
        <w:t>atitinka visus ekspertui būtinus kriterijus.</w:t>
      </w:r>
    </w:p>
    <w:p w14:paraId="64633E00" w14:textId="5F394257" w:rsidR="00270EBC" w:rsidRDefault="008D2640" w:rsidP="00270EBC">
      <w:pPr>
        <w:spacing w:after="0" w:line="240" w:lineRule="auto"/>
        <w:ind w:firstLine="709"/>
        <w:jc w:val="both"/>
        <w:rPr>
          <w:rFonts w:ascii="Times New Roman" w:eastAsia="Times New Roman" w:hAnsi="Times New Roman" w:cs="Times New Roman"/>
          <w:b/>
          <w:szCs w:val="20"/>
        </w:rPr>
      </w:pPr>
      <w:r w:rsidRPr="00471B57">
        <w:rPr>
          <w:rFonts w:ascii="Times New Roman" w:hAnsi="Times New Roman" w:cs="Times New Roman"/>
          <w:b/>
        </w:rPr>
        <w:t>3.</w:t>
      </w:r>
      <w:r>
        <w:rPr>
          <w:rFonts w:ascii="Times New Roman" w:hAnsi="Times New Roman" w:cs="Times New Roman"/>
          <w:bCs/>
        </w:rPr>
        <w:t xml:space="preserve"> </w:t>
      </w:r>
      <w:r w:rsidRPr="00DB29FF">
        <w:rPr>
          <w:rFonts w:ascii="Times New Roman" w:eastAsia="Times New Roman" w:hAnsi="Times New Roman" w:cs="Times New Roman"/>
          <w:b/>
          <w:szCs w:val="20"/>
        </w:rPr>
        <w:t>Kokių rezultatų laukiama.</w:t>
      </w:r>
    </w:p>
    <w:p w14:paraId="0B7225E2" w14:textId="77777777" w:rsidR="00270EBC" w:rsidRDefault="008D2640" w:rsidP="00270EBC">
      <w:pPr>
        <w:spacing w:after="0" w:line="24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Klaipėdos regioninės tarybos sudėtyje dirba Kretingos rajono savivaldybės deleguotas atstovas, už kurio paslaugas atlygina Lietuvos kultūros taryba.</w:t>
      </w:r>
    </w:p>
    <w:p w14:paraId="63B440F7" w14:textId="77777777" w:rsidR="00270EBC" w:rsidRDefault="008D2640" w:rsidP="00270EBC">
      <w:pPr>
        <w:spacing w:after="0" w:line="240" w:lineRule="auto"/>
        <w:ind w:firstLine="709"/>
        <w:jc w:val="both"/>
        <w:rPr>
          <w:rFonts w:ascii="Times New Roman" w:eastAsia="Times New Roman" w:hAnsi="Times New Roman" w:cs="Times New Roman"/>
          <w:b/>
          <w:sz w:val="24"/>
          <w:szCs w:val="20"/>
        </w:rPr>
      </w:pPr>
      <w:r w:rsidRPr="00B93E2C">
        <w:rPr>
          <w:rFonts w:ascii="Times New Roman" w:eastAsia="Times New Roman" w:hAnsi="Times New Roman" w:cs="Times New Roman"/>
          <w:b/>
          <w:sz w:val="24"/>
          <w:szCs w:val="20"/>
        </w:rPr>
        <w:t>4. Lėšų poreikis ir šaltiniai.</w:t>
      </w:r>
    </w:p>
    <w:p w14:paraId="1E954AEE" w14:textId="77777777" w:rsidR="00270EBC" w:rsidRDefault="008D2640" w:rsidP="00270EBC">
      <w:pPr>
        <w:spacing w:after="0" w:line="24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p>
    <w:p w14:paraId="170392FA" w14:textId="77777777" w:rsidR="00270EBC" w:rsidRDefault="008D2640" w:rsidP="00270EBC">
      <w:pPr>
        <w:spacing w:after="0" w:line="240" w:lineRule="auto"/>
        <w:ind w:firstLine="709"/>
        <w:jc w:val="both"/>
        <w:rPr>
          <w:rFonts w:ascii="Times New Roman" w:eastAsia="Times New Roman" w:hAnsi="Times New Roman" w:cs="Times New Roman"/>
          <w:b/>
          <w:sz w:val="24"/>
          <w:szCs w:val="20"/>
        </w:rPr>
      </w:pPr>
      <w:r w:rsidRPr="00B93E2C">
        <w:rPr>
          <w:rFonts w:ascii="Times New Roman" w:eastAsia="Times New Roman" w:hAnsi="Times New Roman" w:cs="Times New Roman"/>
          <w:b/>
          <w:sz w:val="24"/>
          <w:szCs w:val="20"/>
        </w:rPr>
        <w:t>5. Kiti sprendimui priimti reikalingi pagrindimai, skaičiavimai ar paaiškinimai.</w:t>
      </w:r>
    </w:p>
    <w:p w14:paraId="6F905D37" w14:textId="6EC4DC33" w:rsidR="00270EBC" w:rsidRPr="00270EBC" w:rsidRDefault="00270EBC" w:rsidP="00270EBC">
      <w:pPr>
        <w:spacing w:after="0" w:line="240" w:lineRule="auto"/>
        <w:ind w:firstLine="709"/>
        <w:jc w:val="both"/>
        <w:rPr>
          <w:rFonts w:ascii="Times New Roman" w:hAnsi="Times New Roman" w:cs="Times New Roman"/>
          <w:color w:val="000000"/>
          <w:sz w:val="24"/>
          <w:szCs w:val="24"/>
        </w:rPr>
      </w:pPr>
      <w:r w:rsidRPr="00270EBC">
        <w:rPr>
          <w:rFonts w:ascii="Times New Roman" w:hAnsi="Times New Roman" w:cs="Times New Roman"/>
          <w:color w:val="000000" w:themeColor="text1"/>
          <w:sz w:val="24"/>
          <w:szCs w:val="24"/>
        </w:rPr>
        <w:t>Priimant sprendimus dėl deleguojamo asmens atkrei</w:t>
      </w:r>
      <w:r w:rsidR="00AA5A36">
        <w:rPr>
          <w:rFonts w:ascii="Times New Roman" w:hAnsi="Times New Roman" w:cs="Times New Roman"/>
          <w:color w:val="000000" w:themeColor="text1"/>
          <w:sz w:val="24"/>
          <w:szCs w:val="24"/>
        </w:rPr>
        <w:t>ptinas</w:t>
      </w:r>
      <w:r w:rsidRPr="00270EBC">
        <w:rPr>
          <w:rFonts w:ascii="Times New Roman" w:hAnsi="Times New Roman" w:cs="Times New Roman"/>
          <w:color w:val="000000" w:themeColor="text1"/>
          <w:sz w:val="24"/>
          <w:szCs w:val="24"/>
        </w:rPr>
        <w:t xml:space="preserve"> dėmes</w:t>
      </w:r>
      <w:r w:rsidR="00AA5A36">
        <w:rPr>
          <w:rFonts w:ascii="Times New Roman" w:hAnsi="Times New Roman" w:cs="Times New Roman"/>
          <w:color w:val="000000" w:themeColor="text1"/>
          <w:sz w:val="24"/>
          <w:szCs w:val="24"/>
        </w:rPr>
        <w:t>ys į tai</w:t>
      </w:r>
      <w:r w:rsidRPr="00270EBC">
        <w:rPr>
          <w:rFonts w:ascii="Times New Roman" w:hAnsi="Times New Roman" w:cs="Times New Roman"/>
          <w:color w:val="000000" w:themeColor="text1"/>
          <w:sz w:val="24"/>
          <w:szCs w:val="24"/>
        </w:rPr>
        <w:t xml:space="preserve">, kad siekiantys gauti finansavimą pareiškėjai </w:t>
      </w:r>
      <w:r w:rsidRPr="00270EBC">
        <w:rPr>
          <w:rFonts w:ascii="Times New Roman" w:hAnsi="Times New Roman" w:cs="Times New Roman"/>
          <w:color w:val="000000"/>
          <w:sz w:val="24"/>
          <w:szCs w:val="24"/>
        </w:rPr>
        <w:t xml:space="preserve">negali teikti paraiškų dėl kultūros ir meno projektų finansavimo, jeigu pareiškėjo vadovas ir (arba) kultūros ar meno projekto, kurį prašoma finansuoti, vadovas yra tarybos, kuriai teikiama paraiška, narys. </w:t>
      </w:r>
    </w:p>
    <w:p w14:paraId="26F8ABB3" w14:textId="77777777" w:rsidR="00270EBC" w:rsidRDefault="008D2640" w:rsidP="00270EBC">
      <w:pPr>
        <w:spacing w:after="0" w:line="240" w:lineRule="auto"/>
        <w:ind w:firstLine="709"/>
        <w:jc w:val="both"/>
        <w:rPr>
          <w:rFonts w:ascii="Times New Roman" w:eastAsia="Times New Roman" w:hAnsi="Times New Roman" w:cs="Times New Roman"/>
          <w:b/>
          <w:sz w:val="24"/>
          <w:szCs w:val="20"/>
        </w:rPr>
      </w:pPr>
      <w:r w:rsidRPr="00B93E2C">
        <w:rPr>
          <w:rFonts w:ascii="Times New Roman" w:eastAsia="Times New Roman" w:hAnsi="Times New Roman" w:cs="Times New Roman"/>
          <w:b/>
          <w:sz w:val="24"/>
          <w:szCs w:val="20"/>
        </w:rPr>
        <w:t>6.</w:t>
      </w:r>
      <w:r w:rsidRPr="00B93E2C">
        <w:rPr>
          <w:rFonts w:ascii="Times New Roman" w:eastAsia="Times New Roman" w:hAnsi="Times New Roman" w:cs="Times New Roman"/>
          <w:sz w:val="24"/>
          <w:szCs w:val="20"/>
        </w:rPr>
        <w:t xml:space="preserve"> </w:t>
      </w:r>
      <w:r w:rsidRPr="00B93E2C">
        <w:rPr>
          <w:rFonts w:ascii="Times New Roman" w:eastAsia="Times New Roman" w:hAnsi="Times New Roman" w:cs="Times New Roman"/>
          <w:b/>
          <w:sz w:val="24"/>
          <w:szCs w:val="20"/>
        </w:rPr>
        <w:t>Teisės akto projekto antikorupcinio vertinimo išvada dėl sprendimo projekto teikimo antikorupciniam vertinimui.</w:t>
      </w:r>
    </w:p>
    <w:p w14:paraId="69BE2AAD" w14:textId="77777777" w:rsidR="00270EBC" w:rsidRDefault="008D2640" w:rsidP="00270EBC">
      <w:pPr>
        <w:spacing w:after="0" w:line="240" w:lineRule="auto"/>
        <w:ind w:firstLine="709"/>
        <w:jc w:val="both"/>
        <w:rPr>
          <w:rFonts w:ascii="Times New Roman" w:eastAsia="Times New Roman" w:hAnsi="Times New Roman" w:cs="Times New Roman"/>
          <w:sz w:val="24"/>
          <w:szCs w:val="24"/>
          <w:lang w:eastAsia="lt-LT"/>
        </w:rPr>
      </w:pPr>
      <w:r w:rsidRPr="00B93E2C">
        <w:rPr>
          <w:rFonts w:ascii="Times New Roman" w:eastAsia="Times New Roman" w:hAnsi="Times New Roman" w:cs="Times New Roman"/>
          <w:sz w:val="24"/>
          <w:szCs w:val="24"/>
          <w:lang w:eastAsia="lt-LT"/>
        </w:rPr>
        <w:t>Teisės akto projektas antikorupciniam vertinimui neteikiamas.</w:t>
      </w:r>
    </w:p>
    <w:p w14:paraId="16925A9C" w14:textId="77777777" w:rsidR="00270EBC" w:rsidRDefault="008D2640" w:rsidP="00270EBC">
      <w:pPr>
        <w:spacing w:after="0" w:line="240" w:lineRule="auto"/>
        <w:ind w:firstLine="709"/>
        <w:jc w:val="both"/>
        <w:rPr>
          <w:rFonts w:ascii="Times New Roman" w:eastAsia="Times New Roman" w:hAnsi="Times New Roman" w:cs="Times New Roman"/>
          <w:b/>
          <w:sz w:val="24"/>
          <w:szCs w:val="20"/>
        </w:rPr>
      </w:pPr>
      <w:r w:rsidRPr="00B93E2C">
        <w:rPr>
          <w:rFonts w:ascii="Times New Roman" w:eastAsia="Times New Roman" w:hAnsi="Times New Roman" w:cs="Times New Roman"/>
          <w:b/>
          <w:sz w:val="24"/>
          <w:szCs w:val="20"/>
        </w:rPr>
        <w:t>7. Autorius ir autorių grupės.</w:t>
      </w:r>
    </w:p>
    <w:p w14:paraId="01D909D9" w14:textId="7F19A9C1" w:rsidR="008D2640" w:rsidRPr="00D02F3E" w:rsidRDefault="008D2640" w:rsidP="00270EBC">
      <w:pPr>
        <w:spacing w:after="0" w:line="240" w:lineRule="auto"/>
        <w:ind w:firstLine="709"/>
        <w:jc w:val="both"/>
        <w:rPr>
          <w:rFonts w:ascii="Times New Roman" w:eastAsia="Times New Roman" w:hAnsi="Times New Roman" w:cs="Times New Roman"/>
          <w:b/>
          <w:caps/>
          <w:sz w:val="24"/>
          <w:szCs w:val="24"/>
        </w:rPr>
      </w:pPr>
      <w:r w:rsidRPr="00B93E2C">
        <w:rPr>
          <w:rFonts w:ascii="Times New Roman" w:eastAsia="Times New Roman" w:hAnsi="Times New Roman" w:cs="Times New Roman"/>
          <w:sz w:val="24"/>
          <w:szCs w:val="20"/>
        </w:rPr>
        <w:t xml:space="preserve">Kretingos rajono savivaldybės administracijos </w:t>
      </w:r>
      <w:r>
        <w:rPr>
          <w:rFonts w:ascii="Times New Roman" w:eastAsia="Times New Roman" w:hAnsi="Times New Roman" w:cs="Times New Roman"/>
          <w:sz w:val="24"/>
          <w:szCs w:val="20"/>
        </w:rPr>
        <w:t>Kultūros ir sporto skyriaus vedėja Dalia Činkienė.</w:t>
      </w:r>
    </w:p>
    <w:p w14:paraId="6644902F" w14:textId="77777777" w:rsidR="00604417" w:rsidRDefault="00604417"/>
    <w:p w14:paraId="2E8551CA" w14:textId="77777777" w:rsidR="00965007" w:rsidRDefault="00965007"/>
    <w:sectPr w:rsidR="00965007" w:rsidSect="008D264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9C71A" w14:textId="77777777" w:rsidR="00206082" w:rsidRDefault="00206082">
      <w:pPr>
        <w:spacing w:after="0" w:line="240" w:lineRule="auto"/>
      </w:pPr>
      <w:r>
        <w:separator/>
      </w:r>
    </w:p>
  </w:endnote>
  <w:endnote w:type="continuationSeparator" w:id="0">
    <w:p w14:paraId="28E7FDBB" w14:textId="77777777" w:rsidR="00206082" w:rsidRDefault="00206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E43CF" w14:textId="77777777" w:rsidR="00206082" w:rsidRDefault="00206082">
      <w:pPr>
        <w:spacing w:after="0" w:line="240" w:lineRule="auto"/>
      </w:pPr>
      <w:r>
        <w:separator/>
      </w:r>
    </w:p>
  </w:footnote>
  <w:footnote w:type="continuationSeparator" w:id="0">
    <w:p w14:paraId="32534FA3" w14:textId="77777777" w:rsidR="00206082" w:rsidRDefault="002060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640"/>
    <w:rsid w:val="00092169"/>
    <w:rsid w:val="000E5F34"/>
    <w:rsid w:val="00101E11"/>
    <w:rsid w:val="001625BB"/>
    <w:rsid w:val="00180D7B"/>
    <w:rsid w:val="001A5B24"/>
    <w:rsid w:val="00206082"/>
    <w:rsid w:val="00270EBC"/>
    <w:rsid w:val="00411059"/>
    <w:rsid w:val="00457907"/>
    <w:rsid w:val="0050110A"/>
    <w:rsid w:val="00604417"/>
    <w:rsid w:val="00627EDF"/>
    <w:rsid w:val="00651BEF"/>
    <w:rsid w:val="006A1173"/>
    <w:rsid w:val="00784EC3"/>
    <w:rsid w:val="008D2640"/>
    <w:rsid w:val="00965007"/>
    <w:rsid w:val="00A978AE"/>
    <w:rsid w:val="00AA5A36"/>
    <w:rsid w:val="00AF067C"/>
    <w:rsid w:val="00BA1FB0"/>
    <w:rsid w:val="00CE3EBA"/>
    <w:rsid w:val="00D3351A"/>
    <w:rsid w:val="00DA45DE"/>
    <w:rsid w:val="00E17826"/>
    <w:rsid w:val="00E646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B8809"/>
  <w15:chartTrackingRefBased/>
  <w15:docId w15:val="{E3C62FF3-CDF6-4D1E-A60F-A6176164C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2640"/>
    <w:pPr>
      <w:spacing w:after="200" w:line="276" w:lineRule="auto"/>
    </w:pPr>
    <w:rPr>
      <w:kern w:val="0"/>
      <w:sz w:val="22"/>
      <w:szCs w:val="22"/>
      <w14:ligatures w14:val="none"/>
    </w:rPr>
  </w:style>
  <w:style w:type="paragraph" w:styleId="Antrat1">
    <w:name w:val="heading 1"/>
    <w:basedOn w:val="prastasis"/>
    <w:next w:val="prastasis"/>
    <w:link w:val="Antrat1Diagrama"/>
    <w:uiPriority w:val="9"/>
    <w:qFormat/>
    <w:rsid w:val="008D264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8D264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8D264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8D264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8D264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8D264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8D264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8D264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8D264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D264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D264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D264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D264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D264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D264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D264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D264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D264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D264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D264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D2640"/>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D264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D2640"/>
    <w:pPr>
      <w:spacing w:before="160" w:after="160" w:line="278" w:lineRule="auto"/>
      <w:jc w:val="center"/>
    </w:pPr>
    <w:rPr>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8D2640"/>
    <w:rPr>
      <w:i/>
      <w:iCs/>
      <w:color w:val="404040" w:themeColor="text1" w:themeTint="BF"/>
    </w:rPr>
  </w:style>
  <w:style w:type="paragraph" w:styleId="Sraopastraipa">
    <w:name w:val="List Paragraph"/>
    <w:basedOn w:val="prastasis"/>
    <w:uiPriority w:val="34"/>
    <w:qFormat/>
    <w:rsid w:val="008D2640"/>
    <w:pPr>
      <w:spacing w:after="160" w:line="278" w:lineRule="auto"/>
      <w:ind w:left="720"/>
      <w:contextualSpacing/>
    </w:pPr>
    <w:rPr>
      <w:kern w:val="2"/>
      <w:sz w:val="24"/>
      <w:szCs w:val="24"/>
      <w14:ligatures w14:val="standardContextual"/>
    </w:rPr>
  </w:style>
  <w:style w:type="character" w:styleId="Rykuspabraukimas">
    <w:name w:val="Intense Emphasis"/>
    <w:basedOn w:val="Numatytasispastraiposriftas"/>
    <w:uiPriority w:val="21"/>
    <w:qFormat/>
    <w:rsid w:val="008D2640"/>
    <w:rPr>
      <w:i/>
      <w:iCs/>
      <w:color w:val="0F4761" w:themeColor="accent1" w:themeShade="BF"/>
    </w:rPr>
  </w:style>
  <w:style w:type="paragraph" w:styleId="Iskirtacitata">
    <w:name w:val="Intense Quote"/>
    <w:basedOn w:val="prastasis"/>
    <w:next w:val="prastasis"/>
    <w:link w:val="IskirtacitataDiagrama"/>
    <w:uiPriority w:val="30"/>
    <w:qFormat/>
    <w:rsid w:val="008D264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8D2640"/>
    <w:rPr>
      <w:i/>
      <w:iCs/>
      <w:color w:val="0F4761" w:themeColor="accent1" w:themeShade="BF"/>
    </w:rPr>
  </w:style>
  <w:style w:type="character" w:styleId="Rykinuoroda">
    <w:name w:val="Intense Reference"/>
    <w:basedOn w:val="Numatytasispastraiposriftas"/>
    <w:uiPriority w:val="32"/>
    <w:qFormat/>
    <w:rsid w:val="008D2640"/>
    <w:rPr>
      <w:b/>
      <w:bCs/>
      <w:smallCaps/>
      <w:color w:val="0F4761" w:themeColor="accent1" w:themeShade="BF"/>
      <w:spacing w:val="5"/>
    </w:rPr>
  </w:style>
  <w:style w:type="paragraph" w:styleId="Antrats">
    <w:name w:val="header"/>
    <w:basedOn w:val="prastasis"/>
    <w:link w:val="AntratsDiagrama"/>
    <w:uiPriority w:val="99"/>
    <w:unhideWhenUsed/>
    <w:rsid w:val="008D264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D2640"/>
    <w:rPr>
      <w:kern w:val="0"/>
      <w:sz w:val="22"/>
      <w:szCs w:val="22"/>
      <w14:ligatures w14:val="none"/>
    </w:rPr>
  </w:style>
  <w:style w:type="paragraph" w:styleId="Porat">
    <w:name w:val="footer"/>
    <w:basedOn w:val="prastasis"/>
    <w:link w:val="PoratDiagrama"/>
    <w:uiPriority w:val="99"/>
    <w:unhideWhenUsed/>
    <w:rsid w:val="00AF067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067C"/>
    <w:rPr>
      <w:kern w:val="0"/>
      <w:sz w:val="22"/>
      <w:szCs w:val="22"/>
      <w14:ligatures w14:val="none"/>
    </w:rPr>
  </w:style>
  <w:style w:type="paragraph" w:customStyle="1" w:styleId="Standard">
    <w:name w:val="Standard"/>
    <w:rsid w:val="00965007"/>
    <w:pPr>
      <w:suppressAutoHyphens/>
      <w:autoSpaceDN w:val="0"/>
      <w:spacing w:after="0" w:line="240" w:lineRule="auto"/>
    </w:pPr>
    <w:rPr>
      <w:rFonts w:ascii="Times New Roman" w:eastAsia="Times New Roman" w:hAnsi="Times New Roman" w:cs="Times New Roman"/>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2147</Words>
  <Characters>1225</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Činkienė</dc:creator>
  <cp:keywords/>
  <dc:description/>
  <cp:lastModifiedBy>Dalia Činkienė</cp:lastModifiedBy>
  <cp:revision>9</cp:revision>
  <dcterms:created xsi:type="dcterms:W3CDTF">2025-06-04T13:43:00Z</dcterms:created>
  <dcterms:modified xsi:type="dcterms:W3CDTF">2025-06-17T07:18:00Z</dcterms:modified>
</cp:coreProperties>
</file>