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95" w:rsidRPr="00AA5F3A" w:rsidRDefault="00113E31" w:rsidP="009C522F">
      <w:pPr>
        <w:jc w:val="center"/>
        <w:rPr>
          <w:b/>
          <w:caps/>
          <w:sz w:val="28"/>
          <w:szCs w:val="28"/>
        </w:rPr>
      </w:pPr>
      <w:r w:rsidRPr="00AA5F3A">
        <w:rPr>
          <w:b/>
          <w:caps/>
          <w:sz w:val="28"/>
          <w:szCs w:val="28"/>
        </w:rPr>
        <w:t>KRETINGOS RAJONO SAVIVALDYBĖS TARYBA</w:t>
      </w:r>
    </w:p>
    <w:p w:rsidR="00A95095" w:rsidRDefault="00A95095">
      <w:pPr>
        <w:jc w:val="center"/>
        <w:rPr>
          <w:szCs w:val="24"/>
        </w:rPr>
      </w:pPr>
    </w:p>
    <w:p w:rsidR="00A95095" w:rsidRDefault="00113E31">
      <w:pPr>
        <w:jc w:val="center"/>
        <w:rPr>
          <w:szCs w:val="24"/>
        </w:rPr>
      </w:pPr>
      <w:r>
        <w:rPr>
          <w:b/>
          <w:bCs/>
          <w:szCs w:val="24"/>
        </w:rPr>
        <w:t>SPRENDIMAS</w:t>
      </w:r>
    </w:p>
    <w:p w:rsidR="00A95095" w:rsidRDefault="00113E31">
      <w:pPr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</w:t>
      </w:r>
      <w:r w:rsidR="006127CD">
        <w:rPr>
          <w:b/>
          <w:bCs/>
          <w:szCs w:val="24"/>
        </w:rPr>
        <w:t xml:space="preserve">KRETINGOS RAJONO SAVIVALDYBĖS KREIPIMOSI DĖL </w:t>
      </w:r>
      <w:r>
        <w:rPr>
          <w:b/>
          <w:bCs/>
          <w:szCs w:val="24"/>
        </w:rPr>
        <w:t>SOCIALINĖS PARAMOS MOKINIAMS</w:t>
      </w:r>
      <w:r w:rsidR="006127CD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 xml:space="preserve">PARAMOS MOKINIO REIKMENIMS ĮSIGYTI </w:t>
      </w:r>
      <w:r w:rsidR="006127CD">
        <w:rPr>
          <w:b/>
          <w:bCs/>
          <w:szCs w:val="24"/>
        </w:rPr>
        <w:t>IR MOKINIŲ NEMOKAMO MAITINIMO TVARKOS APRAŠO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 xml:space="preserve">PATVIRTINIMO </w:t>
      </w:r>
    </w:p>
    <w:p w:rsidR="00A95095" w:rsidRDefault="00A95095">
      <w:pPr>
        <w:rPr>
          <w:szCs w:val="24"/>
        </w:rPr>
      </w:pPr>
    </w:p>
    <w:p w:rsidR="00A95095" w:rsidRDefault="006127CD">
      <w:pPr>
        <w:jc w:val="center"/>
        <w:rPr>
          <w:szCs w:val="24"/>
        </w:rPr>
      </w:pPr>
      <w:r>
        <w:rPr>
          <w:szCs w:val="24"/>
        </w:rPr>
        <w:t>2025</w:t>
      </w:r>
      <w:r w:rsidR="009A15F6">
        <w:rPr>
          <w:szCs w:val="24"/>
        </w:rPr>
        <w:t xml:space="preserve"> m. </w:t>
      </w:r>
      <w:r w:rsidR="00507239">
        <w:rPr>
          <w:szCs w:val="24"/>
        </w:rPr>
        <w:t>birželio</w:t>
      </w:r>
      <w:r w:rsidR="00380A46">
        <w:rPr>
          <w:szCs w:val="24"/>
        </w:rPr>
        <w:t xml:space="preserve"> 9</w:t>
      </w:r>
      <w:bookmarkStart w:id="0" w:name="_GoBack"/>
      <w:bookmarkEnd w:id="0"/>
      <w:r w:rsidR="009A15F6">
        <w:rPr>
          <w:szCs w:val="24"/>
        </w:rPr>
        <w:t xml:space="preserve"> d. Nr. </w:t>
      </w:r>
      <w:r w:rsidR="00380A46">
        <w:rPr>
          <w:szCs w:val="24"/>
        </w:rPr>
        <w:t>T1</w:t>
      </w:r>
      <w:r>
        <w:rPr>
          <w:szCs w:val="24"/>
        </w:rPr>
        <w:t>-</w:t>
      </w:r>
      <w:r w:rsidR="00380A46">
        <w:rPr>
          <w:szCs w:val="24"/>
        </w:rPr>
        <w:t>222</w:t>
      </w:r>
    </w:p>
    <w:p w:rsidR="00A95095" w:rsidRDefault="00113E31">
      <w:pPr>
        <w:jc w:val="center"/>
        <w:rPr>
          <w:szCs w:val="24"/>
        </w:rPr>
      </w:pPr>
      <w:r>
        <w:rPr>
          <w:szCs w:val="24"/>
        </w:rPr>
        <w:t>Kretinga</w:t>
      </w:r>
    </w:p>
    <w:p w:rsidR="00A95095" w:rsidRDefault="00A95095" w:rsidP="00B27B9C">
      <w:pPr>
        <w:jc w:val="center"/>
        <w:rPr>
          <w:szCs w:val="24"/>
        </w:rPr>
      </w:pPr>
    </w:p>
    <w:p w:rsidR="00A95095" w:rsidRPr="00113E31" w:rsidRDefault="00113E31" w:rsidP="00113E31">
      <w:pPr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</w:t>
      </w:r>
      <w:r w:rsidR="00984A5B">
        <w:rPr>
          <w:szCs w:val="24"/>
        </w:rPr>
        <w:t>15</w:t>
      </w:r>
      <w:r w:rsidR="006127CD">
        <w:rPr>
          <w:szCs w:val="24"/>
        </w:rPr>
        <w:t xml:space="preserve"> straipsnio </w:t>
      </w:r>
      <w:r w:rsidR="0085070E">
        <w:rPr>
          <w:szCs w:val="24"/>
        </w:rPr>
        <w:t>2</w:t>
      </w:r>
      <w:r w:rsidR="00E713B8">
        <w:rPr>
          <w:szCs w:val="24"/>
        </w:rPr>
        <w:t xml:space="preserve"> dalies </w:t>
      </w:r>
      <w:r w:rsidR="0085070E">
        <w:rPr>
          <w:szCs w:val="24"/>
        </w:rPr>
        <w:t>30</w:t>
      </w:r>
      <w:r w:rsidR="00E713B8">
        <w:rPr>
          <w:szCs w:val="24"/>
        </w:rPr>
        <w:t xml:space="preserve"> punktu</w:t>
      </w:r>
      <w:r w:rsidR="008B4F3A">
        <w:rPr>
          <w:szCs w:val="24"/>
        </w:rPr>
        <w:t xml:space="preserve"> ir</w:t>
      </w:r>
      <w:r>
        <w:rPr>
          <w:szCs w:val="24"/>
        </w:rPr>
        <w:t xml:space="preserve"> Lietuvos Respublikos socialinės paramos mokiniams įstatymo 15 straipsnio </w:t>
      </w:r>
      <w:r w:rsidR="0047102D">
        <w:rPr>
          <w:szCs w:val="24"/>
        </w:rPr>
        <w:t>2</w:t>
      </w:r>
      <w:r w:rsidR="00D240D7">
        <w:rPr>
          <w:szCs w:val="24"/>
        </w:rPr>
        <w:t xml:space="preserve"> da</w:t>
      </w:r>
      <w:r w:rsidR="0047102D">
        <w:rPr>
          <w:szCs w:val="24"/>
        </w:rPr>
        <w:t>lies 2</w:t>
      </w:r>
      <w:r w:rsidR="00D240D7">
        <w:rPr>
          <w:szCs w:val="24"/>
        </w:rPr>
        <w:t xml:space="preserve"> punktu</w:t>
      </w:r>
      <w:r w:rsidR="00AB1D78">
        <w:rPr>
          <w:szCs w:val="24"/>
        </w:rPr>
        <w:t xml:space="preserve"> ir 4 dalies 4 punktu</w:t>
      </w:r>
      <w:r>
        <w:rPr>
          <w:szCs w:val="24"/>
        </w:rPr>
        <w:t>, Kretingos rajono savivaldybės taryba n u s p r e n d ž i a:</w:t>
      </w:r>
      <w:r>
        <w:t xml:space="preserve"> </w:t>
      </w:r>
    </w:p>
    <w:p w:rsidR="00A95095" w:rsidRPr="00040F84" w:rsidRDefault="00113E31" w:rsidP="00040F84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</w:rPr>
      </w:pPr>
      <w:r w:rsidRPr="00040F84">
        <w:rPr>
          <w:szCs w:val="24"/>
        </w:rPr>
        <w:t xml:space="preserve">Patvirtinti </w:t>
      </w:r>
      <w:r w:rsidR="00040F84" w:rsidRPr="00040F84">
        <w:rPr>
          <w:szCs w:val="24"/>
        </w:rPr>
        <w:t>Kretingos rajono savivaldybės kreipimosi dėl socialinės paramos mokiniams, paramos mokinio reikmėms įsigyti ir mokinių nemokamo maitinimo tvarkos aprašą (pridedama).</w:t>
      </w:r>
    </w:p>
    <w:p w:rsidR="00A95095" w:rsidRPr="00040F84" w:rsidRDefault="00040F84" w:rsidP="00040F84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Pripažinti netekusiu galios </w:t>
      </w:r>
      <w:r w:rsidR="003103E2">
        <w:rPr>
          <w:szCs w:val="24"/>
        </w:rPr>
        <w:t xml:space="preserve">Kretingos rajono savivaldybės </w:t>
      </w:r>
      <w:r w:rsidR="00113E31" w:rsidRPr="00040F84">
        <w:rPr>
          <w:szCs w:val="24"/>
        </w:rPr>
        <w:t>tarybos 201</w:t>
      </w:r>
      <w:r>
        <w:rPr>
          <w:szCs w:val="24"/>
        </w:rPr>
        <w:t>4</w:t>
      </w:r>
      <w:r w:rsidR="00113E31" w:rsidRPr="00040F84">
        <w:rPr>
          <w:szCs w:val="24"/>
        </w:rPr>
        <w:t xml:space="preserve"> m. </w:t>
      </w:r>
      <w:r>
        <w:rPr>
          <w:szCs w:val="24"/>
        </w:rPr>
        <w:t>sausio 30</w:t>
      </w:r>
      <w:r w:rsidR="00113E31" w:rsidRPr="00040F84">
        <w:rPr>
          <w:szCs w:val="24"/>
        </w:rPr>
        <w:t xml:space="preserve"> d. sprendimą Nr. T2-</w:t>
      </w:r>
      <w:r>
        <w:rPr>
          <w:szCs w:val="24"/>
        </w:rPr>
        <w:t>12</w:t>
      </w:r>
      <w:r w:rsidR="00113E31" w:rsidRPr="00040F84">
        <w:rPr>
          <w:szCs w:val="24"/>
        </w:rPr>
        <w:t xml:space="preserve"> „Dėl Socialinės paramos mokiniams kreipimosi tvarkos, Mokinių nemokamo maitinimo tvarkos ir Paramos mokinio reikmenims įsigyti tvarkos aprašų p</w:t>
      </w:r>
      <w:r>
        <w:rPr>
          <w:szCs w:val="24"/>
        </w:rPr>
        <w:t>atvirtinimo“ su visais jo pakeitimais ir papildymais.</w:t>
      </w:r>
    </w:p>
    <w:p w:rsidR="00A95095" w:rsidRDefault="00113E31" w:rsidP="00B45FA0">
      <w:pPr>
        <w:ind w:firstLine="851"/>
        <w:jc w:val="both"/>
        <w:rPr>
          <w:szCs w:val="24"/>
          <w:lang w:eastAsia="lt-LT"/>
        </w:rPr>
      </w:pPr>
      <w:r>
        <w:rPr>
          <w:rFonts w:eastAsia="Calibri"/>
          <w:szCs w:val="24"/>
        </w:rPr>
        <w:t xml:space="preserve">3. </w:t>
      </w:r>
      <w:r w:rsidR="00B4201D">
        <w:rPr>
          <w:rFonts w:eastAsia="Calibri"/>
          <w:szCs w:val="24"/>
        </w:rPr>
        <w:t>Nustatyti, kad teisės aktas skelbiamas Teisės aktų registre.</w:t>
      </w:r>
    </w:p>
    <w:p w:rsidR="00A95095" w:rsidRDefault="00A95095">
      <w:pPr>
        <w:rPr>
          <w:szCs w:val="24"/>
          <w:lang w:eastAsia="lt-LT"/>
        </w:rPr>
      </w:pPr>
    </w:p>
    <w:p w:rsidR="00A95095" w:rsidRDefault="00113E31">
      <w:pPr>
        <w:rPr>
          <w:szCs w:val="24"/>
        </w:rPr>
      </w:pPr>
      <w:r>
        <w:rPr>
          <w:szCs w:val="24"/>
        </w:rPr>
        <w:t xml:space="preserve">Savivaldybės meras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4201D">
        <w:rPr>
          <w:szCs w:val="24"/>
        </w:rPr>
        <w:t xml:space="preserve">   </w:t>
      </w:r>
    </w:p>
    <w:p w:rsidR="00A95095" w:rsidRDefault="00A95095">
      <w:pPr>
        <w:tabs>
          <w:tab w:val="center" w:pos="4819"/>
          <w:tab w:val="left" w:pos="5954"/>
        </w:tabs>
        <w:rPr>
          <w:szCs w:val="24"/>
        </w:rPr>
      </w:pPr>
    </w:p>
    <w:p w:rsidR="00A95095" w:rsidRDefault="00A95095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A752EE" w:rsidRDefault="00A752EE">
      <w:pPr>
        <w:tabs>
          <w:tab w:val="center" w:pos="4819"/>
          <w:tab w:val="left" w:pos="5954"/>
        </w:tabs>
        <w:rPr>
          <w:szCs w:val="24"/>
        </w:rPr>
      </w:pPr>
    </w:p>
    <w:p w:rsidR="00A752EE" w:rsidRDefault="00A752EE">
      <w:pPr>
        <w:tabs>
          <w:tab w:val="center" w:pos="4819"/>
          <w:tab w:val="left" w:pos="5954"/>
        </w:tabs>
        <w:rPr>
          <w:szCs w:val="24"/>
        </w:rPr>
      </w:pPr>
    </w:p>
    <w:p w:rsidR="00A752EE" w:rsidRDefault="00A752EE">
      <w:pPr>
        <w:tabs>
          <w:tab w:val="center" w:pos="4819"/>
          <w:tab w:val="left" w:pos="5954"/>
        </w:tabs>
        <w:rPr>
          <w:szCs w:val="24"/>
        </w:rPr>
      </w:pPr>
    </w:p>
    <w:p w:rsidR="00A752EE" w:rsidRDefault="00A752EE">
      <w:pPr>
        <w:tabs>
          <w:tab w:val="center" w:pos="4819"/>
          <w:tab w:val="left" w:pos="5954"/>
        </w:tabs>
        <w:rPr>
          <w:szCs w:val="24"/>
        </w:rPr>
      </w:pPr>
    </w:p>
    <w:p w:rsidR="00A752EE" w:rsidRDefault="00A752EE">
      <w:pPr>
        <w:tabs>
          <w:tab w:val="center" w:pos="4819"/>
          <w:tab w:val="left" w:pos="5954"/>
        </w:tabs>
        <w:rPr>
          <w:szCs w:val="24"/>
        </w:rPr>
      </w:pPr>
    </w:p>
    <w:p w:rsidR="00A4457B" w:rsidRDefault="00A4457B">
      <w:pPr>
        <w:tabs>
          <w:tab w:val="center" w:pos="4819"/>
          <w:tab w:val="left" w:pos="5954"/>
        </w:tabs>
        <w:rPr>
          <w:szCs w:val="24"/>
        </w:rPr>
      </w:pPr>
    </w:p>
    <w:p w:rsidR="00A4457B" w:rsidRDefault="00A4457B">
      <w:pPr>
        <w:tabs>
          <w:tab w:val="center" w:pos="4819"/>
          <w:tab w:val="left" w:pos="5954"/>
        </w:tabs>
        <w:rPr>
          <w:szCs w:val="24"/>
        </w:rPr>
      </w:pPr>
    </w:p>
    <w:p w:rsidR="00A4457B" w:rsidRDefault="00A4457B">
      <w:pPr>
        <w:tabs>
          <w:tab w:val="center" w:pos="4819"/>
          <w:tab w:val="left" w:pos="5954"/>
        </w:tabs>
        <w:rPr>
          <w:szCs w:val="24"/>
        </w:rPr>
      </w:pPr>
    </w:p>
    <w:p w:rsidR="00A4457B" w:rsidRDefault="00A4457B">
      <w:pPr>
        <w:tabs>
          <w:tab w:val="center" w:pos="4819"/>
          <w:tab w:val="left" w:pos="5954"/>
        </w:tabs>
        <w:rPr>
          <w:szCs w:val="24"/>
        </w:rPr>
      </w:pPr>
    </w:p>
    <w:p w:rsidR="00A4457B" w:rsidRDefault="00A4457B">
      <w:pPr>
        <w:tabs>
          <w:tab w:val="center" w:pos="4819"/>
          <w:tab w:val="left" w:pos="5954"/>
        </w:tabs>
        <w:rPr>
          <w:szCs w:val="24"/>
        </w:rPr>
      </w:pPr>
    </w:p>
    <w:p w:rsidR="00A4457B" w:rsidRDefault="00A4457B">
      <w:pPr>
        <w:tabs>
          <w:tab w:val="center" w:pos="4819"/>
          <w:tab w:val="left" w:pos="5954"/>
        </w:tabs>
        <w:rPr>
          <w:szCs w:val="24"/>
        </w:rPr>
      </w:pPr>
    </w:p>
    <w:p w:rsidR="00507239" w:rsidRDefault="00507239">
      <w:pPr>
        <w:tabs>
          <w:tab w:val="center" w:pos="4819"/>
          <w:tab w:val="left" w:pos="5954"/>
        </w:tabs>
        <w:rPr>
          <w:szCs w:val="24"/>
        </w:rPr>
      </w:pPr>
    </w:p>
    <w:p w:rsidR="00FD2B36" w:rsidRPr="00AA6033" w:rsidRDefault="00A752EE" w:rsidP="00AA6033">
      <w:pPr>
        <w:tabs>
          <w:tab w:val="center" w:pos="4819"/>
          <w:tab w:val="left" w:pos="5954"/>
        </w:tabs>
        <w:rPr>
          <w:szCs w:val="24"/>
        </w:rPr>
      </w:pPr>
      <w:r>
        <w:rPr>
          <w:szCs w:val="24"/>
        </w:rPr>
        <w:t xml:space="preserve">Laura </w:t>
      </w:r>
      <w:proofErr w:type="spellStart"/>
      <w:r>
        <w:rPr>
          <w:szCs w:val="24"/>
        </w:rPr>
        <w:t>Rudienė</w:t>
      </w:r>
      <w:proofErr w:type="spellEnd"/>
    </w:p>
    <w:sectPr w:rsidR="00FD2B36" w:rsidRPr="00AA6033" w:rsidSect="006B5E3A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28" w:rsidRDefault="00097928">
      <w:r>
        <w:separator/>
      </w:r>
    </w:p>
  </w:endnote>
  <w:endnote w:type="continuationSeparator" w:id="0">
    <w:p w:rsidR="00097928" w:rsidRDefault="0009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28" w:rsidRDefault="00097928">
      <w:r>
        <w:separator/>
      </w:r>
    </w:p>
  </w:footnote>
  <w:footnote w:type="continuationSeparator" w:id="0">
    <w:p w:rsidR="00097928" w:rsidRDefault="0009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3A" w:rsidRPr="006F456A" w:rsidRDefault="006F456A" w:rsidP="006F456A">
    <w:pPr>
      <w:pStyle w:val="Antrats"/>
      <w:jc w:val="right"/>
      <w:rPr>
        <w:b/>
      </w:rPr>
    </w:pPr>
    <w:r w:rsidRPr="006F456A">
      <w:rPr>
        <w:b/>
      </w:rPr>
      <w:t>Projektas</w:t>
    </w:r>
  </w:p>
  <w:p w:rsidR="006B5E3A" w:rsidRPr="007C33FC" w:rsidRDefault="006B5E3A" w:rsidP="007C33FC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F4E"/>
    <w:multiLevelType w:val="hybridMultilevel"/>
    <w:tmpl w:val="8DA8DCFA"/>
    <w:lvl w:ilvl="0" w:tplc="3B42E6B2">
      <w:start w:val="1"/>
      <w:numFmt w:val="decimal"/>
      <w:suff w:val="space"/>
      <w:lvlText w:val="%1."/>
      <w:lvlJc w:val="left"/>
      <w:pPr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F308D4"/>
    <w:multiLevelType w:val="multilevel"/>
    <w:tmpl w:val="6BE828E2"/>
    <w:lvl w:ilvl="0">
      <w:start w:val="8"/>
      <w:numFmt w:val="decimal"/>
      <w:suff w:val="space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3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30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6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5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9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86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189" w:hanging="1800"/>
      </w:pPr>
      <w:rPr>
        <w:rFonts w:hint="default"/>
        <w:color w:val="000000"/>
      </w:rPr>
    </w:lvl>
  </w:abstractNum>
  <w:abstractNum w:abstractNumId="2" w15:restartNumberingAfterBreak="0">
    <w:nsid w:val="17DE5EBE"/>
    <w:multiLevelType w:val="hybridMultilevel"/>
    <w:tmpl w:val="B39CEE6E"/>
    <w:lvl w:ilvl="0" w:tplc="3B42E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91A90"/>
    <w:multiLevelType w:val="multilevel"/>
    <w:tmpl w:val="3BB0237C"/>
    <w:lvl w:ilvl="0">
      <w:start w:val="6"/>
      <w:numFmt w:val="decimal"/>
      <w:suff w:val="space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85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5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5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5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5492A57"/>
    <w:multiLevelType w:val="multilevel"/>
    <w:tmpl w:val="3E34A386"/>
    <w:lvl w:ilvl="0">
      <w:start w:val="4"/>
      <w:numFmt w:val="decimal"/>
      <w:suff w:val="space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  <w:b w:val="0"/>
      </w:rPr>
    </w:lvl>
  </w:abstractNum>
  <w:abstractNum w:abstractNumId="5" w15:restartNumberingAfterBreak="0">
    <w:nsid w:val="43A83C32"/>
    <w:multiLevelType w:val="multilevel"/>
    <w:tmpl w:val="BA3289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abstractNum w:abstractNumId="6" w15:restartNumberingAfterBreak="0">
    <w:nsid w:val="55A97EC6"/>
    <w:multiLevelType w:val="multilevel"/>
    <w:tmpl w:val="3BB0237C"/>
    <w:lvl w:ilvl="0">
      <w:start w:val="6"/>
      <w:numFmt w:val="decimal"/>
      <w:suff w:val="space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85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5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5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5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4B71EFA"/>
    <w:multiLevelType w:val="multilevel"/>
    <w:tmpl w:val="CF4642CA"/>
    <w:lvl w:ilvl="0">
      <w:start w:val="42"/>
      <w:numFmt w:val="decimal"/>
      <w:suff w:val="space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85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5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5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5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2DA70CE"/>
    <w:multiLevelType w:val="hybridMultilevel"/>
    <w:tmpl w:val="B0CC17CA"/>
    <w:lvl w:ilvl="0" w:tplc="3B42E6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2305B"/>
    <w:multiLevelType w:val="hybridMultilevel"/>
    <w:tmpl w:val="B8C28120"/>
    <w:lvl w:ilvl="0" w:tplc="3B42E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B084A"/>
    <w:multiLevelType w:val="multilevel"/>
    <w:tmpl w:val="6BE828E2"/>
    <w:lvl w:ilvl="0">
      <w:start w:val="8"/>
      <w:numFmt w:val="decimal"/>
      <w:suff w:val="space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3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30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6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5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9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86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189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1B"/>
    <w:rsid w:val="000039C7"/>
    <w:rsid w:val="00004009"/>
    <w:rsid w:val="000061EC"/>
    <w:rsid w:val="00017C5F"/>
    <w:rsid w:val="00040F84"/>
    <w:rsid w:val="0005073E"/>
    <w:rsid w:val="00086EF2"/>
    <w:rsid w:val="00097928"/>
    <w:rsid w:val="000B21CC"/>
    <w:rsid w:val="000B3F87"/>
    <w:rsid w:val="000E0074"/>
    <w:rsid w:val="00101C50"/>
    <w:rsid w:val="00113E31"/>
    <w:rsid w:val="0011585E"/>
    <w:rsid w:val="001318B2"/>
    <w:rsid w:val="00136960"/>
    <w:rsid w:val="00152A69"/>
    <w:rsid w:val="00180DD4"/>
    <w:rsid w:val="001E6F16"/>
    <w:rsid w:val="00200C58"/>
    <w:rsid w:val="00210682"/>
    <w:rsid w:val="00213DE3"/>
    <w:rsid w:val="002209A7"/>
    <w:rsid w:val="00224DC2"/>
    <w:rsid w:val="0022552D"/>
    <w:rsid w:val="00244C5C"/>
    <w:rsid w:val="002478C9"/>
    <w:rsid w:val="00251547"/>
    <w:rsid w:val="00265F21"/>
    <w:rsid w:val="00284B70"/>
    <w:rsid w:val="002E77B5"/>
    <w:rsid w:val="00305EE0"/>
    <w:rsid w:val="003103E2"/>
    <w:rsid w:val="00343107"/>
    <w:rsid w:val="00346BA9"/>
    <w:rsid w:val="00346DCE"/>
    <w:rsid w:val="003623D7"/>
    <w:rsid w:val="003625C5"/>
    <w:rsid w:val="00376DB2"/>
    <w:rsid w:val="00380A46"/>
    <w:rsid w:val="00393E55"/>
    <w:rsid w:val="003A1160"/>
    <w:rsid w:val="003A68C4"/>
    <w:rsid w:val="003F4606"/>
    <w:rsid w:val="00424CF0"/>
    <w:rsid w:val="004375F9"/>
    <w:rsid w:val="00437775"/>
    <w:rsid w:val="00451C8B"/>
    <w:rsid w:val="0047102D"/>
    <w:rsid w:val="00482D8D"/>
    <w:rsid w:val="0048443E"/>
    <w:rsid w:val="00495546"/>
    <w:rsid w:val="004A1E77"/>
    <w:rsid w:val="004C561A"/>
    <w:rsid w:val="00507239"/>
    <w:rsid w:val="0055717C"/>
    <w:rsid w:val="005572E8"/>
    <w:rsid w:val="00562D37"/>
    <w:rsid w:val="00567026"/>
    <w:rsid w:val="005721CE"/>
    <w:rsid w:val="005724EF"/>
    <w:rsid w:val="00575F4F"/>
    <w:rsid w:val="00576D42"/>
    <w:rsid w:val="0058558C"/>
    <w:rsid w:val="005A41ED"/>
    <w:rsid w:val="005A6C2D"/>
    <w:rsid w:val="005B21E5"/>
    <w:rsid w:val="005B4D3F"/>
    <w:rsid w:val="005B6CA0"/>
    <w:rsid w:val="005F3D66"/>
    <w:rsid w:val="005F6F3C"/>
    <w:rsid w:val="0060201D"/>
    <w:rsid w:val="006030F2"/>
    <w:rsid w:val="00604241"/>
    <w:rsid w:val="00610904"/>
    <w:rsid w:val="006127CD"/>
    <w:rsid w:val="00614D30"/>
    <w:rsid w:val="00617F3B"/>
    <w:rsid w:val="006455F0"/>
    <w:rsid w:val="0066219C"/>
    <w:rsid w:val="006652FA"/>
    <w:rsid w:val="00666A0C"/>
    <w:rsid w:val="006814A6"/>
    <w:rsid w:val="00685AA3"/>
    <w:rsid w:val="006B5E3A"/>
    <w:rsid w:val="006D5270"/>
    <w:rsid w:val="006D553E"/>
    <w:rsid w:val="006E3E1F"/>
    <w:rsid w:val="006F22C9"/>
    <w:rsid w:val="006F456A"/>
    <w:rsid w:val="006F4AE3"/>
    <w:rsid w:val="00717BD3"/>
    <w:rsid w:val="007230E4"/>
    <w:rsid w:val="007470DA"/>
    <w:rsid w:val="007502A7"/>
    <w:rsid w:val="00766D41"/>
    <w:rsid w:val="00775F53"/>
    <w:rsid w:val="00782C9D"/>
    <w:rsid w:val="007875B9"/>
    <w:rsid w:val="007A0315"/>
    <w:rsid w:val="007A0D54"/>
    <w:rsid w:val="007A4FEB"/>
    <w:rsid w:val="007C33FC"/>
    <w:rsid w:val="007D392F"/>
    <w:rsid w:val="007E16D4"/>
    <w:rsid w:val="007F3397"/>
    <w:rsid w:val="00843AE3"/>
    <w:rsid w:val="00846B1B"/>
    <w:rsid w:val="0085070E"/>
    <w:rsid w:val="00852E47"/>
    <w:rsid w:val="0086097B"/>
    <w:rsid w:val="00862B23"/>
    <w:rsid w:val="00866B39"/>
    <w:rsid w:val="00893227"/>
    <w:rsid w:val="008A350A"/>
    <w:rsid w:val="008B4F3A"/>
    <w:rsid w:val="008D7F45"/>
    <w:rsid w:val="008F7670"/>
    <w:rsid w:val="009046D1"/>
    <w:rsid w:val="00911E50"/>
    <w:rsid w:val="00913BB4"/>
    <w:rsid w:val="0091683F"/>
    <w:rsid w:val="00916947"/>
    <w:rsid w:val="0097787A"/>
    <w:rsid w:val="00982BE3"/>
    <w:rsid w:val="00984A5B"/>
    <w:rsid w:val="00995C64"/>
    <w:rsid w:val="009975EA"/>
    <w:rsid w:val="009A15F6"/>
    <w:rsid w:val="009B1E06"/>
    <w:rsid w:val="009B680B"/>
    <w:rsid w:val="009C522F"/>
    <w:rsid w:val="009E2693"/>
    <w:rsid w:val="009E57FA"/>
    <w:rsid w:val="009E7CF9"/>
    <w:rsid w:val="00A4086D"/>
    <w:rsid w:val="00A4457B"/>
    <w:rsid w:val="00A70B88"/>
    <w:rsid w:val="00A711DC"/>
    <w:rsid w:val="00A73DF5"/>
    <w:rsid w:val="00A74470"/>
    <w:rsid w:val="00A752EE"/>
    <w:rsid w:val="00A8236B"/>
    <w:rsid w:val="00A95095"/>
    <w:rsid w:val="00AA1C61"/>
    <w:rsid w:val="00AA5F3A"/>
    <w:rsid w:val="00AA6033"/>
    <w:rsid w:val="00AB1D78"/>
    <w:rsid w:val="00AC615E"/>
    <w:rsid w:val="00AF0FDB"/>
    <w:rsid w:val="00B00493"/>
    <w:rsid w:val="00B21CE9"/>
    <w:rsid w:val="00B24717"/>
    <w:rsid w:val="00B27B9C"/>
    <w:rsid w:val="00B4201D"/>
    <w:rsid w:val="00B45FA0"/>
    <w:rsid w:val="00B4697A"/>
    <w:rsid w:val="00B47CF7"/>
    <w:rsid w:val="00B70473"/>
    <w:rsid w:val="00B74906"/>
    <w:rsid w:val="00B909B7"/>
    <w:rsid w:val="00C003B2"/>
    <w:rsid w:val="00C03432"/>
    <w:rsid w:val="00C170F6"/>
    <w:rsid w:val="00C25522"/>
    <w:rsid w:val="00C35E9F"/>
    <w:rsid w:val="00C45084"/>
    <w:rsid w:val="00C47AD0"/>
    <w:rsid w:val="00C714CE"/>
    <w:rsid w:val="00C86583"/>
    <w:rsid w:val="00C87333"/>
    <w:rsid w:val="00C90064"/>
    <w:rsid w:val="00CB11C8"/>
    <w:rsid w:val="00CC21B4"/>
    <w:rsid w:val="00CD1927"/>
    <w:rsid w:val="00CF1EFD"/>
    <w:rsid w:val="00D019C7"/>
    <w:rsid w:val="00D12BEE"/>
    <w:rsid w:val="00D234C8"/>
    <w:rsid w:val="00D240D7"/>
    <w:rsid w:val="00D27413"/>
    <w:rsid w:val="00D50A51"/>
    <w:rsid w:val="00D55FCF"/>
    <w:rsid w:val="00D62F52"/>
    <w:rsid w:val="00D827C0"/>
    <w:rsid w:val="00D9507B"/>
    <w:rsid w:val="00DB32E0"/>
    <w:rsid w:val="00DC0248"/>
    <w:rsid w:val="00DD335D"/>
    <w:rsid w:val="00DD45D6"/>
    <w:rsid w:val="00E17B6B"/>
    <w:rsid w:val="00E713B8"/>
    <w:rsid w:val="00E8630E"/>
    <w:rsid w:val="00EA790E"/>
    <w:rsid w:val="00EB22A0"/>
    <w:rsid w:val="00EC0D84"/>
    <w:rsid w:val="00EC64A1"/>
    <w:rsid w:val="00EF5417"/>
    <w:rsid w:val="00F00898"/>
    <w:rsid w:val="00F17024"/>
    <w:rsid w:val="00F21C79"/>
    <w:rsid w:val="00F23DD9"/>
    <w:rsid w:val="00F24C9F"/>
    <w:rsid w:val="00F83892"/>
    <w:rsid w:val="00F84C6F"/>
    <w:rsid w:val="00F90856"/>
    <w:rsid w:val="00FA2F90"/>
    <w:rsid w:val="00FD2B36"/>
    <w:rsid w:val="00FD4DE9"/>
    <w:rsid w:val="00F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96664"/>
  <w15:docId w15:val="{BEB2A57C-BA42-4653-A081-107AD21F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040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6432-B357-4D99-B21A-81C05BDF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Projektas</vt:lpstr>
    </vt:vector>
  </TitlesOfParts>
  <Company>Hewlett-Packard Company</Company>
  <LinksUpToDate>false</LinksUpToDate>
  <CharactersWithSpaces>1154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user</dc:creator>
  <cp:lastModifiedBy>Viktorija Karčiauskienė</cp:lastModifiedBy>
  <cp:revision>292</cp:revision>
  <cp:lastPrinted>2025-05-16T06:42:00Z</cp:lastPrinted>
  <dcterms:created xsi:type="dcterms:W3CDTF">2019-04-03T08:57:00Z</dcterms:created>
  <dcterms:modified xsi:type="dcterms:W3CDTF">2025-06-09T10:26:00Z</dcterms:modified>
</cp:coreProperties>
</file>