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5D01" w14:textId="47AF70FB" w:rsidR="0056432A" w:rsidRDefault="0056432A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PATVIRTINTA</w:t>
      </w:r>
    </w:p>
    <w:p w14:paraId="49E05FAE" w14:textId="7B7C9963" w:rsidR="00060500" w:rsidRPr="00060500" w:rsidRDefault="00060500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 w:rsidRPr="00060500">
        <w:rPr>
          <w:rFonts w:ascii="Times New Roman" w:eastAsia="Times New Roman" w:hAnsi="Times New Roman" w:cs="Times New Roman"/>
          <w:sz w:val="24"/>
          <w:szCs w:val="20"/>
        </w:rPr>
        <w:t>Kretingos rajono savivaldybės tarybos</w:t>
      </w:r>
    </w:p>
    <w:p w14:paraId="3FC3624D" w14:textId="670F2D59" w:rsidR="00060500" w:rsidRPr="00060500" w:rsidRDefault="003B1736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2025 m.         </w:t>
      </w:r>
      <w:r w:rsidR="00060500" w:rsidRPr="00060500">
        <w:rPr>
          <w:rFonts w:ascii="Times New Roman" w:eastAsia="Times New Roman" w:hAnsi="Times New Roman" w:cs="Times New Roman"/>
          <w:sz w:val="24"/>
          <w:szCs w:val="20"/>
        </w:rPr>
        <w:t xml:space="preserve"> d. sprendimu Nr. T2-</w:t>
      </w:r>
    </w:p>
    <w:p w14:paraId="459EFC17" w14:textId="77777777" w:rsidR="00060500" w:rsidRPr="00060500" w:rsidRDefault="00060500" w:rsidP="00060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39C935" w14:textId="377B54DA" w:rsidR="00060500" w:rsidRPr="00060500" w:rsidRDefault="00AF660D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VISUOMENĖS SVEIKATOS RĖMIMO SPECIALIOSIOS PROGRAMOS ĮGYVENDINAM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>S PRIEMON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Ė</w:t>
      </w: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 xml:space="preserve">S 2025 METAIS </w:t>
      </w:r>
    </w:p>
    <w:p w14:paraId="66E8E1B3" w14:textId="77777777" w:rsidR="00060500" w:rsidRPr="00060500" w:rsidRDefault="00060500" w:rsidP="00060500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</w:rPr>
      </w:pPr>
    </w:p>
    <w:p w14:paraId="0F277C27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78D29BC3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VISUOMENĖS SVEIKATOS RĖMIMO SPECIALIOSIOS PROGRAMOS LĖŠOS</w:t>
      </w:r>
    </w:p>
    <w:p w14:paraId="42AE7F80" w14:textId="77777777" w:rsidR="00060500" w:rsidRPr="00060500" w:rsidRDefault="00060500" w:rsidP="00060500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3607"/>
      </w:tblGrid>
      <w:tr w:rsidR="00060500" w:rsidRPr="00060500" w14:paraId="681A34D0" w14:textId="77777777" w:rsidTr="0056432A">
        <w:trPr>
          <w:trHeight w:val="8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2E7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34D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2E9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Surinkta lėšų, tūkst. Eur</w:t>
            </w:r>
          </w:p>
        </w:tc>
      </w:tr>
      <w:tr w:rsidR="00060500" w:rsidRPr="00060500" w14:paraId="331BF350" w14:textId="77777777" w:rsidTr="0056432A">
        <w:trPr>
          <w:trHeight w:val="2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073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F29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A3C" w14:textId="3E380F37" w:rsidR="00060500" w:rsidRPr="00060500" w:rsidRDefault="00A30EE5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  <w:r w:rsidR="00AB2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570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0500" w:rsidRPr="00060500" w14:paraId="3770F340" w14:textId="77777777" w:rsidTr="0056432A">
        <w:trPr>
          <w:trHeight w:val="5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21A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1B22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aplinkos apsaugos rėmimo specialiosios programos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40C6" w14:textId="5D769B67" w:rsidR="00060500" w:rsidRPr="00060500" w:rsidRDefault="00257B89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32,400</w:t>
            </w:r>
          </w:p>
        </w:tc>
      </w:tr>
      <w:tr w:rsidR="00060500" w:rsidRPr="00060500" w14:paraId="140F67EC" w14:textId="77777777" w:rsidTr="0056432A">
        <w:trPr>
          <w:trHeight w:val="24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B9E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818E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Savanoriškos fizinių ir juridinių asmenų įmokos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F4F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500" w:rsidRPr="00060500" w14:paraId="5FE52CEE" w14:textId="77777777" w:rsidTr="0056432A">
        <w:trPr>
          <w:trHeight w:val="22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1283B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53685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Kitos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4E56" w14:textId="3F5D26AA" w:rsidR="00060500" w:rsidRPr="00060500" w:rsidRDefault="00257B89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0,907</w:t>
            </w:r>
          </w:p>
        </w:tc>
      </w:tr>
      <w:tr w:rsidR="00060500" w:rsidRPr="00060500" w14:paraId="68EE53E3" w14:textId="77777777" w:rsidTr="0056432A">
        <w:trPr>
          <w:trHeight w:val="5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F991A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6BDA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Lėšų likutis ataskaitinių biudžetinių metų pradžioje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191D" w14:textId="2223F434" w:rsidR="00060500" w:rsidRPr="00060500" w:rsidRDefault="00922BC3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-0,627</w:t>
            </w:r>
          </w:p>
        </w:tc>
      </w:tr>
      <w:tr w:rsidR="00060500" w:rsidRPr="00060500" w14:paraId="43F0EEC5" w14:textId="77777777" w:rsidTr="0056432A">
        <w:trPr>
          <w:trHeight w:val="24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520F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034A" w14:textId="13F2DA82" w:rsidR="00060500" w:rsidRPr="00060500" w:rsidRDefault="00AB2CAE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60,000</w:t>
            </w:r>
          </w:p>
        </w:tc>
      </w:tr>
    </w:tbl>
    <w:p w14:paraId="0D04E0F3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6748A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372196B1" w14:textId="1B693479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KRETINGOS RAJONO SAVIVALDYBĖS VISUOMENĖS SVEIKATOS RĖMIMO SPECIALIOSIOS PROGRAMOS LĖŠOMIS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PLANUOJAMOS </w:t>
      </w:r>
      <w:r w:rsidR="0054348D">
        <w:rPr>
          <w:rFonts w:ascii="Times New Roman" w:eastAsia="Times New Roman" w:hAnsi="Times New Roman" w:cs="Times New Roman"/>
          <w:b/>
          <w:sz w:val="24"/>
          <w:szCs w:val="24"/>
        </w:rPr>
        <w:t>ĮGYVENDINTI</w:t>
      </w: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 PRIEMONĖS</w:t>
      </w:r>
    </w:p>
    <w:p w14:paraId="1E9EE5DC" w14:textId="77777777" w:rsidR="00060500" w:rsidRPr="00060500" w:rsidRDefault="00060500" w:rsidP="0006050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2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569"/>
        <w:gridCol w:w="3119"/>
        <w:gridCol w:w="1682"/>
      </w:tblGrid>
      <w:tr w:rsidR="00060500" w:rsidRPr="00060500" w14:paraId="2331D792" w14:textId="77777777" w:rsidTr="007E43CC">
        <w:trPr>
          <w:trHeight w:val="63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EF6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5E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Programos / priemonės poveikio sritis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33F731" w14:textId="3E8B0367" w:rsidR="00060500" w:rsidRPr="00060500" w:rsidRDefault="00F711B2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060500"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ykdytojas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CD2B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Skirta lėšų, tūkst. Eur</w:t>
            </w:r>
          </w:p>
        </w:tc>
      </w:tr>
      <w:tr w:rsidR="00060500" w:rsidRPr="00060500" w14:paraId="7B2B3D48" w14:textId="77777777" w:rsidTr="0056432A">
        <w:trPr>
          <w:trHeight w:val="307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5DD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 Savivaldybės strateginio veiklos plano priemonės</w:t>
            </w:r>
          </w:p>
        </w:tc>
      </w:tr>
      <w:tr w:rsidR="00060500" w:rsidRPr="00060500" w14:paraId="4B6D2930" w14:textId="77777777" w:rsidTr="002C7346">
        <w:trPr>
          <w:trHeight w:val="29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6BB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C4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Aplinkos sveikata</w:t>
            </w:r>
          </w:p>
        </w:tc>
      </w:tr>
      <w:tr w:rsidR="00060500" w:rsidRPr="00060500" w14:paraId="2CC0ED7E" w14:textId="77777777" w:rsidTr="00D125A9">
        <w:trPr>
          <w:trHeight w:val="55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586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4DC6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Maudyklų vandens ir smėlio kokybės tyrimai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3F7" w14:textId="73583C30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 w:rsidR="006B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32F" w14:textId="0CB00F07" w:rsidR="00060500" w:rsidRPr="00C9698C" w:rsidRDefault="00C9698C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698C">
              <w:rPr>
                <w:rFonts w:ascii="Times New Roman" w:hAnsi="Times New Roman"/>
                <w:bCs/>
              </w:rPr>
              <w:t>4</w:t>
            </w:r>
            <w:r w:rsidR="008C0CED">
              <w:rPr>
                <w:rFonts w:ascii="Times New Roman" w:hAnsi="Times New Roman"/>
                <w:bCs/>
              </w:rPr>
              <w:t>,</w:t>
            </w:r>
            <w:r w:rsidRPr="00C9698C">
              <w:rPr>
                <w:rFonts w:ascii="Times New Roman" w:hAnsi="Times New Roman"/>
                <w:bCs/>
              </w:rPr>
              <w:t>3</w:t>
            </w:r>
            <w:r w:rsidR="0016315C">
              <w:rPr>
                <w:rFonts w:ascii="Times New Roman" w:hAnsi="Times New Roman"/>
                <w:bCs/>
              </w:rPr>
              <w:t>20</w:t>
            </w:r>
          </w:p>
        </w:tc>
      </w:tr>
      <w:tr w:rsidR="00060500" w:rsidRPr="00060500" w14:paraId="22EC2A2B" w14:textId="77777777" w:rsidTr="0056432A">
        <w:trPr>
          <w:trHeight w:val="351"/>
          <w:jc w:val="center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E46" w14:textId="4348DA3D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355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6C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Sveikatai žalingos elgsenos prevencija</w:t>
            </w:r>
          </w:p>
        </w:tc>
      </w:tr>
      <w:tr w:rsidR="00A85FF5" w:rsidRPr="00060500" w14:paraId="791FD69E" w14:textId="77777777" w:rsidTr="007E43CC">
        <w:trPr>
          <w:trHeight w:val="55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8059" w14:textId="7A8F8E66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559A8" w14:textId="10D14A14" w:rsidR="00A85FF5" w:rsidRPr="0056432A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ompensacija už testų atlikimą narkotinių medžiagų vartojimui nustatyti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391BE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ligoninė,</w:t>
            </w:r>
          </w:p>
          <w:p w14:paraId="314D5B6C" w14:textId="31CB13DF" w:rsidR="00A85FF5" w:rsidRPr="009E2033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psichikos sveikatos centras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90C75" w14:textId="56C6106D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0,127</w:t>
            </w:r>
          </w:p>
        </w:tc>
      </w:tr>
      <w:tr w:rsidR="00A85FF5" w:rsidRPr="00060500" w14:paraId="1CF76E6C" w14:textId="77777777" w:rsidTr="00361835">
        <w:trPr>
          <w:trHeight w:val="49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6B28" w14:textId="77034085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0C6" w14:textId="1BDFF000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64">
              <w:rPr>
                <w:rFonts w:ascii="Times New Roman" w:eastAsia="Times New Roman" w:hAnsi="Times New Roman" w:cs="Times New Roman"/>
                <w:sz w:val="24"/>
                <w:szCs w:val="24"/>
              </w:rPr>
              <w:t>Narkotines medžiagas aptinkančių testų įsigijimas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265" w14:textId="7906E38C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64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D31" w14:textId="05FBABB9" w:rsidR="00A85FF5" w:rsidRPr="009A7746" w:rsidRDefault="004C3B49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5FF5"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A85FF5" w:rsidRPr="00060500" w14:paraId="20061E1F" w14:textId="77777777" w:rsidTr="00740064">
        <w:trPr>
          <w:trHeight w:val="4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3C6" w14:textId="31ACDFDE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90F" w14:textId="5D1C67B8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okymai psichotropinių medžiagų vartojimo tema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D540" w14:textId="25C3E3F9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A5F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B4D" w14:textId="670D9109" w:rsidR="00A85FF5" w:rsidRPr="009A7746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6,660</w:t>
            </w:r>
          </w:p>
        </w:tc>
      </w:tr>
      <w:tr w:rsidR="00CF7A99" w:rsidRPr="00060500" w14:paraId="51ADD035" w14:textId="77777777" w:rsidTr="00534683">
        <w:trPr>
          <w:trHeight w:val="4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4AA3" w14:textId="5CED5489" w:rsidR="00CF7A99" w:rsidRDefault="00CF7A99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68E" w14:textId="550C2B07" w:rsidR="00CF7A99" w:rsidRDefault="00CF7A99" w:rsidP="00A85FF5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Mokymai lytinės sveikatos tema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66ED" w14:textId="566DB436" w:rsidR="00CF7A99" w:rsidRPr="00C53A5F" w:rsidRDefault="00CF7A99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A5F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5490" w14:textId="69556C92" w:rsidR="00CF7A99" w:rsidRPr="009A7746" w:rsidRDefault="00CF7A99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1,400</w:t>
            </w:r>
          </w:p>
        </w:tc>
      </w:tr>
      <w:tr w:rsidR="00A85FF5" w:rsidRPr="00060500" w14:paraId="5B4179C7" w14:textId="77777777" w:rsidTr="007E43CC">
        <w:trPr>
          <w:trHeight w:val="2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B6D" w14:textId="0F8402AD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421" w14:textId="63C821C6" w:rsidR="00A85FF5" w:rsidRPr="00150C33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0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Onkologinių ligų prevencija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6F4F" w14:textId="77777777" w:rsidR="00A85FF5" w:rsidRPr="00C53A5F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1D2" w14:textId="77777777" w:rsidR="00A85FF5" w:rsidRPr="009A7746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FF5" w:rsidRPr="00060500" w14:paraId="1ED57713" w14:textId="77777777" w:rsidTr="007E43CC">
        <w:trPr>
          <w:trHeight w:val="2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62B" w14:textId="6FEF24AC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647" w14:textId="30DE5CC7" w:rsidR="00A85FF5" w:rsidRPr="00150C33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Viešinimo kompanijos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organizavimas apie valstybines Privalomojo sveikatos draudimo fondo biudžeto lėšomis finansuojamas onkologinių ligų prevencines programas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6A5" w14:textId="7FCF1988" w:rsidR="00A85FF5" w:rsidRPr="00C53A5F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34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483" w14:textId="73E6B810" w:rsidR="00A85FF5" w:rsidRPr="009A7746" w:rsidRDefault="0017558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852AEA">
              <w:rPr>
                <w:rFonts w:ascii="Times New Roman" w:eastAsia="Times New Roman" w:hAnsi="Times New Roman" w:cs="Times New Roman"/>
                <w:sz w:val="24"/>
                <w:szCs w:val="24"/>
              </w:rPr>
              <w:t>806</w:t>
            </w:r>
          </w:p>
        </w:tc>
      </w:tr>
      <w:tr w:rsidR="00A85FF5" w:rsidRPr="00060500" w14:paraId="22A2F4C6" w14:textId="77777777" w:rsidTr="007E43CC">
        <w:trPr>
          <w:trHeight w:val="2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F857" w14:textId="25A252CF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9B0" w14:textId="312596C6" w:rsidR="00A85FF5" w:rsidRPr="00150C33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>kcij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„Užkirsk kelią odos vėžiui“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4BC" w14:textId="47137AF4" w:rsidR="00A85FF5" w:rsidRPr="00C53A5F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34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1B4B" w14:textId="1853DD3F" w:rsidR="00A85FF5" w:rsidRPr="009A7746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4,680</w:t>
            </w:r>
          </w:p>
        </w:tc>
      </w:tr>
      <w:tr w:rsidR="00A85FF5" w:rsidRPr="00060500" w14:paraId="588318AA" w14:textId="77777777" w:rsidTr="007E43CC">
        <w:trPr>
          <w:trHeight w:val="2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4668" w14:textId="057AC2B9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C3D" w14:textId="44B5C9B5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>kcij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>, skirt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profilaktiniam krūtų vėžio patikrinimui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0C70" w14:textId="5160C8EB" w:rsidR="00A85FF5" w:rsidRPr="00C53A5F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34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B15" w14:textId="01668B94" w:rsidR="00A85FF5" w:rsidRDefault="001F074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2,467</w:t>
            </w:r>
          </w:p>
        </w:tc>
      </w:tr>
      <w:tr w:rsidR="00A85FF5" w:rsidRPr="00060500" w14:paraId="23F5CD31" w14:textId="77777777" w:rsidTr="007C4AA2">
        <w:trPr>
          <w:trHeight w:val="317"/>
          <w:jc w:val="center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8DF1" w14:textId="24698589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CB7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Nelaimingų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atsitikimų ir traumų prevencija</w:t>
            </w:r>
          </w:p>
        </w:tc>
      </w:tr>
      <w:tr w:rsidR="00A85FF5" w:rsidRPr="00060500" w14:paraId="1F48FF4E" w14:textId="77777777" w:rsidTr="007E43CC">
        <w:trPr>
          <w:trHeight w:val="21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9EF" w14:textId="1F11B1C2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418" w14:textId="3CCB6401" w:rsidR="00A85FF5" w:rsidRPr="00F16646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Švietimas p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irm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osios pagalbos ir saugos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klausimais 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bei pagalbos teikimas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FEC" w14:textId="77777777" w:rsidR="00A85FF5" w:rsidRPr="00F16646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</w:t>
            </w:r>
          </w:p>
          <w:p w14:paraId="62505E05" w14:textId="2F07B912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priešgaisrinė tarnyba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396" w14:textId="6D284E46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1,400</w:t>
            </w:r>
          </w:p>
        </w:tc>
      </w:tr>
      <w:tr w:rsidR="00A85FF5" w:rsidRPr="00060500" w14:paraId="48D02702" w14:textId="77777777" w:rsidTr="0056432A">
        <w:trPr>
          <w:trHeight w:val="30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6B2" w14:textId="323814C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FD1" w14:textId="6DC01873" w:rsidR="00A85FF5" w:rsidRPr="007105F1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10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Sveikos gyvensenos formavimas</w:t>
            </w:r>
          </w:p>
        </w:tc>
      </w:tr>
      <w:tr w:rsidR="00A85FF5" w:rsidRPr="00060500" w14:paraId="540F8A0E" w14:textId="77777777" w:rsidTr="007E43CC">
        <w:trPr>
          <w:trHeight w:val="2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8A5" w14:textId="161257A0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F55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8BD" w14:textId="2401E23D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Mokymų ciklas būsimiems tėveliams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7403">
              <w:rPr>
                <w:rFonts w:ascii="Times New Roman" w:eastAsia="Times New Roman" w:hAnsi="Times New Roman" w:cs="Times New Roman"/>
                <w:sz w:val="24"/>
                <w:szCs w:val="24"/>
              </w:rPr>
              <w:t>„Sveikos šeimos mokyklėlė“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BCF" w14:textId="52CA7D2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A5F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32D" w14:textId="29F6F55E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2,100 </w:t>
            </w:r>
          </w:p>
        </w:tc>
      </w:tr>
      <w:tr w:rsidR="00A85FF5" w:rsidRPr="00060500" w14:paraId="1761EABD" w14:textId="77777777" w:rsidTr="00361835">
        <w:trPr>
          <w:trHeight w:val="2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E830" w14:textId="34F35D82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F55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782" w14:textId="3D832E6F" w:rsidR="00A85FF5" w:rsidRPr="00060500" w:rsidRDefault="0036183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Sveikatinimo veiklos įmonėms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98C" w14:textId="3FAF536B" w:rsidR="00A85FF5" w:rsidRPr="00C53A5F" w:rsidRDefault="0036183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35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919" w14:textId="2D8007F1" w:rsidR="00A85FF5" w:rsidRDefault="00AA6578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4,040</w:t>
            </w:r>
          </w:p>
        </w:tc>
      </w:tr>
      <w:tr w:rsidR="00A85FF5" w:rsidRPr="00060500" w14:paraId="326C339D" w14:textId="77777777" w:rsidTr="0056432A">
        <w:trPr>
          <w:trHeight w:val="313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440A" w14:textId="2ECBBED4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Sveikatinimo projektų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rėmimas</w:t>
            </w:r>
          </w:p>
        </w:tc>
      </w:tr>
      <w:tr w:rsidR="00A85FF5" w:rsidRPr="00060500" w14:paraId="16672530" w14:textId="77777777" w:rsidTr="007E43CC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CACC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039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Projektinių paraiškų finansavimas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E53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Įvairios įstaigos, įmonės, organizacijos, asociacijos, NVO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F40B" w14:textId="082BCB1D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A85FF5" w:rsidRPr="00060500" w14:paraId="21CDFE71" w14:textId="77777777" w:rsidTr="007E43CC">
        <w:trPr>
          <w:jc w:val="center"/>
        </w:trPr>
        <w:tc>
          <w:tcPr>
            <w:tcW w:w="7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26E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Suplanuota panaudoti: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F0D" w14:textId="608E6FD0" w:rsidR="00A85FF5" w:rsidRPr="00060500" w:rsidRDefault="00852AEA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60,000</w:t>
            </w:r>
          </w:p>
        </w:tc>
      </w:tr>
    </w:tbl>
    <w:p w14:paraId="1D0DC571" w14:textId="77777777" w:rsidR="00060500" w:rsidRPr="00060500" w:rsidRDefault="00060500" w:rsidP="00060500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eastAsia="lt-LT"/>
        </w:rPr>
      </w:pPr>
    </w:p>
    <w:p w14:paraId="345C310E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060500">
        <w:rPr>
          <w:rFonts w:ascii="Times New Roman" w:eastAsia="Times New Roman" w:hAnsi="Times New Roman" w:cs="Times New Roman"/>
          <w:sz w:val="24"/>
          <w:lang w:eastAsia="lt-LT"/>
        </w:rPr>
        <w:t>___________________</w:t>
      </w:r>
    </w:p>
    <w:sectPr w:rsidR="00060500" w:rsidRPr="00060500" w:rsidSect="0056432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CF9C" w14:textId="77777777" w:rsidR="0056432A" w:rsidRDefault="0056432A" w:rsidP="0056432A">
      <w:pPr>
        <w:spacing w:after="0" w:line="240" w:lineRule="auto"/>
      </w:pPr>
      <w:r>
        <w:separator/>
      </w:r>
    </w:p>
  </w:endnote>
  <w:endnote w:type="continuationSeparator" w:id="0">
    <w:p w14:paraId="0A5C3DB0" w14:textId="77777777" w:rsidR="0056432A" w:rsidRDefault="0056432A" w:rsidP="0056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2864" w14:textId="77777777" w:rsidR="0056432A" w:rsidRDefault="0056432A" w:rsidP="0056432A">
      <w:pPr>
        <w:spacing w:after="0" w:line="240" w:lineRule="auto"/>
      </w:pPr>
      <w:r>
        <w:separator/>
      </w:r>
    </w:p>
  </w:footnote>
  <w:footnote w:type="continuationSeparator" w:id="0">
    <w:p w14:paraId="5D8F4774" w14:textId="77777777" w:rsidR="0056432A" w:rsidRDefault="0056432A" w:rsidP="0056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60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6589BA" w14:textId="51B0ABFC" w:rsidR="0056432A" w:rsidRPr="0056432A" w:rsidRDefault="0056432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43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43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25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735137" w14:textId="77777777" w:rsidR="0056432A" w:rsidRDefault="005643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1A5"/>
    <w:rsid w:val="00060500"/>
    <w:rsid w:val="00150C33"/>
    <w:rsid w:val="0016315C"/>
    <w:rsid w:val="00175585"/>
    <w:rsid w:val="001F0745"/>
    <w:rsid w:val="001F5623"/>
    <w:rsid w:val="0021429B"/>
    <w:rsid w:val="00233ABE"/>
    <w:rsid w:val="00257B89"/>
    <w:rsid w:val="002C7346"/>
    <w:rsid w:val="00325479"/>
    <w:rsid w:val="00361835"/>
    <w:rsid w:val="00366EC3"/>
    <w:rsid w:val="003B1736"/>
    <w:rsid w:val="003E05C7"/>
    <w:rsid w:val="00432652"/>
    <w:rsid w:val="00441378"/>
    <w:rsid w:val="004C3B49"/>
    <w:rsid w:val="00505B47"/>
    <w:rsid w:val="005065CA"/>
    <w:rsid w:val="00534683"/>
    <w:rsid w:val="00535BC1"/>
    <w:rsid w:val="0054348D"/>
    <w:rsid w:val="0056432A"/>
    <w:rsid w:val="005A1F63"/>
    <w:rsid w:val="005B2BAA"/>
    <w:rsid w:val="005D2FF3"/>
    <w:rsid w:val="005D3A84"/>
    <w:rsid w:val="00607131"/>
    <w:rsid w:val="00657051"/>
    <w:rsid w:val="00667403"/>
    <w:rsid w:val="006756FF"/>
    <w:rsid w:val="0068777F"/>
    <w:rsid w:val="006932B6"/>
    <w:rsid w:val="006B4248"/>
    <w:rsid w:val="006E34E1"/>
    <w:rsid w:val="007102B6"/>
    <w:rsid w:val="007105F1"/>
    <w:rsid w:val="00737564"/>
    <w:rsid w:val="00740064"/>
    <w:rsid w:val="007400C2"/>
    <w:rsid w:val="00771A7F"/>
    <w:rsid w:val="00783C96"/>
    <w:rsid w:val="007C4AA2"/>
    <w:rsid w:val="007E43CC"/>
    <w:rsid w:val="007F5502"/>
    <w:rsid w:val="00852AEA"/>
    <w:rsid w:val="008575FE"/>
    <w:rsid w:val="008743D2"/>
    <w:rsid w:val="00874F6E"/>
    <w:rsid w:val="008751A5"/>
    <w:rsid w:val="008974DD"/>
    <w:rsid w:val="008B2F8E"/>
    <w:rsid w:val="008C0CED"/>
    <w:rsid w:val="008C3318"/>
    <w:rsid w:val="00901A10"/>
    <w:rsid w:val="00912581"/>
    <w:rsid w:val="00921B89"/>
    <w:rsid w:val="00922BC3"/>
    <w:rsid w:val="00946D5B"/>
    <w:rsid w:val="00947FDA"/>
    <w:rsid w:val="00950D71"/>
    <w:rsid w:val="009879EC"/>
    <w:rsid w:val="009A5582"/>
    <w:rsid w:val="009A7746"/>
    <w:rsid w:val="009D326F"/>
    <w:rsid w:val="009E2033"/>
    <w:rsid w:val="009F1DE3"/>
    <w:rsid w:val="00A30EE5"/>
    <w:rsid w:val="00A60B2F"/>
    <w:rsid w:val="00A61A04"/>
    <w:rsid w:val="00A76A81"/>
    <w:rsid w:val="00A85FF5"/>
    <w:rsid w:val="00AA6578"/>
    <w:rsid w:val="00AB2CAE"/>
    <w:rsid w:val="00AD4A8A"/>
    <w:rsid w:val="00AF660D"/>
    <w:rsid w:val="00B272E8"/>
    <w:rsid w:val="00B30738"/>
    <w:rsid w:val="00B3144B"/>
    <w:rsid w:val="00BB1238"/>
    <w:rsid w:val="00BD6CA5"/>
    <w:rsid w:val="00BF67AB"/>
    <w:rsid w:val="00C15A89"/>
    <w:rsid w:val="00C33B47"/>
    <w:rsid w:val="00C46DD5"/>
    <w:rsid w:val="00C53A5F"/>
    <w:rsid w:val="00C60E65"/>
    <w:rsid w:val="00C9698C"/>
    <w:rsid w:val="00CD499B"/>
    <w:rsid w:val="00CF7A99"/>
    <w:rsid w:val="00D125A9"/>
    <w:rsid w:val="00D6544A"/>
    <w:rsid w:val="00D84029"/>
    <w:rsid w:val="00D9588A"/>
    <w:rsid w:val="00DC18CD"/>
    <w:rsid w:val="00E44415"/>
    <w:rsid w:val="00E570D0"/>
    <w:rsid w:val="00E742AA"/>
    <w:rsid w:val="00E87134"/>
    <w:rsid w:val="00ED0773"/>
    <w:rsid w:val="00EF4B6B"/>
    <w:rsid w:val="00F16646"/>
    <w:rsid w:val="00F355E6"/>
    <w:rsid w:val="00F366E7"/>
    <w:rsid w:val="00F7093C"/>
    <w:rsid w:val="00F711B2"/>
    <w:rsid w:val="00F87976"/>
    <w:rsid w:val="00F92630"/>
    <w:rsid w:val="00FA0E10"/>
    <w:rsid w:val="00F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2D14"/>
  <w15:docId w15:val="{D513337C-1B1E-48BC-AAE1-C3CBBA95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32A"/>
  </w:style>
  <w:style w:type="paragraph" w:styleId="Porat">
    <w:name w:val="footer"/>
    <w:basedOn w:val="prastasis"/>
    <w:link w:val="Porat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Abelkienė</dc:creator>
  <cp:lastModifiedBy>Rožė Perminienė</cp:lastModifiedBy>
  <cp:revision>95</cp:revision>
  <dcterms:created xsi:type="dcterms:W3CDTF">2024-03-29T07:21:00Z</dcterms:created>
  <dcterms:modified xsi:type="dcterms:W3CDTF">2025-04-15T06:35:00Z</dcterms:modified>
</cp:coreProperties>
</file>