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A44A" w14:textId="77777777" w:rsidR="004E398A" w:rsidRPr="00C36537" w:rsidRDefault="004E398A" w:rsidP="000E229B">
      <w:pPr>
        <w:jc w:val="center"/>
        <w:rPr>
          <w:b/>
        </w:rPr>
      </w:pPr>
      <w:r w:rsidRPr="00C36537">
        <w:rPr>
          <w:b/>
        </w:rPr>
        <w:t>AIŠKINAMASIS RAŠTAS</w:t>
      </w:r>
    </w:p>
    <w:p w14:paraId="78E17EF3" w14:textId="77777777" w:rsidR="004E398A" w:rsidRPr="00C36537" w:rsidRDefault="004E398A" w:rsidP="000E229B">
      <w:pPr>
        <w:jc w:val="center"/>
        <w:rPr>
          <w:b/>
        </w:rPr>
      </w:pPr>
      <w:r w:rsidRPr="00C36537">
        <w:rPr>
          <w:b/>
        </w:rPr>
        <w:t>PRIE KRETINGOS RAJONO SAVIVALDYBĖS TARYBOS SPRENDIMO PROJEKTO</w:t>
      </w:r>
    </w:p>
    <w:p w14:paraId="7DD028D5" w14:textId="3426EDE3" w:rsidR="004E398A" w:rsidRPr="00C36537" w:rsidRDefault="004E398A" w:rsidP="000E229B">
      <w:pPr>
        <w:jc w:val="center"/>
        <w:rPr>
          <w:b/>
        </w:rPr>
      </w:pPr>
      <w:r w:rsidRPr="00C36537">
        <w:rPr>
          <w:b/>
        </w:rPr>
        <w:t>„</w:t>
      </w:r>
      <w:r w:rsidR="004D384A" w:rsidRPr="00C36537">
        <w:rPr>
          <w:b/>
        </w:rPr>
        <w:t xml:space="preserve">DĖL ILGALAIKIO </w:t>
      </w:r>
      <w:r w:rsidR="004D384A">
        <w:rPr>
          <w:b/>
        </w:rPr>
        <w:t xml:space="preserve">IR TRUMPALAIKIO </w:t>
      </w:r>
      <w:r w:rsidR="004D384A" w:rsidRPr="00C36537">
        <w:rPr>
          <w:b/>
        </w:rPr>
        <w:t>MATERIALIOJO TURTO PERĖMIMO KRETINGOS RAJONO SAVIVALDYBĖS NUOSAVYBĖN IR JO PERDAVIMO VALDYTI, NAUDOTI IR DISPONUOTI JUO PATIKĖJIMO TEISE KRETINGOS</w:t>
      </w:r>
      <w:r w:rsidR="004D384A">
        <w:rPr>
          <w:b/>
        </w:rPr>
        <w:t xml:space="preserve"> RAJONO ŠVIETIMO ĮSTAIGOMS</w:t>
      </w:r>
      <w:r w:rsidRPr="00C36537">
        <w:rPr>
          <w:b/>
        </w:rPr>
        <w:t>“</w:t>
      </w:r>
    </w:p>
    <w:p w14:paraId="35BB7D9F" w14:textId="77777777" w:rsidR="004E398A" w:rsidRPr="00C36537" w:rsidRDefault="004E398A" w:rsidP="000E229B"/>
    <w:p w14:paraId="74CF1B8B" w14:textId="4FF10441" w:rsidR="004E398A" w:rsidRPr="00C36537" w:rsidRDefault="00E34517" w:rsidP="000E229B">
      <w:pPr>
        <w:jc w:val="center"/>
      </w:pPr>
      <w:r w:rsidRPr="00C36537">
        <w:t>202</w:t>
      </w:r>
      <w:r w:rsidR="00593438">
        <w:t>5</w:t>
      </w:r>
      <w:r w:rsidRPr="00C36537">
        <w:t xml:space="preserve"> m. </w:t>
      </w:r>
      <w:r w:rsidR="004D384A">
        <w:t>balandžio</w:t>
      </w:r>
      <w:r w:rsidR="002D4D4C" w:rsidRPr="00C36537">
        <w:t xml:space="preserve"> </w:t>
      </w:r>
      <w:r w:rsidR="007759A7" w:rsidRPr="00C36537">
        <w:t xml:space="preserve">   </w:t>
      </w:r>
      <w:r w:rsidRPr="00C36537">
        <w:t xml:space="preserve"> d.</w:t>
      </w:r>
    </w:p>
    <w:p w14:paraId="48609B15" w14:textId="77777777" w:rsidR="004E398A" w:rsidRPr="00C36537" w:rsidRDefault="004E398A" w:rsidP="000E229B">
      <w:pPr>
        <w:jc w:val="center"/>
      </w:pPr>
      <w:r w:rsidRPr="00C36537">
        <w:t>Kretinga</w:t>
      </w:r>
    </w:p>
    <w:p w14:paraId="3D2A4A92" w14:textId="77777777" w:rsidR="004E398A" w:rsidRPr="00C36537" w:rsidRDefault="004E398A" w:rsidP="000E229B"/>
    <w:p w14:paraId="1A7BA9FE" w14:textId="6D1D56B2" w:rsidR="004E398A" w:rsidRPr="00C36537" w:rsidRDefault="004E398A" w:rsidP="000E229B">
      <w:pPr>
        <w:ind w:firstLine="851"/>
        <w:jc w:val="both"/>
      </w:pPr>
      <w:r w:rsidRPr="00C36537">
        <w:rPr>
          <w:b/>
        </w:rPr>
        <w:t xml:space="preserve">1. </w:t>
      </w:r>
      <w:r w:rsidR="007759A7" w:rsidRPr="00C36537">
        <w:rPr>
          <w:b/>
        </w:rPr>
        <w:t>Parengto sprendimo p</w:t>
      </w:r>
      <w:r w:rsidR="007759A7" w:rsidRPr="00C36537">
        <w:rPr>
          <w:b/>
          <w:bCs/>
        </w:rPr>
        <w:t>rojekto tikslas ir uždaviniai</w:t>
      </w:r>
      <w:r w:rsidRPr="00C36537">
        <w:t xml:space="preserve">. </w:t>
      </w:r>
    </w:p>
    <w:p w14:paraId="15353EC8" w14:textId="0C28174B" w:rsidR="004E398A" w:rsidRPr="00C36537" w:rsidRDefault="004E398A" w:rsidP="000E229B">
      <w:pPr>
        <w:ind w:firstLine="851"/>
        <w:jc w:val="both"/>
      </w:pPr>
      <w:r w:rsidRPr="00C36537">
        <w:t>Sutikti perimti valstybės turtą</w:t>
      </w:r>
      <w:r w:rsidR="00F87BBF">
        <w:t xml:space="preserve"> – </w:t>
      </w:r>
      <w:r w:rsidR="004D384A">
        <w:t>hibridiniam mokymui skirtą</w:t>
      </w:r>
      <w:r w:rsidR="00F87BBF">
        <w:t xml:space="preserve"> įrangą</w:t>
      </w:r>
      <w:r w:rsidR="00863F92">
        <w:t>, kompiuterinę įrangą</w:t>
      </w:r>
      <w:r w:rsidRPr="00C36537">
        <w:t xml:space="preserve"> </w:t>
      </w:r>
      <w:r w:rsidR="00F87BBF">
        <w:t xml:space="preserve">– </w:t>
      </w:r>
      <w:r w:rsidRPr="00C36537">
        <w:t xml:space="preserve">savivaldybės nuosavybėn ir </w:t>
      </w:r>
      <w:r w:rsidR="004D384A">
        <w:t xml:space="preserve">ją </w:t>
      </w:r>
      <w:r w:rsidRPr="00C36537">
        <w:t xml:space="preserve">perduoti </w:t>
      </w:r>
      <w:r w:rsidR="004D384A">
        <w:t xml:space="preserve">Kretingos rajono Kartenos mokyklos-daugiafunkciam centrui, Kretingos Marijos Tiškevičiūtės mokyklai ir Kretingos rajono Jokūbavo Aleksandro Stulginskio mokyklai-daugiafunkciam centrui </w:t>
      </w:r>
      <w:r w:rsidRPr="00C36537">
        <w:t>valdyti, naudoti ir disponuoti</w:t>
      </w:r>
      <w:r w:rsidR="00E34517" w:rsidRPr="00C36537">
        <w:t xml:space="preserve"> juo</w:t>
      </w:r>
      <w:r w:rsidRPr="00C36537">
        <w:t xml:space="preserve"> patikėjimo teise.</w:t>
      </w:r>
    </w:p>
    <w:p w14:paraId="1574761E" w14:textId="54B6C937" w:rsidR="007759A7" w:rsidRPr="00C36537" w:rsidRDefault="004E398A" w:rsidP="000E229B">
      <w:pPr>
        <w:ind w:firstLine="851"/>
        <w:jc w:val="both"/>
      </w:pPr>
      <w:r w:rsidRPr="00C36537">
        <w:rPr>
          <w:b/>
        </w:rPr>
        <w:t xml:space="preserve">2. </w:t>
      </w:r>
      <w:r w:rsidR="007759A7" w:rsidRPr="00C36537">
        <w:rPr>
          <w:b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07C4E77C" w14:textId="2BA313B1" w:rsidR="004E398A" w:rsidRPr="00593438" w:rsidRDefault="00CC6D47" w:rsidP="000E229B">
      <w:pPr>
        <w:ind w:firstLine="851"/>
        <w:jc w:val="both"/>
      </w:pPr>
      <w:r>
        <w:t>Nacionalinė švietimo agentūra 2025 m. balandžio 4 d. raštu Nr. SD-1119</w:t>
      </w:r>
      <w:r w:rsidR="00C612E8">
        <w:t xml:space="preserve"> ir 2025 m. balandžio 11 d. raštu Nr. SD-1379 </w:t>
      </w:r>
      <w:r w:rsidR="00174187" w:rsidRPr="00C36537">
        <w:t>prašo inicijuoti savivaldybės tarybos sprendimą dėl turto perėmimo savivaldybės nuosavybėn savarankiškosioms funkcijoms vykdyti</w:t>
      </w:r>
      <w:r w:rsidR="00AD3AEF" w:rsidRPr="00C36537">
        <w:t xml:space="preserve">. </w:t>
      </w:r>
      <w:r w:rsidR="00174187" w:rsidRPr="00C36537">
        <w:t xml:space="preserve">Perėmus </w:t>
      </w:r>
      <w:r w:rsidR="00B36E00">
        <w:t xml:space="preserve">valstybės </w:t>
      </w:r>
      <w:r w:rsidR="00174187" w:rsidRPr="00C36537">
        <w:t xml:space="preserve">turtą </w:t>
      </w:r>
      <w:r w:rsidR="00B36E00">
        <w:t xml:space="preserve">– </w:t>
      </w:r>
      <w:r>
        <w:t>hibridiniam mokymui skirtą įrangą</w:t>
      </w:r>
      <w:r w:rsidR="00863F92">
        <w:t xml:space="preserve"> (interaktyvūs ekranai, kameros, mikrofonai, garso kolonėlės)</w:t>
      </w:r>
      <w:r>
        <w:t xml:space="preserve">, </w:t>
      </w:r>
      <w:r w:rsidR="00D72D0A">
        <w:t>n</w:t>
      </w:r>
      <w:r w:rsidR="00C612E8" w:rsidRPr="00DB4B07">
        <w:t>ešiojam</w:t>
      </w:r>
      <w:r w:rsidR="00C612E8">
        <w:t>uo</w:t>
      </w:r>
      <w:r w:rsidR="00C612E8" w:rsidRPr="00DB4B07">
        <w:t>s</w:t>
      </w:r>
      <w:r w:rsidR="00C612E8">
        <w:t>ius</w:t>
      </w:r>
      <w:r w:rsidR="00C612E8" w:rsidRPr="00DB4B07">
        <w:t xml:space="preserve"> kompiuteri</w:t>
      </w:r>
      <w:r w:rsidR="00C612E8">
        <w:t>u</w:t>
      </w:r>
      <w:r w:rsidR="00C612E8" w:rsidRPr="00DB4B07">
        <w:t>s HP Probook 455 G10, kompiuteri</w:t>
      </w:r>
      <w:r w:rsidR="00C612E8">
        <w:t>ams</w:t>
      </w:r>
      <w:r w:rsidR="00C612E8" w:rsidRPr="00DB4B07">
        <w:t xml:space="preserve"> tinkan</w:t>
      </w:r>
      <w:r w:rsidR="00C612E8">
        <w:t>čius</w:t>
      </w:r>
      <w:r w:rsidR="00C612E8" w:rsidRPr="00DB4B07">
        <w:t xml:space="preserve"> 23"-24,5" Wide LCD monitori</w:t>
      </w:r>
      <w:r w:rsidR="00C612E8">
        <w:t>us</w:t>
      </w:r>
      <w:r w:rsidR="00C612E8" w:rsidRPr="00DB4B07">
        <w:t>, Samsung F24T450F, belaid</w:t>
      </w:r>
      <w:r w:rsidR="00C612E8">
        <w:t>es</w:t>
      </w:r>
      <w:r w:rsidR="00C612E8" w:rsidRPr="00DB4B07">
        <w:t xml:space="preserve"> klaviatūra</w:t>
      </w:r>
      <w:r w:rsidR="00C612E8">
        <w:t>s</w:t>
      </w:r>
      <w:r w:rsidR="00C612E8" w:rsidRPr="00DB4B07">
        <w:t xml:space="preserve"> ir pel</w:t>
      </w:r>
      <w:r w:rsidR="00C612E8">
        <w:t>es</w:t>
      </w:r>
      <w:r>
        <w:t xml:space="preserve"> bei kompiuterių jungčių išplėtimo stoteles Digitus-DA-70868 su įkrovikliu ir DP to DP laidu</w:t>
      </w:r>
      <w:r w:rsidR="00B36E00" w:rsidRPr="00B36E00">
        <w:t xml:space="preserve">, </w:t>
      </w:r>
      <w:r w:rsidR="00174187" w:rsidRPr="00B36E00">
        <w:t xml:space="preserve">savivaldybės nuosavybėn, </w:t>
      </w:r>
      <w:r>
        <w:t>jis bus perduotas Kretingos rajono Kartenos mokyklos-daugiafunkciam centrui, Kretingos Marijos Tiškevičiūtės mokyklai ir Kretingos rajono Jokūbavo Aleksandro Stulginskio mokyklai-daugiafunkciam centrui v</w:t>
      </w:r>
      <w:r w:rsidR="00174187" w:rsidRPr="00C36537">
        <w:t>aldyti, naudoti</w:t>
      </w:r>
      <w:r w:rsidR="00B36E00">
        <w:t xml:space="preserve"> ir disponuoti j</w:t>
      </w:r>
      <w:r w:rsidR="00901772">
        <w:t>uo</w:t>
      </w:r>
      <w:r w:rsidR="00AA1370" w:rsidRPr="00C36537">
        <w:t xml:space="preserve"> patikėjimo teise</w:t>
      </w:r>
      <w:r w:rsidR="007759A7" w:rsidRPr="00C36537">
        <w:t xml:space="preserve"> ir</w:t>
      </w:r>
      <w:r w:rsidR="000E5D07">
        <w:t xml:space="preserve"> bus naudojam</w:t>
      </w:r>
      <w:r w:rsidR="00901772">
        <w:t>as</w:t>
      </w:r>
      <w:r w:rsidR="00A95776" w:rsidRPr="00C36537">
        <w:t xml:space="preserve"> </w:t>
      </w:r>
      <w:r w:rsidR="003A464A">
        <w:t xml:space="preserve">šių </w:t>
      </w:r>
      <w:r w:rsidR="00901772">
        <w:t>švietimo įstaigų</w:t>
      </w:r>
      <w:r w:rsidR="00A95776" w:rsidRPr="00C36537">
        <w:t xml:space="preserve"> veikl</w:t>
      </w:r>
      <w:r w:rsidR="00901772">
        <w:t>oje</w:t>
      </w:r>
      <w:r w:rsidR="00A95776" w:rsidRPr="00C36537">
        <w:t xml:space="preserve">, </w:t>
      </w:r>
      <w:r w:rsidR="00901772">
        <w:t xml:space="preserve">organizuojant ugdymą mišriu, nuotoliniu ar hibridiniu būdu. </w:t>
      </w:r>
      <w:r w:rsidR="004A197E" w:rsidRPr="00C36537">
        <w:t xml:space="preserve">Bendra perduodamo turto vertė – </w:t>
      </w:r>
      <w:r w:rsidR="00901772">
        <w:t>50207,31</w:t>
      </w:r>
      <w:r w:rsidR="00A95776" w:rsidRPr="00593438">
        <w:t xml:space="preserve"> </w:t>
      </w:r>
      <w:r w:rsidR="004A197E" w:rsidRPr="00593438">
        <w:t>Eur.</w:t>
      </w:r>
    </w:p>
    <w:p w14:paraId="27F122F7" w14:textId="069CF66C" w:rsidR="00C820FD" w:rsidRPr="00C36537" w:rsidRDefault="006942C3" w:rsidP="000E229B">
      <w:pPr>
        <w:ind w:firstLine="851"/>
        <w:jc w:val="both"/>
      </w:pPr>
      <w:r>
        <w:t xml:space="preserve">Kretingos rajono savivaldybės administracija gavo </w:t>
      </w:r>
      <w:r w:rsidRPr="00C36537">
        <w:t xml:space="preserve">Kretingos rajono </w:t>
      </w:r>
      <w:r>
        <w:t>Kartenos mokyklos-daugiafunkcio centro 2025 m. balandžio 7 d. raštą Nr. V11-24-(2.5), Kretingos Marijos Tiškevičiūtės mokyklos 2025 m. balandžio 7 d. raštą Nr. (1.10E)-D3-48 ir Kretingos rajono Jokūbavo Aleksandro Stulginskio mokyklos-daugiafunkcio centro 2025 m. balandžio 8 d. rašt</w:t>
      </w:r>
      <w:r w:rsidR="006607D5">
        <w:t>ą</w:t>
      </w:r>
      <w:r>
        <w:t xml:space="preserve"> Nr. V11-45</w:t>
      </w:r>
      <w:r w:rsidR="006607D5">
        <w:t xml:space="preserve">, kuriais prašoma </w:t>
      </w:r>
      <w:r w:rsidR="00C820FD" w:rsidRPr="00C36537">
        <w:t>per</w:t>
      </w:r>
      <w:r w:rsidR="00E0699D" w:rsidRPr="00C36537">
        <w:t>duoti</w:t>
      </w:r>
      <w:r w:rsidR="00C820FD" w:rsidRPr="00C36537">
        <w:t xml:space="preserve"> </w:t>
      </w:r>
      <w:r w:rsidR="00E0699D" w:rsidRPr="00C36537">
        <w:t xml:space="preserve">šį </w:t>
      </w:r>
      <w:r w:rsidR="00C820FD" w:rsidRPr="00C36537">
        <w:t>turtą valdyti, naudoti ir disponuoti juo patikėjimo teise</w:t>
      </w:r>
      <w:r w:rsidR="00130FC5" w:rsidRPr="00C36537">
        <w:t xml:space="preserve"> savivaldybės savarankišk</w:t>
      </w:r>
      <w:r w:rsidR="00A95776" w:rsidRPr="00C36537">
        <w:t>osioms</w:t>
      </w:r>
      <w:r w:rsidR="00130FC5" w:rsidRPr="00C36537">
        <w:t xml:space="preserve"> funkcij</w:t>
      </w:r>
      <w:r w:rsidR="00A95776" w:rsidRPr="00C36537">
        <w:t>oms</w:t>
      </w:r>
      <w:r w:rsidR="00130FC5" w:rsidRPr="00C36537">
        <w:t xml:space="preserve"> </w:t>
      </w:r>
      <w:r w:rsidR="00C820FD" w:rsidRPr="00C36537">
        <w:t>vykdyti</w:t>
      </w:r>
      <w:r w:rsidR="001B6160" w:rsidRPr="00C36537">
        <w:t xml:space="preserve">. </w:t>
      </w:r>
      <w:r w:rsidR="00E0699D" w:rsidRPr="00C36537">
        <w:t>Perduotas turtas</w:t>
      </w:r>
      <w:r w:rsidR="000E5D07">
        <w:t xml:space="preserve"> (</w:t>
      </w:r>
      <w:r w:rsidR="006607D5">
        <w:t>hibridiniam mokymui skirta įranga, nešiojami kompiuteriai, kompiuterių jungčių išplėtimo stotelės)</w:t>
      </w:r>
      <w:r w:rsidR="00E0699D" w:rsidRPr="00C36537">
        <w:t xml:space="preserve"> bus naudojamas</w:t>
      </w:r>
      <w:r w:rsidR="00CA5733" w:rsidRPr="00C36537">
        <w:t xml:space="preserve"> </w:t>
      </w:r>
      <w:r w:rsidR="006607D5">
        <w:t>šių švietimo įstaigų ugdymo procese, organizuojant ugdymą mišriu, nuotoliniu ar hibridiniu būdu.</w:t>
      </w:r>
      <w:r w:rsidR="003A464A">
        <w:t xml:space="preserve"> Atnaujinus įrang</w:t>
      </w:r>
      <w:r w:rsidR="00B7586D">
        <w:t>ą</w:t>
      </w:r>
      <w:r w:rsidR="003A464A">
        <w:t xml:space="preserve"> bus pagerinta informacinių išteklių infrastuktūra bei skaitmeninio turinio prieinamumas.</w:t>
      </w:r>
    </w:p>
    <w:p w14:paraId="68D729EE" w14:textId="07B7BFB7" w:rsidR="00AA1370" w:rsidRPr="00C36537" w:rsidRDefault="00901772" w:rsidP="000E229B">
      <w:pPr>
        <w:ind w:firstLine="851"/>
        <w:jc w:val="both"/>
      </w:pPr>
      <w:r>
        <w:t>Vadovaujantis</w:t>
      </w:r>
      <w:r w:rsidR="00AA1370" w:rsidRPr="00C36537">
        <w:t xml:space="preserve"> Lietuvos Respublikos valstybės ir savivaldybių turto valdymo, naudojimo ir disponavimo juo įstatymo 6 straipsnio 2 punkt</w:t>
      </w:r>
      <w:r>
        <w:t>u</w:t>
      </w:r>
      <w:r w:rsidR="00AA1370" w:rsidRPr="00C36537">
        <w:t>, savivaldybė turtą įgyj</w:t>
      </w:r>
      <w:r>
        <w:t>a savivaldybės tarybos sutikimu</w:t>
      </w:r>
      <w:r w:rsidR="00AA1370" w:rsidRPr="00C36537">
        <w:t xml:space="preserve"> perimdama valstybės turtą savivaldybių savarankiškosioms funkcijoms įgyvendinti, kai šis turtas perduodamas savivaldybių nuosavybėn pagal Vyriausybės nutarimus. Minėto įstatymo 12 str</w:t>
      </w:r>
      <w:r w:rsidR="003A363A" w:rsidRPr="00C36537">
        <w:t>aipsnio</w:t>
      </w:r>
      <w:r w:rsidR="00AA1370" w:rsidRPr="00C36537">
        <w:t xml:space="preserve"> 1 ir 2 d</w:t>
      </w:r>
      <w:r w:rsidR="003A363A" w:rsidRPr="00C36537">
        <w:t>alyse</w:t>
      </w:r>
      <w:r w:rsidR="00AA1370" w:rsidRPr="00C36537">
        <w:t xml:space="preserve"> nurodyta, kad savivaldybei nuosavybės teise priklausančio turto savininko funkcijas įgyvendina savivaldybės </w:t>
      </w:r>
      <w:r w:rsidR="003A363A" w:rsidRPr="00C36537">
        <w:t>t</w:t>
      </w:r>
      <w:r w:rsidR="00AA1370" w:rsidRPr="00C36537">
        <w:t xml:space="preserve">aryba, o </w:t>
      </w:r>
      <w:r w:rsidR="003A363A" w:rsidRPr="00C36537">
        <w:t>s</w:t>
      </w:r>
      <w:r w:rsidR="00AA1370" w:rsidRPr="00C36537">
        <w:t>avivaldybės įstaigos joms patikėjimo teise perduotą savivaldybių turtą valdo, naudoja ir disponuoja juo pagal įstatymus</w:t>
      </w:r>
      <w:r w:rsidR="003A363A" w:rsidRPr="00C36537">
        <w:t xml:space="preserve"> savivaldyb</w:t>
      </w:r>
      <w:r w:rsidR="00E0437E" w:rsidRPr="00C36537">
        <w:t>ės</w:t>
      </w:r>
      <w:r w:rsidR="003A363A" w:rsidRPr="00C36537">
        <w:t xml:space="preserve"> tarybos sprendim</w:t>
      </w:r>
      <w:r w:rsidR="00E0437E" w:rsidRPr="00C36537">
        <w:t>uose</w:t>
      </w:r>
      <w:r w:rsidR="003A363A" w:rsidRPr="00C36537">
        <w:t xml:space="preserve"> nustatyta tvarka</w:t>
      </w:r>
      <w:r w:rsidR="00AA1370" w:rsidRPr="00C36537">
        <w:t>. Patikėjimo teisės į perduodamą turtą atsiranda nuo turto perdavimo</w:t>
      </w:r>
      <w:r w:rsidR="00D723FC" w:rsidRPr="00C36537">
        <w:t xml:space="preserve">– </w:t>
      </w:r>
      <w:r w:rsidR="00AA1370" w:rsidRPr="00C36537">
        <w:t>priėmimo akto pasirašymo.</w:t>
      </w:r>
    </w:p>
    <w:p w14:paraId="7F774C49" w14:textId="77777777" w:rsidR="00D723FC" w:rsidRDefault="004E398A" w:rsidP="000E229B">
      <w:pPr>
        <w:ind w:firstLine="851"/>
        <w:jc w:val="both"/>
        <w:rPr>
          <w:b/>
        </w:rPr>
      </w:pPr>
      <w:r w:rsidRPr="00C36537">
        <w:rPr>
          <w:b/>
        </w:rPr>
        <w:t xml:space="preserve">3. </w:t>
      </w:r>
      <w:r w:rsidR="007759A7" w:rsidRPr="00C36537">
        <w:rPr>
          <w:b/>
        </w:rPr>
        <w:t xml:space="preserve">Kokių rezultatų laukiama. </w:t>
      </w:r>
    </w:p>
    <w:p w14:paraId="4B6D6C62" w14:textId="12E63ECB" w:rsidR="007759A7" w:rsidRPr="00C36537" w:rsidRDefault="007759A7" w:rsidP="000E229B">
      <w:pPr>
        <w:ind w:firstLine="851"/>
        <w:jc w:val="both"/>
        <w:rPr>
          <w:bCs/>
        </w:rPr>
      </w:pPr>
      <w:r w:rsidRPr="00C36537">
        <w:rPr>
          <w:bCs/>
        </w:rPr>
        <w:t>Perėmus minėtą turtą</w:t>
      </w:r>
      <w:r w:rsidRPr="00C36537">
        <w:rPr>
          <w:b/>
        </w:rPr>
        <w:t xml:space="preserve"> </w:t>
      </w:r>
      <w:r w:rsidR="00875224" w:rsidRPr="00C36537">
        <w:rPr>
          <w:bCs/>
        </w:rPr>
        <w:t xml:space="preserve">bus </w:t>
      </w:r>
      <w:r w:rsidR="00901772">
        <w:rPr>
          <w:bCs/>
        </w:rPr>
        <w:t>sudaryta galimybė</w:t>
      </w:r>
      <w:r w:rsidR="006942C3">
        <w:rPr>
          <w:bCs/>
        </w:rPr>
        <w:t xml:space="preserve"> švietimo įstaigoms, organizuojant ugdymo procesą, įtraukti skaitmeninio turinio priemones bei ugdymą organizuoti mišriu, nuotoliniu ar hibridiniu būdu.</w:t>
      </w:r>
    </w:p>
    <w:p w14:paraId="5C61059B" w14:textId="77777777" w:rsidR="00D723FC" w:rsidRDefault="007759A7" w:rsidP="000E229B">
      <w:pPr>
        <w:ind w:firstLine="851"/>
        <w:jc w:val="both"/>
        <w:rPr>
          <w:b/>
        </w:rPr>
      </w:pPr>
      <w:r w:rsidRPr="00C36537">
        <w:rPr>
          <w:b/>
        </w:rPr>
        <w:lastRenderedPageBreak/>
        <w:t xml:space="preserve">4. Lėšų poreikis ir šaltiniai. </w:t>
      </w:r>
    </w:p>
    <w:p w14:paraId="3FE3B88E" w14:textId="1EB68D8C" w:rsidR="007759A7" w:rsidRPr="00C36537" w:rsidRDefault="007759A7" w:rsidP="000E229B">
      <w:pPr>
        <w:ind w:firstLine="851"/>
        <w:jc w:val="both"/>
        <w:rPr>
          <w:bCs/>
        </w:rPr>
      </w:pPr>
      <w:r w:rsidRPr="00C36537">
        <w:rPr>
          <w:bCs/>
        </w:rPr>
        <w:t>Savivaldybės biudžeto lėšų nereikės.</w:t>
      </w:r>
    </w:p>
    <w:p w14:paraId="162E9508" w14:textId="77777777" w:rsidR="00D723FC" w:rsidRDefault="007759A7" w:rsidP="000E229B">
      <w:pPr>
        <w:ind w:firstLine="851"/>
        <w:jc w:val="both"/>
        <w:rPr>
          <w:b/>
        </w:rPr>
      </w:pPr>
      <w:r w:rsidRPr="00C36537">
        <w:rPr>
          <w:b/>
        </w:rPr>
        <w:t xml:space="preserve">5. Kiti sprendimui priimti reikalingi pagrindimai, skaičiavimai ir paaiškinimai. </w:t>
      </w:r>
    </w:p>
    <w:p w14:paraId="1E2BE7F8" w14:textId="2448C15B" w:rsidR="007759A7" w:rsidRPr="00C36537" w:rsidRDefault="007759A7" w:rsidP="000E229B">
      <w:pPr>
        <w:ind w:firstLine="851"/>
        <w:jc w:val="both"/>
        <w:rPr>
          <w:bCs/>
        </w:rPr>
      </w:pPr>
      <w:r w:rsidRPr="00C36537">
        <w:rPr>
          <w:bCs/>
        </w:rPr>
        <w:t>Nėra.</w:t>
      </w:r>
    </w:p>
    <w:p w14:paraId="70B67C5A" w14:textId="77777777" w:rsidR="00D723FC" w:rsidRDefault="007759A7" w:rsidP="000E229B">
      <w:pPr>
        <w:ind w:firstLine="851"/>
        <w:jc w:val="both"/>
        <w:rPr>
          <w:b/>
        </w:rPr>
      </w:pPr>
      <w:r w:rsidRPr="00C36537">
        <w:rPr>
          <w:b/>
        </w:rPr>
        <w:t>6. Teisės akto projekto antikorupcinis vertinimo išvada dėl sprendimo projekto teikimo antikorupciniam vertinimui.</w:t>
      </w:r>
    </w:p>
    <w:p w14:paraId="58BD7BEE" w14:textId="77777777" w:rsidR="007759A7" w:rsidRPr="00C36537" w:rsidRDefault="007759A7" w:rsidP="000E229B">
      <w:pPr>
        <w:ind w:firstLine="851"/>
        <w:jc w:val="both"/>
        <w:rPr>
          <w:bCs/>
        </w:rPr>
      </w:pPr>
      <w:r w:rsidRPr="00C36537">
        <w:rPr>
          <w:bCs/>
        </w:rPr>
        <w:t>Teisės aktų projektų antikorupcinio vertinimo taisyklėse antikorupcinis vertinimas nenumatytas.</w:t>
      </w:r>
    </w:p>
    <w:p w14:paraId="5AC26F38" w14:textId="77777777" w:rsidR="00D723FC" w:rsidRDefault="007759A7" w:rsidP="000E229B">
      <w:pPr>
        <w:ind w:firstLine="851"/>
        <w:jc w:val="both"/>
        <w:rPr>
          <w:b/>
        </w:rPr>
      </w:pPr>
      <w:r w:rsidRPr="00C36537">
        <w:rPr>
          <w:b/>
        </w:rPr>
        <w:t xml:space="preserve">7. Autorius ar autorių grupė. </w:t>
      </w:r>
    </w:p>
    <w:p w14:paraId="0B0E796B" w14:textId="275CA760" w:rsidR="00AF6C73" w:rsidRPr="00C36537" w:rsidRDefault="007759A7" w:rsidP="000E229B">
      <w:pPr>
        <w:ind w:firstLine="851"/>
        <w:jc w:val="both"/>
        <w:rPr>
          <w:bCs/>
        </w:rPr>
      </w:pPr>
      <w:r w:rsidRPr="00C36537">
        <w:rPr>
          <w:bCs/>
        </w:rPr>
        <w:t xml:space="preserve">Vietinio ūkio ir turto valdymo skyriaus </w:t>
      </w:r>
      <w:r w:rsidR="00C03AC2" w:rsidRPr="00C36537">
        <w:rPr>
          <w:bCs/>
        </w:rPr>
        <w:t xml:space="preserve">vyr. specialistė </w:t>
      </w:r>
      <w:r w:rsidR="006942C3">
        <w:rPr>
          <w:bCs/>
        </w:rPr>
        <w:t>S. Baublienė</w:t>
      </w:r>
      <w:r w:rsidRPr="00C36537">
        <w:rPr>
          <w:bCs/>
        </w:rPr>
        <w:t>.</w:t>
      </w:r>
    </w:p>
    <w:sectPr w:rsidR="00AF6C73" w:rsidRPr="00C36537" w:rsidSect="000E229B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39EE" w14:textId="77777777" w:rsidR="0094717A" w:rsidRDefault="0094717A">
      <w:r>
        <w:separator/>
      </w:r>
    </w:p>
  </w:endnote>
  <w:endnote w:type="continuationSeparator" w:id="0">
    <w:p w14:paraId="72A32564" w14:textId="77777777" w:rsidR="0094717A" w:rsidRDefault="0094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F73E" w14:textId="77777777" w:rsidR="0094717A" w:rsidRDefault="0094717A">
      <w:r>
        <w:separator/>
      </w:r>
    </w:p>
  </w:footnote>
  <w:footnote w:type="continuationSeparator" w:id="0">
    <w:p w14:paraId="02B9C899" w14:textId="77777777" w:rsidR="0094717A" w:rsidRDefault="0094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7484381"/>
      <w:docPartObj>
        <w:docPartGallery w:val="Page Numbers (Top of Page)"/>
        <w:docPartUnique/>
      </w:docPartObj>
    </w:sdtPr>
    <w:sdtEndPr/>
    <w:sdtContent>
      <w:p w14:paraId="7B446D32" w14:textId="30FCFB6B" w:rsidR="000E229B" w:rsidRDefault="000E22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64A">
          <w:rPr>
            <w:noProof/>
          </w:rPr>
          <w:t>2</w:t>
        </w:r>
        <w:r>
          <w:fldChar w:fldCharType="end"/>
        </w:r>
      </w:p>
    </w:sdtContent>
  </w:sdt>
  <w:p w14:paraId="5BFBE209" w14:textId="77777777" w:rsidR="007D5824" w:rsidRDefault="007D58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54F5" w14:textId="7C0C2C94" w:rsidR="000E229B" w:rsidRDefault="000E22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2165042">
    <w:abstractNumId w:val="0"/>
  </w:num>
  <w:num w:numId="2" w16cid:durableId="1335572328">
    <w:abstractNumId w:val="1"/>
  </w:num>
  <w:num w:numId="3" w16cid:durableId="1406340523">
    <w:abstractNumId w:val="2"/>
  </w:num>
  <w:num w:numId="4" w16cid:durableId="1266157668">
    <w:abstractNumId w:val="3"/>
  </w:num>
  <w:num w:numId="5" w16cid:durableId="1177110563">
    <w:abstractNumId w:val="4"/>
  </w:num>
  <w:num w:numId="6" w16cid:durableId="1905334069">
    <w:abstractNumId w:val="5"/>
  </w:num>
  <w:num w:numId="7" w16cid:durableId="1121730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62"/>
    <w:rsid w:val="00012E5C"/>
    <w:rsid w:val="0001502C"/>
    <w:rsid w:val="00017807"/>
    <w:rsid w:val="00020FBF"/>
    <w:rsid w:val="00024C03"/>
    <w:rsid w:val="000260DD"/>
    <w:rsid w:val="00035B8A"/>
    <w:rsid w:val="000367CD"/>
    <w:rsid w:val="00045FD6"/>
    <w:rsid w:val="00056BDB"/>
    <w:rsid w:val="0007127F"/>
    <w:rsid w:val="00071B7F"/>
    <w:rsid w:val="00074CBF"/>
    <w:rsid w:val="00092AEE"/>
    <w:rsid w:val="00096498"/>
    <w:rsid w:val="000B0587"/>
    <w:rsid w:val="000B0F64"/>
    <w:rsid w:val="000B1D42"/>
    <w:rsid w:val="000B7977"/>
    <w:rsid w:val="000D15DA"/>
    <w:rsid w:val="000E1AF2"/>
    <w:rsid w:val="000E229B"/>
    <w:rsid w:val="000E5D07"/>
    <w:rsid w:val="000E6F60"/>
    <w:rsid w:val="000E7259"/>
    <w:rsid w:val="000F5A48"/>
    <w:rsid w:val="0010513F"/>
    <w:rsid w:val="001211CE"/>
    <w:rsid w:val="00123D3F"/>
    <w:rsid w:val="00130C1F"/>
    <w:rsid w:val="00130FC5"/>
    <w:rsid w:val="001314C6"/>
    <w:rsid w:val="00140579"/>
    <w:rsid w:val="00140617"/>
    <w:rsid w:val="001467B2"/>
    <w:rsid w:val="0015302D"/>
    <w:rsid w:val="001603E4"/>
    <w:rsid w:val="0016502A"/>
    <w:rsid w:val="00174187"/>
    <w:rsid w:val="001917E1"/>
    <w:rsid w:val="001961B3"/>
    <w:rsid w:val="001B2DFE"/>
    <w:rsid w:val="001B6160"/>
    <w:rsid w:val="001D0091"/>
    <w:rsid w:val="001D5734"/>
    <w:rsid w:val="001F24E1"/>
    <w:rsid w:val="001F3785"/>
    <w:rsid w:val="001F455C"/>
    <w:rsid w:val="0020043B"/>
    <w:rsid w:val="002056D6"/>
    <w:rsid w:val="00211B53"/>
    <w:rsid w:val="00214490"/>
    <w:rsid w:val="00214826"/>
    <w:rsid w:val="00233402"/>
    <w:rsid w:val="002362FE"/>
    <w:rsid w:val="00237102"/>
    <w:rsid w:val="002518E0"/>
    <w:rsid w:val="00257B3A"/>
    <w:rsid w:val="00261314"/>
    <w:rsid w:val="00264BD3"/>
    <w:rsid w:val="002817CE"/>
    <w:rsid w:val="0028187C"/>
    <w:rsid w:val="00292CB2"/>
    <w:rsid w:val="00293E5F"/>
    <w:rsid w:val="00295DA4"/>
    <w:rsid w:val="002978F6"/>
    <w:rsid w:val="00297F5B"/>
    <w:rsid w:val="002B23E2"/>
    <w:rsid w:val="002B38E1"/>
    <w:rsid w:val="002B3DD9"/>
    <w:rsid w:val="002C372A"/>
    <w:rsid w:val="002C4FF9"/>
    <w:rsid w:val="002C7063"/>
    <w:rsid w:val="002D4D4C"/>
    <w:rsid w:val="002D6DF7"/>
    <w:rsid w:val="002E3779"/>
    <w:rsid w:val="002F0159"/>
    <w:rsid w:val="002F79CE"/>
    <w:rsid w:val="00300EAD"/>
    <w:rsid w:val="0030109E"/>
    <w:rsid w:val="003217A5"/>
    <w:rsid w:val="00323BD7"/>
    <w:rsid w:val="003278D3"/>
    <w:rsid w:val="0033264C"/>
    <w:rsid w:val="00341A08"/>
    <w:rsid w:val="003422D6"/>
    <w:rsid w:val="00344775"/>
    <w:rsid w:val="00345281"/>
    <w:rsid w:val="0034646B"/>
    <w:rsid w:val="003505B4"/>
    <w:rsid w:val="003657F1"/>
    <w:rsid w:val="0038669B"/>
    <w:rsid w:val="00387FB0"/>
    <w:rsid w:val="003A363A"/>
    <w:rsid w:val="003A464A"/>
    <w:rsid w:val="003B214A"/>
    <w:rsid w:val="003B797D"/>
    <w:rsid w:val="003D3BA0"/>
    <w:rsid w:val="003E24DB"/>
    <w:rsid w:val="003E5B9C"/>
    <w:rsid w:val="003F4401"/>
    <w:rsid w:val="004074BF"/>
    <w:rsid w:val="00411CA1"/>
    <w:rsid w:val="00421C80"/>
    <w:rsid w:val="00434D96"/>
    <w:rsid w:val="0044661E"/>
    <w:rsid w:val="00454B20"/>
    <w:rsid w:val="00454FD5"/>
    <w:rsid w:val="0046790A"/>
    <w:rsid w:val="00467E0D"/>
    <w:rsid w:val="00471B1D"/>
    <w:rsid w:val="00482F32"/>
    <w:rsid w:val="00492266"/>
    <w:rsid w:val="00497689"/>
    <w:rsid w:val="004A112D"/>
    <w:rsid w:val="004A197E"/>
    <w:rsid w:val="004B4FA6"/>
    <w:rsid w:val="004B6458"/>
    <w:rsid w:val="004B79C0"/>
    <w:rsid w:val="004B7CB3"/>
    <w:rsid w:val="004C4E59"/>
    <w:rsid w:val="004D384A"/>
    <w:rsid w:val="004E180A"/>
    <w:rsid w:val="004E398A"/>
    <w:rsid w:val="004F0AA2"/>
    <w:rsid w:val="004F3335"/>
    <w:rsid w:val="00500392"/>
    <w:rsid w:val="0050301F"/>
    <w:rsid w:val="00505A78"/>
    <w:rsid w:val="00513B41"/>
    <w:rsid w:val="00517585"/>
    <w:rsid w:val="00520C26"/>
    <w:rsid w:val="00526CB0"/>
    <w:rsid w:val="005375E3"/>
    <w:rsid w:val="00543C5F"/>
    <w:rsid w:val="0056768A"/>
    <w:rsid w:val="00570F08"/>
    <w:rsid w:val="00584084"/>
    <w:rsid w:val="00590290"/>
    <w:rsid w:val="005926EF"/>
    <w:rsid w:val="00593438"/>
    <w:rsid w:val="00596CF4"/>
    <w:rsid w:val="00597026"/>
    <w:rsid w:val="005A6A3D"/>
    <w:rsid w:val="005A76C6"/>
    <w:rsid w:val="005B045D"/>
    <w:rsid w:val="005B1CD8"/>
    <w:rsid w:val="005C239F"/>
    <w:rsid w:val="005C5A67"/>
    <w:rsid w:val="005C5CCE"/>
    <w:rsid w:val="005C7918"/>
    <w:rsid w:val="005D210D"/>
    <w:rsid w:val="005E18AD"/>
    <w:rsid w:val="005F708D"/>
    <w:rsid w:val="006104FB"/>
    <w:rsid w:val="0062113D"/>
    <w:rsid w:val="00621CB1"/>
    <w:rsid w:val="00634807"/>
    <w:rsid w:val="00641639"/>
    <w:rsid w:val="006607D5"/>
    <w:rsid w:val="0068014B"/>
    <w:rsid w:val="00680D16"/>
    <w:rsid w:val="006942C3"/>
    <w:rsid w:val="006B0501"/>
    <w:rsid w:val="006C17FC"/>
    <w:rsid w:val="006C2741"/>
    <w:rsid w:val="006D70D9"/>
    <w:rsid w:val="006E1A29"/>
    <w:rsid w:val="006F5B50"/>
    <w:rsid w:val="00703C62"/>
    <w:rsid w:val="00710DD2"/>
    <w:rsid w:val="00715236"/>
    <w:rsid w:val="00720D56"/>
    <w:rsid w:val="00746308"/>
    <w:rsid w:val="00752F7F"/>
    <w:rsid w:val="00756653"/>
    <w:rsid w:val="00762908"/>
    <w:rsid w:val="00762986"/>
    <w:rsid w:val="00763183"/>
    <w:rsid w:val="0076579A"/>
    <w:rsid w:val="007739BA"/>
    <w:rsid w:val="007759A7"/>
    <w:rsid w:val="0079307D"/>
    <w:rsid w:val="00793CC2"/>
    <w:rsid w:val="007A745D"/>
    <w:rsid w:val="007C4940"/>
    <w:rsid w:val="007D330A"/>
    <w:rsid w:val="007D3A8B"/>
    <w:rsid w:val="007D5824"/>
    <w:rsid w:val="007D584B"/>
    <w:rsid w:val="007E4251"/>
    <w:rsid w:val="007E44FA"/>
    <w:rsid w:val="00820FCE"/>
    <w:rsid w:val="00824B88"/>
    <w:rsid w:val="008348DF"/>
    <w:rsid w:val="0085060A"/>
    <w:rsid w:val="0086229A"/>
    <w:rsid w:val="00863F92"/>
    <w:rsid w:val="00864540"/>
    <w:rsid w:val="00871689"/>
    <w:rsid w:val="008739D1"/>
    <w:rsid w:val="008748A7"/>
    <w:rsid w:val="00875224"/>
    <w:rsid w:val="008752D7"/>
    <w:rsid w:val="00876B60"/>
    <w:rsid w:val="00881164"/>
    <w:rsid w:val="00891377"/>
    <w:rsid w:val="008949E1"/>
    <w:rsid w:val="008A4DAF"/>
    <w:rsid w:val="008A5BD6"/>
    <w:rsid w:val="008A625C"/>
    <w:rsid w:val="008D56FC"/>
    <w:rsid w:val="008E4460"/>
    <w:rsid w:val="008E45F9"/>
    <w:rsid w:val="008E5CA9"/>
    <w:rsid w:val="008E7887"/>
    <w:rsid w:val="008F6296"/>
    <w:rsid w:val="00900797"/>
    <w:rsid w:val="00901772"/>
    <w:rsid w:val="00907949"/>
    <w:rsid w:val="00922623"/>
    <w:rsid w:val="0093019C"/>
    <w:rsid w:val="0094717A"/>
    <w:rsid w:val="009636BC"/>
    <w:rsid w:val="009639FE"/>
    <w:rsid w:val="00973030"/>
    <w:rsid w:val="00974AEB"/>
    <w:rsid w:val="00987400"/>
    <w:rsid w:val="009A6E49"/>
    <w:rsid w:val="009B008C"/>
    <w:rsid w:val="009B0E06"/>
    <w:rsid w:val="009B4668"/>
    <w:rsid w:val="009B7919"/>
    <w:rsid w:val="009C73DB"/>
    <w:rsid w:val="009E5ACF"/>
    <w:rsid w:val="00A02505"/>
    <w:rsid w:val="00A062D0"/>
    <w:rsid w:val="00A10B11"/>
    <w:rsid w:val="00A2129D"/>
    <w:rsid w:val="00A215FA"/>
    <w:rsid w:val="00A219D7"/>
    <w:rsid w:val="00A25C50"/>
    <w:rsid w:val="00A42263"/>
    <w:rsid w:val="00A53278"/>
    <w:rsid w:val="00A602F3"/>
    <w:rsid w:val="00A63FA9"/>
    <w:rsid w:val="00A71827"/>
    <w:rsid w:val="00A83240"/>
    <w:rsid w:val="00A95776"/>
    <w:rsid w:val="00A96DE4"/>
    <w:rsid w:val="00AA1370"/>
    <w:rsid w:val="00AA5A60"/>
    <w:rsid w:val="00AA652C"/>
    <w:rsid w:val="00AB7A01"/>
    <w:rsid w:val="00AC4458"/>
    <w:rsid w:val="00AD28C7"/>
    <w:rsid w:val="00AD3AEF"/>
    <w:rsid w:val="00AE2BA9"/>
    <w:rsid w:val="00AE34C8"/>
    <w:rsid w:val="00AF27A3"/>
    <w:rsid w:val="00AF4C5C"/>
    <w:rsid w:val="00AF6C73"/>
    <w:rsid w:val="00B07546"/>
    <w:rsid w:val="00B10C02"/>
    <w:rsid w:val="00B1115D"/>
    <w:rsid w:val="00B1220B"/>
    <w:rsid w:val="00B1266F"/>
    <w:rsid w:val="00B17B90"/>
    <w:rsid w:val="00B2171A"/>
    <w:rsid w:val="00B3342C"/>
    <w:rsid w:val="00B36E00"/>
    <w:rsid w:val="00B53446"/>
    <w:rsid w:val="00B572F0"/>
    <w:rsid w:val="00B6171B"/>
    <w:rsid w:val="00B73C5D"/>
    <w:rsid w:val="00B7586D"/>
    <w:rsid w:val="00B75B79"/>
    <w:rsid w:val="00B806C0"/>
    <w:rsid w:val="00B83E7E"/>
    <w:rsid w:val="00B97FFC"/>
    <w:rsid w:val="00BA58A1"/>
    <w:rsid w:val="00BA7AA0"/>
    <w:rsid w:val="00BB3A9E"/>
    <w:rsid w:val="00BC3453"/>
    <w:rsid w:val="00BC4F60"/>
    <w:rsid w:val="00BC6FC4"/>
    <w:rsid w:val="00BD40A4"/>
    <w:rsid w:val="00BD68C6"/>
    <w:rsid w:val="00BE12A3"/>
    <w:rsid w:val="00BE1485"/>
    <w:rsid w:val="00BE1715"/>
    <w:rsid w:val="00BF7279"/>
    <w:rsid w:val="00C03AC2"/>
    <w:rsid w:val="00C0497E"/>
    <w:rsid w:val="00C0645E"/>
    <w:rsid w:val="00C1679F"/>
    <w:rsid w:val="00C21F4F"/>
    <w:rsid w:val="00C22111"/>
    <w:rsid w:val="00C24D5D"/>
    <w:rsid w:val="00C32C1A"/>
    <w:rsid w:val="00C33116"/>
    <w:rsid w:val="00C351B0"/>
    <w:rsid w:val="00C36537"/>
    <w:rsid w:val="00C37200"/>
    <w:rsid w:val="00C400C4"/>
    <w:rsid w:val="00C41D09"/>
    <w:rsid w:val="00C44C3F"/>
    <w:rsid w:val="00C4572C"/>
    <w:rsid w:val="00C612E8"/>
    <w:rsid w:val="00C820FD"/>
    <w:rsid w:val="00C911CF"/>
    <w:rsid w:val="00C91711"/>
    <w:rsid w:val="00C9639D"/>
    <w:rsid w:val="00CA13D5"/>
    <w:rsid w:val="00CA487B"/>
    <w:rsid w:val="00CA5733"/>
    <w:rsid w:val="00CA7B4B"/>
    <w:rsid w:val="00CB4638"/>
    <w:rsid w:val="00CB7BE9"/>
    <w:rsid w:val="00CC5855"/>
    <w:rsid w:val="00CC6D47"/>
    <w:rsid w:val="00CD1C88"/>
    <w:rsid w:val="00CD31BA"/>
    <w:rsid w:val="00CD3D20"/>
    <w:rsid w:val="00CE0522"/>
    <w:rsid w:val="00CE1319"/>
    <w:rsid w:val="00CE39A8"/>
    <w:rsid w:val="00CE70EC"/>
    <w:rsid w:val="00CF7FD2"/>
    <w:rsid w:val="00D00969"/>
    <w:rsid w:val="00D0235F"/>
    <w:rsid w:val="00D152E3"/>
    <w:rsid w:val="00D21F2A"/>
    <w:rsid w:val="00D23F25"/>
    <w:rsid w:val="00D24528"/>
    <w:rsid w:val="00D46F39"/>
    <w:rsid w:val="00D5279F"/>
    <w:rsid w:val="00D56364"/>
    <w:rsid w:val="00D604DA"/>
    <w:rsid w:val="00D703B5"/>
    <w:rsid w:val="00D71582"/>
    <w:rsid w:val="00D723FC"/>
    <w:rsid w:val="00D72D0A"/>
    <w:rsid w:val="00D774D5"/>
    <w:rsid w:val="00D84B0F"/>
    <w:rsid w:val="00D904B7"/>
    <w:rsid w:val="00D9213B"/>
    <w:rsid w:val="00D93A50"/>
    <w:rsid w:val="00D956D3"/>
    <w:rsid w:val="00DA2F0E"/>
    <w:rsid w:val="00DB4362"/>
    <w:rsid w:val="00DB4FDD"/>
    <w:rsid w:val="00DC0701"/>
    <w:rsid w:val="00DC78C6"/>
    <w:rsid w:val="00DD08B0"/>
    <w:rsid w:val="00DF5FA3"/>
    <w:rsid w:val="00E0437E"/>
    <w:rsid w:val="00E0699D"/>
    <w:rsid w:val="00E31BC4"/>
    <w:rsid w:val="00E3392D"/>
    <w:rsid w:val="00E34517"/>
    <w:rsid w:val="00E431A1"/>
    <w:rsid w:val="00E51AC8"/>
    <w:rsid w:val="00E52567"/>
    <w:rsid w:val="00E561F5"/>
    <w:rsid w:val="00E574BA"/>
    <w:rsid w:val="00E613C2"/>
    <w:rsid w:val="00E62526"/>
    <w:rsid w:val="00E64FA6"/>
    <w:rsid w:val="00E83F44"/>
    <w:rsid w:val="00E842A4"/>
    <w:rsid w:val="00E85EC9"/>
    <w:rsid w:val="00E97C36"/>
    <w:rsid w:val="00EC48AA"/>
    <w:rsid w:val="00ED46B3"/>
    <w:rsid w:val="00EE5BDA"/>
    <w:rsid w:val="00EF16A2"/>
    <w:rsid w:val="00F05868"/>
    <w:rsid w:val="00F061B7"/>
    <w:rsid w:val="00F212BE"/>
    <w:rsid w:val="00F21435"/>
    <w:rsid w:val="00F2224B"/>
    <w:rsid w:val="00F27753"/>
    <w:rsid w:val="00F3483D"/>
    <w:rsid w:val="00F36504"/>
    <w:rsid w:val="00F3709E"/>
    <w:rsid w:val="00F544F2"/>
    <w:rsid w:val="00F5513E"/>
    <w:rsid w:val="00F64E84"/>
    <w:rsid w:val="00F71E7D"/>
    <w:rsid w:val="00F76273"/>
    <w:rsid w:val="00F77197"/>
    <w:rsid w:val="00F87BBF"/>
    <w:rsid w:val="00FA497F"/>
    <w:rsid w:val="00FD5F62"/>
    <w:rsid w:val="00FE135E"/>
    <w:rsid w:val="00FE7C21"/>
    <w:rsid w:val="00FF46D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5117"/>
  <w15:docId w15:val="{CBCB1E94-C85D-445C-B01B-F46E2B4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AF6C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22623"/>
    <w:pPr>
      <w:spacing w:after="0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2762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Simona Baublienė</cp:lastModifiedBy>
  <cp:revision>7</cp:revision>
  <cp:lastPrinted>2024-05-20T13:37:00Z</cp:lastPrinted>
  <dcterms:created xsi:type="dcterms:W3CDTF">2025-04-09T05:21:00Z</dcterms:created>
  <dcterms:modified xsi:type="dcterms:W3CDTF">2025-04-14T10:46:00Z</dcterms:modified>
</cp:coreProperties>
</file>